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4F0964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64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>О принятии  проекта решения «О бюджете Ивановского сельского поселения Сальского района на 201</w:t>
      </w:r>
      <w:r w:rsidR="009C5B80">
        <w:rPr>
          <w:sz w:val="28"/>
          <w:szCs w:val="28"/>
        </w:rPr>
        <w:t>9</w:t>
      </w:r>
      <w:r w:rsidRPr="001D2BCF">
        <w:rPr>
          <w:sz w:val="28"/>
          <w:szCs w:val="28"/>
        </w:rPr>
        <w:t xml:space="preserve"> год</w:t>
      </w:r>
      <w:r w:rsidR="009C5B80">
        <w:rPr>
          <w:sz w:val="28"/>
          <w:szCs w:val="28"/>
        </w:rPr>
        <w:t xml:space="preserve"> и на плановый период 2020</w:t>
      </w:r>
      <w:r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</w:t>
      </w:r>
      <w:r w:rsidR="009C5B8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1D2BCF" w:rsidRPr="001D2BCF" w:rsidTr="008E7067">
        <w:tc>
          <w:tcPr>
            <w:tcW w:w="50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</w:tc>
        <w:tc>
          <w:tcPr>
            <w:tcW w:w="32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CF" w:rsidRPr="001D2BCF" w:rsidRDefault="001D2BCF" w:rsidP="002F5B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B7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2F5B7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C5B8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«Ивановское сельское поселение» Собрание депутатов Ивановского сельского поселения</w:t>
      </w:r>
    </w:p>
    <w:p w:rsidR="001D2BCF" w:rsidRP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РЕШИЛО:</w:t>
      </w:r>
    </w:p>
    <w:p w:rsidR="00205C83" w:rsidRDefault="00205C83" w:rsidP="00205C8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Pr="00205C83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Сальского района на 2019 год и на плановый период 2020 и 2021 годов» (Приложение 1)  на 5 декабря 2018 года в 16.00 в ДК с. </w:t>
      </w:r>
      <w:r>
        <w:rPr>
          <w:rFonts w:ascii="Times New Roman" w:hAnsi="Times New Roman" w:cs="Times New Roman"/>
          <w:sz w:val="28"/>
          <w:szCs w:val="28"/>
        </w:rPr>
        <w:t>Ивановка</w:t>
      </w:r>
      <w:r w:rsidRPr="00205C83">
        <w:rPr>
          <w:rFonts w:ascii="Times New Roman" w:hAnsi="Times New Roman" w:cs="Times New Roman"/>
          <w:sz w:val="28"/>
          <w:szCs w:val="28"/>
        </w:rPr>
        <w:t xml:space="preserve"> (с. </w:t>
      </w:r>
      <w:r>
        <w:rPr>
          <w:rFonts w:ascii="Times New Roman" w:hAnsi="Times New Roman" w:cs="Times New Roman"/>
          <w:sz w:val="28"/>
          <w:szCs w:val="28"/>
        </w:rPr>
        <w:t>Ивановка</w:t>
      </w:r>
      <w:r w:rsidRPr="00205C8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205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205C83">
        <w:rPr>
          <w:rFonts w:ascii="Times New Roman" w:hAnsi="Times New Roman" w:cs="Times New Roman"/>
          <w:sz w:val="28"/>
          <w:szCs w:val="28"/>
        </w:rPr>
        <w:t>).</w:t>
      </w:r>
    </w:p>
    <w:p w:rsidR="00205C83" w:rsidRPr="00205C83" w:rsidRDefault="00205C83" w:rsidP="00205C8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5C83">
        <w:rPr>
          <w:rFonts w:ascii="Times New Roman" w:hAnsi="Times New Roman" w:cs="Times New Roman"/>
          <w:sz w:val="28"/>
          <w:szCs w:val="28"/>
        </w:rPr>
        <w:t xml:space="preserve">Установить порядок учета предложений по проекту </w:t>
      </w:r>
      <w:r w:rsidRPr="00205C83">
        <w:rPr>
          <w:rFonts w:ascii="Times New Roman" w:hAnsi="Times New Roman" w:cs="Times New Roman"/>
          <w:bCs/>
          <w:sz w:val="28"/>
          <w:szCs w:val="28"/>
        </w:rPr>
        <w:t>решения «</w:t>
      </w:r>
      <w:r w:rsidRPr="00205C8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Pr="00205C83">
        <w:rPr>
          <w:rFonts w:ascii="Times New Roman" w:hAnsi="Times New Roman" w:cs="Times New Roman"/>
          <w:sz w:val="28"/>
          <w:szCs w:val="28"/>
        </w:rPr>
        <w:t>овского сельского поселения Сальского района на 2019 год плановый период 2020 и 2021 годов» и участия граждан в его обсуждении (Приложение  2).</w:t>
      </w:r>
    </w:p>
    <w:p w:rsidR="00205C83" w:rsidRPr="00205C83" w:rsidRDefault="00205C83" w:rsidP="00205C83">
      <w:pPr>
        <w:pStyle w:val="af"/>
        <w:rPr>
          <w:sz w:val="28"/>
          <w:szCs w:val="28"/>
        </w:rPr>
      </w:pPr>
    </w:p>
    <w:p w:rsidR="00205C83" w:rsidRPr="00205C83" w:rsidRDefault="00205C83" w:rsidP="00205C8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right="-2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5C83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по проведению публичных слушаний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Pr="00205C83">
        <w:rPr>
          <w:rFonts w:ascii="Times New Roman" w:hAnsi="Times New Roman" w:cs="Times New Roman"/>
          <w:sz w:val="28"/>
          <w:szCs w:val="28"/>
        </w:rPr>
        <w:t>овского сельского поселения Сальского района на 2019 год плановый период 2020 и 2021 годов» (Приложение  3).</w:t>
      </w:r>
    </w:p>
    <w:p w:rsidR="00205C83" w:rsidRPr="00205C83" w:rsidRDefault="00205C83" w:rsidP="001D2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Pr="006A2D65" w:rsidRDefault="001D2BCF" w:rsidP="00205C8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right="-2" w:hanging="218"/>
        <w:jc w:val="both"/>
        <w:textAlignment w:val="baseline"/>
        <w:rPr>
          <w:sz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05C83" w:rsidRPr="00205C83">
        <w:rPr>
          <w:sz w:val="28"/>
          <w:szCs w:val="28"/>
        </w:rPr>
        <w:t xml:space="preserve"> </w:t>
      </w:r>
      <w:r w:rsidR="00205C83" w:rsidRPr="00205C8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проект решения «О бюджете </w:t>
      </w:r>
      <w:r w:rsidR="00205C83">
        <w:rPr>
          <w:rFonts w:ascii="Times New Roman" w:hAnsi="Times New Roman" w:cs="Times New Roman"/>
          <w:sz w:val="28"/>
          <w:szCs w:val="28"/>
        </w:rPr>
        <w:t>Иван</w:t>
      </w:r>
      <w:r w:rsidR="00205C83" w:rsidRPr="00205C83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Сальского района на 2019 год плановый период 2020 и 2021 годов» на территории </w:t>
      </w:r>
      <w:r w:rsidR="00205C83">
        <w:rPr>
          <w:rFonts w:ascii="Times New Roman" w:hAnsi="Times New Roman" w:cs="Times New Roman"/>
          <w:sz w:val="28"/>
          <w:szCs w:val="28"/>
        </w:rPr>
        <w:t>Иван</w:t>
      </w:r>
      <w:r w:rsidR="00205C83" w:rsidRPr="00205C83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  <w:r w:rsidR="00205C83" w:rsidRPr="006A2D65">
        <w:rPr>
          <w:sz w:val="28"/>
        </w:rPr>
        <w:t xml:space="preserve"> </w:t>
      </w:r>
    </w:p>
    <w:p w:rsidR="001D2BCF" w:rsidRPr="001D2BCF" w:rsidRDefault="001D2BCF" w:rsidP="00205C83">
      <w:pPr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213"/>
        <w:gridCol w:w="4933"/>
      </w:tblGrid>
      <w:tr w:rsidR="001D2BCF" w:rsidRPr="005A60FA" w:rsidTr="008E7067">
        <w:tc>
          <w:tcPr>
            <w:tcW w:w="466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Ивановского  сельского поселения</w:t>
            </w:r>
          </w:p>
        </w:tc>
        <w:tc>
          <w:tcPr>
            <w:tcW w:w="553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F" w:rsidRPr="005A60FA" w:rsidRDefault="001D2BCF" w:rsidP="008E4D1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8E4D14">
              <w:rPr>
                <w:rFonts w:ascii="Times New Roman" w:hAnsi="Times New Roman" w:cs="Times New Roman"/>
                <w:sz w:val="28"/>
                <w:szCs w:val="28"/>
              </w:rPr>
              <w:t>А.В.Морозов</w:t>
            </w:r>
          </w:p>
        </w:tc>
      </w:tr>
    </w:tbl>
    <w:p w:rsidR="001D2BCF" w:rsidRDefault="001D2BCF" w:rsidP="001D2B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1CE1" w:rsidRDefault="00C21CE1" w:rsidP="001D2B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>с. Ивановка</w:t>
      </w: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21CE1">
        <w:rPr>
          <w:rFonts w:ascii="Times New Roman" w:hAnsi="Times New Roman" w:cs="Times New Roman"/>
          <w:bCs/>
          <w:sz w:val="28"/>
          <w:szCs w:val="28"/>
        </w:rPr>
        <w:t xml:space="preserve">15 ноября </w:t>
      </w: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74CDC">
        <w:rPr>
          <w:rFonts w:ascii="Times New Roman" w:hAnsi="Times New Roman" w:cs="Times New Roman"/>
          <w:bCs/>
          <w:sz w:val="28"/>
          <w:szCs w:val="28"/>
        </w:rPr>
        <w:t>8</w:t>
      </w: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D2BCF" w:rsidRPr="005A60FA" w:rsidRDefault="008E4D14" w:rsidP="001D2B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21CE1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Pr="001D2BCF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1CE1" w:rsidRDefault="00C21CE1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Приложение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к решению Собрания  депутатов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Ивановского сельского  поселения</w:t>
      </w:r>
    </w:p>
    <w:p w:rsidR="000F4F7B" w:rsidRPr="009A3C06" w:rsidRDefault="00074CDC" w:rsidP="009A3C06">
      <w:pPr>
        <w:pStyle w:val="a7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1CE1">
        <w:rPr>
          <w:rFonts w:ascii="Times New Roman" w:hAnsi="Times New Roman" w:cs="Times New Roman"/>
          <w:sz w:val="28"/>
          <w:szCs w:val="28"/>
        </w:rPr>
        <w:t>15.11</w:t>
      </w:r>
      <w:r w:rsidR="000F4F7B" w:rsidRPr="009A3C06">
        <w:rPr>
          <w:rFonts w:ascii="Times New Roman" w:hAnsi="Times New Roman" w:cs="Times New Roman"/>
          <w:sz w:val="28"/>
          <w:szCs w:val="28"/>
        </w:rPr>
        <w:t>.201</w:t>
      </w:r>
      <w:r w:rsidR="00F0681A">
        <w:rPr>
          <w:rFonts w:ascii="Times New Roman" w:hAnsi="Times New Roman" w:cs="Times New Roman"/>
          <w:sz w:val="28"/>
          <w:szCs w:val="28"/>
        </w:rPr>
        <w:t>8</w:t>
      </w:r>
      <w:r w:rsidR="000F4F7B" w:rsidRPr="009A3C06">
        <w:rPr>
          <w:rFonts w:ascii="Times New Roman" w:hAnsi="Times New Roman" w:cs="Times New Roman"/>
          <w:sz w:val="28"/>
          <w:szCs w:val="28"/>
        </w:rPr>
        <w:t xml:space="preserve"> г. №</w:t>
      </w:r>
      <w:r w:rsidR="00C21CE1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Основные характеристики бюджета Ивановского сельского поселения Сальского района на 201</w:t>
      </w:r>
      <w:r w:rsidR="00F0681A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 w:rsidR="00F0681A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F0681A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     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lastRenderedPageBreak/>
        <w:t>1. Утвердить основные характеристики бюджета Ивановского сельского поселения Сальского района на 201</w:t>
      </w:r>
      <w:r w:rsidR="00F0681A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4,</w:t>
      </w:r>
      <w:r w:rsidR="008B339E">
        <w:rPr>
          <w:rFonts w:ascii="Times New Roman" w:hAnsi="Times New Roman" w:cs="Times New Roman"/>
          <w:sz w:val="28"/>
          <w:szCs w:val="28"/>
        </w:rPr>
        <w:t>3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 w:rsidR="008B339E">
        <w:rPr>
          <w:rFonts w:ascii="Times New Roman" w:hAnsi="Times New Roman" w:cs="Times New Roman"/>
          <w:sz w:val="28"/>
          <w:szCs w:val="28"/>
        </w:rPr>
        <w:t xml:space="preserve">9 </w:t>
      </w:r>
      <w:r w:rsidRPr="00294291">
        <w:rPr>
          <w:rFonts w:ascii="Times New Roman" w:hAnsi="Times New Roman" w:cs="Times New Roman"/>
          <w:sz w:val="28"/>
          <w:szCs w:val="28"/>
        </w:rPr>
        <w:t>года к декабрю 201</w:t>
      </w:r>
      <w:r w:rsidR="008B339E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8B339E">
        <w:rPr>
          <w:rFonts w:ascii="Times New Roman" w:hAnsi="Times New Roman" w:cs="Times New Roman"/>
          <w:sz w:val="28"/>
          <w:szCs w:val="28"/>
        </w:rPr>
        <w:t>7 045,9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8B339E">
        <w:rPr>
          <w:rFonts w:ascii="Times New Roman" w:hAnsi="Times New Roman" w:cs="Times New Roman"/>
          <w:sz w:val="28"/>
          <w:szCs w:val="28"/>
        </w:rPr>
        <w:t>7 045,9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Ивановского сельского поселения Сальского района на 1 января 20</w:t>
      </w:r>
      <w:r w:rsidR="008B339E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4)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в сумме  </w:t>
      </w:r>
      <w:r w:rsidR="008B339E">
        <w:rPr>
          <w:rFonts w:ascii="Times New Roman" w:hAnsi="Times New Roman" w:cs="Times New Roman"/>
          <w:iCs/>
          <w:sz w:val="28"/>
          <w:szCs w:val="28"/>
        </w:rPr>
        <w:t>3 574,0</w:t>
      </w:r>
      <w:r w:rsidRPr="00294291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294291">
        <w:rPr>
          <w:rFonts w:ascii="Times New Roman" w:hAnsi="Times New Roman" w:cs="Times New Roman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6) прогнозируемый  </w:t>
      </w:r>
      <w:r w:rsidR="00A5574E">
        <w:rPr>
          <w:rFonts w:ascii="Times New Roman" w:hAnsi="Times New Roman" w:cs="Times New Roman"/>
          <w:sz w:val="28"/>
          <w:szCs w:val="28"/>
        </w:rPr>
        <w:t xml:space="preserve">дефицит местного </w:t>
      </w:r>
      <w:r w:rsidRPr="00294291">
        <w:rPr>
          <w:rFonts w:ascii="Times New Roman" w:hAnsi="Times New Roman" w:cs="Times New Roman"/>
          <w:sz w:val="28"/>
          <w:szCs w:val="28"/>
        </w:rPr>
        <w:t>бюджет</w:t>
      </w:r>
      <w:r w:rsidR="00A5574E">
        <w:rPr>
          <w:rFonts w:ascii="Times New Roman" w:hAnsi="Times New Roman" w:cs="Times New Roman"/>
          <w:sz w:val="28"/>
          <w:szCs w:val="28"/>
        </w:rPr>
        <w:t>а на 2019 год</w:t>
      </w:r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r w:rsidR="00A5574E">
        <w:rPr>
          <w:rFonts w:ascii="Times New Roman" w:hAnsi="Times New Roman" w:cs="Times New Roman"/>
          <w:sz w:val="28"/>
          <w:szCs w:val="28"/>
        </w:rPr>
        <w:t xml:space="preserve"> в сумме 0,0 тыс.рублей.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</w:t>
      </w:r>
      <w:r w:rsidR="008B339E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8B339E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инфляции, не превышающего </w:t>
      </w:r>
      <w:r w:rsidR="008B339E">
        <w:rPr>
          <w:rFonts w:ascii="Times New Roman" w:hAnsi="Times New Roman" w:cs="Times New Roman"/>
          <w:sz w:val="28"/>
          <w:szCs w:val="28"/>
        </w:rPr>
        <w:t>3,8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8B339E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8B339E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</w:t>
      </w:r>
      <w:r w:rsidR="00A43207">
        <w:rPr>
          <w:rFonts w:ascii="Times New Roman" w:hAnsi="Times New Roman" w:cs="Times New Roman"/>
          <w:sz w:val="28"/>
          <w:szCs w:val="28"/>
        </w:rPr>
        <w:t>21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A43207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соответственно: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5 922,2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5 850,0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5 922,2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5 850,0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 w:rsidR="00A43207">
        <w:rPr>
          <w:rFonts w:ascii="Times New Roman" w:hAnsi="Times New Roman" w:cs="Times New Roman"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294291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A43207"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3 660,0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3 742,5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294291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 0,0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дефицит местного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бюджет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сумме 0,0 тыс.рублей  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2021 год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>в сумме 0,0 тыс.рублей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</w:t>
      </w:r>
      <w:r w:rsidR="00A43207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201</w:t>
      </w:r>
      <w:r w:rsidR="00A43207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3207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A43207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  дефицита местного бюджета</w:t>
      </w: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Ивановского сельского поселения согласно приложению 3 к настоящему решению.</w:t>
      </w: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4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3.Утвердить </w:t>
      </w:r>
      <w:hyperlink r:id="rId12" w:history="1">
        <w:r w:rsidRPr="0029429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201</w:t>
      </w:r>
      <w:r w:rsidR="00BE69F4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 w:rsidR="00BE69F4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294291" w:rsidRPr="00294291" w:rsidRDefault="00294291" w:rsidP="00294291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69F4">
        <w:rPr>
          <w:rFonts w:ascii="Times New Roman" w:hAnsi="Times New Roman" w:cs="Times New Roman"/>
          <w:sz w:val="28"/>
          <w:szCs w:val="28"/>
        </w:rPr>
        <w:t>90</w:t>
      </w:r>
      <w:r w:rsidRPr="00294291">
        <w:rPr>
          <w:rFonts w:ascii="Times New Roman" w:hAnsi="Times New Roman" w:cs="Times New Roman"/>
          <w:sz w:val="28"/>
          <w:szCs w:val="28"/>
        </w:rPr>
        <w:t>,0 тыс. рублей, на 20</w:t>
      </w:r>
      <w:r w:rsidR="00BE69F4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58,0 тыс. рублей и на 202</w:t>
      </w:r>
      <w:r w:rsidR="00BE69F4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58,0 тыс. рублей.</w:t>
      </w: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муниципальным  программам 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Ивановского сельского поселения и  непрограммным  направлениям  деятельности</w:t>
      </w:r>
      <w:r w:rsidRPr="00294291">
        <w:rPr>
          <w:rFonts w:ascii="Times New Roman" w:hAnsi="Times New Roman" w:cs="Times New Roman"/>
          <w:sz w:val="28"/>
          <w:szCs w:val="28"/>
        </w:rPr>
        <w:t>), группам и подгруппам видов расходов классификации расходов бюджетов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94291" w:rsidRPr="00294291" w:rsidRDefault="00294291" w:rsidP="0011270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Ивановского сельского поселения </w:t>
      </w:r>
      <w:r w:rsidRPr="00294291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Направить суммы межбюджетных трансфертов, предоставляемых согласно статьи</w:t>
      </w:r>
      <w:r w:rsidR="00031E48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Областного закона «Об областном бюджете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годов» бюджету Ивановского сельского поселения Сальского района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    2. Направить суммы иных межбюджетных трансфертов,  предоставляемых  согласно  статьи  </w:t>
      </w:r>
      <w:r w:rsidRPr="002942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42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годов»  бюджету  Ивановского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</w:t>
      </w:r>
      <w:r w:rsidR="00031E48">
        <w:rPr>
          <w:rFonts w:ascii="Times New Roman" w:hAnsi="Times New Roman" w:cs="Times New Roman"/>
          <w:sz w:val="28"/>
          <w:szCs w:val="28"/>
        </w:rPr>
        <w:t>21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решению;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 к настоящему решению.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Ивановского сельского поселения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6" w:history="1">
        <w:r w:rsidRPr="002942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Ивановского сельского поселения в  валюте  Российской  Федерации  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201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приложению 12  к настоящему решению.</w:t>
      </w:r>
    </w:p>
    <w:p w:rsidR="00294291" w:rsidRDefault="00294291" w:rsidP="00112700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в пределах общего объема бюджетных ассигнований, предусмотренных по источникам финансирования дефицита местного бюджета, бюджетные ассигнования на возможное исполнение выданных муниципальных гарантий Администрации Ивановского сельского поселения на 201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</w:t>
      </w:r>
      <w:r w:rsidR="00031E48">
        <w:rPr>
          <w:rFonts w:ascii="Times New Roman" w:hAnsi="Times New Roman" w:cs="Times New Roman"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годов в сумме 0,0 тыс. рублей и 0,0 тыс. рублей ежегодно.</w:t>
      </w:r>
    </w:p>
    <w:p w:rsidR="00112700" w:rsidRPr="00294291" w:rsidRDefault="00112700" w:rsidP="00112700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4361" w:rsidRPr="00294291" w:rsidRDefault="00294291" w:rsidP="0029429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294291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</w:t>
      </w:r>
      <w:r w:rsidR="00031E48">
        <w:rPr>
          <w:rFonts w:ascii="Times New Roman" w:hAnsi="Times New Roman" w:cs="Times New Roman"/>
          <w:b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94291" w:rsidRPr="00294291" w:rsidRDefault="00294291" w:rsidP="001127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2013 года № 40 «Об утверждении Положения о бюджетном процессе в Ивановском сельском поселении», что основанием для внесения в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</w:t>
      </w:r>
      <w:r w:rsidR="00074CDC">
        <w:rPr>
          <w:rFonts w:ascii="Times New Roman" w:hAnsi="Times New Roman" w:cs="Times New Roman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sz w:val="28"/>
          <w:szCs w:val="28"/>
        </w:rPr>
        <w:t>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Статья 7.</w:t>
      </w:r>
      <w:r w:rsidRPr="00294291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294291" w:rsidRPr="00294291" w:rsidRDefault="00294291" w:rsidP="0011270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глава Ивановского сельского поселения                              А.В. Морозов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color w:val="000000"/>
          <w:sz w:val="28"/>
          <w:szCs w:val="28"/>
        </w:rPr>
        <w:t>с. Ивановка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t>________ноября 201</w:t>
      </w:r>
      <w:r w:rsidR="00031E48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t>№____</w:t>
      </w:r>
    </w:p>
    <w:tbl>
      <w:tblPr>
        <w:tblW w:w="11583" w:type="dxa"/>
        <w:tblInd w:w="-1343" w:type="dxa"/>
        <w:tblLayout w:type="fixed"/>
        <w:tblLook w:val="04A0"/>
      </w:tblPr>
      <w:tblGrid>
        <w:gridCol w:w="742"/>
        <w:gridCol w:w="204"/>
        <w:gridCol w:w="2773"/>
        <w:gridCol w:w="3560"/>
        <w:gridCol w:w="1260"/>
        <w:gridCol w:w="1276"/>
        <w:gridCol w:w="6"/>
        <w:gridCol w:w="1411"/>
        <w:gridCol w:w="155"/>
        <w:gridCol w:w="196"/>
      </w:tblGrid>
      <w:tr w:rsidR="00D7303C" w:rsidRPr="00D7303C" w:rsidTr="00AE1E7B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044CF3" w:rsidRPr="001E2234" w:rsidTr="00AE1E7B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Сальского  района на 201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202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 w:rsidR="00984361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44CF3" w:rsidRPr="009A3C06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044CF3" w:rsidRPr="009A3C06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 год и на плановый период 2020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3 574.0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11270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3 660.0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3  742.5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610.2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3D6C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 w:rsidR="00C7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полученных от осуществления </w:t>
                  </w:r>
                  <w:r w:rsidR="007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физическими лицами, зарегистрированными в качестве индивидуальных предпринимателей, нотариусов, </w:t>
                  </w:r>
                  <w:r w:rsidR="002C0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2030.8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C872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72F3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2F3" w:rsidRPr="00112700" w:rsidRDefault="00C872F3" w:rsidP="00C872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2F3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3 471.9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4544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2 107.5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3 471.9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4544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2 107.5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4544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454462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462" w:rsidRPr="00112700" w:rsidRDefault="00454462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462" w:rsidRPr="00112700" w:rsidRDefault="00454462" w:rsidP="004544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462" w:rsidRPr="00112700" w:rsidRDefault="00454462" w:rsidP="004544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454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454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1 405.1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2 02 30024 10 0000 15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10615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2689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2689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10615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7 045.9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5 922.2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5 850.0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4"/>
          <w:wBefore w:w="742" w:type="dxa"/>
          <w:wAfter w:w="1768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9A3C06" w:rsidRDefault="00E8247C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8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 района  на 201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42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9A3C06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3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201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</w:t>
            </w:r>
          </w:p>
          <w:p w:rsidR="006F5C76" w:rsidRPr="009A3C06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6F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26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Pr="00DF22FF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AE1E7B" w:rsidRPr="00DF22FF" w:rsidTr="0026681F">
        <w:trPr>
          <w:gridBefore w:val="1"/>
          <w:gridAfter w:val="2"/>
          <w:wBefore w:w="742" w:type="dxa"/>
          <w:wAfter w:w="351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91968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/>
      </w:tblPr>
      <w:tblGrid>
        <w:gridCol w:w="1121"/>
        <w:gridCol w:w="74"/>
        <w:gridCol w:w="677"/>
        <w:gridCol w:w="1685"/>
        <w:gridCol w:w="144"/>
        <w:gridCol w:w="259"/>
        <w:gridCol w:w="97"/>
        <w:gridCol w:w="494"/>
        <w:gridCol w:w="4085"/>
        <w:gridCol w:w="361"/>
        <w:gridCol w:w="90"/>
        <w:gridCol w:w="434"/>
        <w:gridCol w:w="100"/>
        <w:gridCol w:w="2864"/>
      </w:tblGrid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C46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984361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 сельского 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74F28" w:rsidRPr="00874F28" w:rsidTr="004258B4">
        <w:trPr>
          <w:gridAfter w:val="1"/>
          <w:wAfter w:w="286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563FE3" w:rsidRDefault="004F0964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="00563FE3" w:rsidRPr="00563FE3">
                <w:rPr>
                  <w:rStyle w:val="a5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</w:rPr>
                <w:t>Перечень</w:t>
              </w:r>
            </w:hyperlink>
            <w:r w:rsidR="00563FE3" w:rsidRPr="0056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 доходов местного бюджета - органов  местного  самоуправления  поселения  Ивановского сельского поселения </w:t>
            </w:r>
          </w:p>
          <w:p w:rsidR="0014463C" w:rsidRPr="00563FE3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63C" w:rsidRPr="00874F28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420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314"/>
              <w:tblOverlap w:val="never"/>
              <w:tblW w:w="8926" w:type="dxa"/>
              <w:tblLayout w:type="fixed"/>
              <w:tblLook w:val="04A0"/>
            </w:tblPr>
            <w:tblGrid>
              <w:gridCol w:w="851"/>
              <w:gridCol w:w="3113"/>
              <w:gridCol w:w="4962"/>
            </w:tblGrid>
            <w:tr w:rsidR="009641EA" w:rsidTr="00AE1E7B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9641EA" w:rsidTr="009641E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адми-нист-ратора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Ивановского сельского поселения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9641EA" w:rsidTr="009641E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9641EA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9641EA" w:rsidRPr="00A87E1E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A87E1E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7E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A87E1E" w:rsidRDefault="009641EA" w:rsidP="00A03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9641EA" w:rsidTr="009641E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9641EA" w:rsidTr="009641EA">
              <w:trPr>
                <w:trHeight w:val="88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9641EA" w:rsidTr="009641E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9641EA" w:rsidTr="009641E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2 02 15001 10 0000 15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2 02 15002 10 0000 15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641EA" w:rsidTr="009641E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2 02 45160 10 0000 15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641EA" w:rsidTr="009641E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9641EA" w:rsidTr="009641E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2 18 60010 10 0000 15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E7B5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2 18 05010 10 0000 180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9641EA" w:rsidTr="009641E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2 19 60010 10 0000 15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Pr="00874F28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:C23"/>
            <w:bookmarkEnd w:id="6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71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8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1C7CC6" w:rsidTr="004258B4">
        <w:trPr>
          <w:gridAfter w:val="4"/>
          <w:wAfter w:w="3488" w:type="dxa"/>
          <w:trHeight w:val="420"/>
        </w:trPr>
        <w:tc>
          <w:tcPr>
            <w:tcW w:w="8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</w:tc>
      </w:tr>
      <w:tr w:rsidR="001C7CC6" w:rsidRPr="001C7CC6" w:rsidTr="004258B4">
        <w:trPr>
          <w:gridAfter w:val="4"/>
          <w:wAfter w:w="3488" w:type="dxa"/>
          <w:trHeight w:val="210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1C7CC6" w:rsidTr="004258B4">
        <w:trPr>
          <w:gridAfter w:val="4"/>
          <w:wAfter w:w="3488" w:type="dxa"/>
          <w:trHeight w:val="780"/>
        </w:trPr>
        <w:tc>
          <w:tcPr>
            <w:tcW w:w="3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22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глав-ногоадми-нист-раторадохо-дов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2190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8:C22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7"/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4258B4">
        <w:trPr>
          <w:gridAfter w:val="4"/>
          <w:wAfter w:w="3488" w:type="dxa"/>
          <w:trHeight w:val="81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1C7CC6" w:rsidTr="004258B4">
        <w:trPr>
          <w:gridAfter w:val="4"/>
          <w:wAfter w:w="3488" w:type="dxa"/>
          <w:trHeight w:val="123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1C7CC6" w:rsidTr="004258B4">
        <w:trPr>
          <w:gridAfter w:val="4"/>
          <w:wAfter w:w="3488" w:type="dxa"/>
          <w:trHeight w:val="88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1C7CC6" w:rsidTr="004258B4">
        <w:trPr>
          <w:gridAfter w:val="4"/>
          <w:wAfter w:w="3488" w:type="dxa"/>
          <w:trHeight w:val="126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1C7CC6" w:rsidTr="004258B4">
        <w:trPr>
          <w:gridAfter w:val="4"/>
          <w:wAfter w:w="3488" w:type="dxa"/>
          <w:trHeight w:val="112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RANGE!A1:C18"/>
            <w:bookmarkEnd w:id="8"/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Default="0099032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19A" w:rsidRDefault="00AA119A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71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8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главных администраторов источников финансирования </w:t>
            </w:r>
            <w:r w:rsidR="0096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</w:p>
          <w:p w:rsidR="009641EA" w:rsidRPr="001C7CC6" w:rsidRDefault="009641EA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135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C7CC6" w:rsidRPr="001C7CC6" w:rsidTr="004258B4">
        <w:trPr>
          <w:gridAfter w:val="5"/>
          <w:wAfter w:w="3849" w:type="dxa"/>
          <w:trHeight w:val="276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120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563FE3" w:rsidRPr="00380E57" w:rsidTr="008B339E">
        <w:trPr>
          <w:gridAfter w:val="2"/>
          <w:wAfter w:w="2964" w:type="dxa"/>
          <w:trHeight w:val="829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4258B4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</w:t>
            </w:r>
            <w:r w:rsidR="006F16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16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="006F16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E57" w:rsidRPr="00380E57" w:rsidTr="004258B4">
        <w:trPr>
          <w:trHeight w:val="2430"/>
        </w:trPr>
        <w:tc>
          <w:tcPr>
            <w:tcW w:w="12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71705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7170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922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7170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  <w:r w:rsidR="00717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4 293</w:t>
                  </w:r>
                  <w:r w:rsidR="00737EFA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668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4 256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244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254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625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625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0075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0075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241.9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A009F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A009F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72.0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6681F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81F" w:rsidRPr="0026681F" w:rsidRDefault="0026681F" w:rsidP="00A035E0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26681F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81F" w:rsidRPr="00737EFA" w:rsidRDefault="0026681F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выборов в представительные органы муниципального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  <w:r w:rsidR="00C15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15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C15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83F8C" w:rsidP="00983F8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C21CE1" w:rsidP="00C21CE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C21CE1" w:rsidP="00C21CE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FA009F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09F" w:rsidRPr="00737EFA" w:rsidRDefault="00FA009F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расходы(специальные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09F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009F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009F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292.5</w:t>
                  </w:r>
                </w:p>
              </w:tc>
            </w:tr>
            <w:tr w:rsidR="00737EFA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(Уплата налогов, сборов и платежей)</w:t>
                  </w:r>
                </w:p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80664B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="00737EFA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4924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4924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2 142.7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1 797.1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5E298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1 870.7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2 142.7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1 797.1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1 870.7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1 548.2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1 135.2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737EFA" w:rsidRPr="00737EFA" w:rsidTr="00F0075B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548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135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737EFA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594.5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661.9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747.8</w:t>
                  </w:r>
                </w:p>
              </w:tc>
            </w:tr>
            <w:tr w:rsidR="00737EFA" w:rsidRPr="00737EFA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594.5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661.9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747.8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 w:rsidR="004924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 w:rsidR="004924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</w:tbl>
          <w:p w:rsidR="00737EFA" w:rsidRP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561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61A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5 922.2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406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4 293.7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3 689.3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4 256.7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C07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C07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241.9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4F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292.5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="00A557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25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20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29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D93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561A01" w:rsidRPr="00602554" w:rsidTr="007F48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D93C1A">
        <w:trPr>
          <w:trHeight w:val="1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747.8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747.8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расходов органов местного самоуправления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2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</w:tbl>
    <w:p w:rsidR="00561A01" w:rsidRPr="00602554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F074B2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5 922.2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5 850.0</w:t>
            </w:r>
          </w:p>
        </w:tc>
      </w:tr>
      <w:tr w:rsidR="00F074B2" w:rsidRPr="00F074B2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F074B2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1 870.1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1 870.1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747.8</w:t>
            </w:r>
          </w:p>
        </w:tc>
      </w:tr>
      <w:tr w:rsidR="00F074B2" w:rsidRPr="005D24EC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F074B2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5D24EC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F074B2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F074B2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A32D3" w:rsidP="00944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2764.8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2574.6</w:t>
            </w:r>
          </w:p>
        </w:tc>
      </w:tr>
      <w:tr w:rsidR="00F074B2" w:rsidRPr="005D24EC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A32D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2447.9</w:t>
            </w:r>
          </w:p>
        </w:tc>
      </w:tr>
      <w:tr w:rsidR="00F074B2" w:rsidRPr="005D24EC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F074B2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9099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379.5</w:t>
            </w:r>
          </w:p>
        </w:tc>
      </w:tr>
      <w:tr w:rsidR="00F074B2" w:rsidRPr="005D24EC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5D24EC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9099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5D24EC" w:rsidTr="00A8472F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99 9 00 1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5D24EC" w:rsidTr="00F074B2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4F3312" w:rsidRPr="005D24EC" w:rsidTr="004F33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4F331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 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292.5</w:t>
            </w:r>
          </w:p>
        </w:tc>
      </w:tr>
      <w:tr w:rsidR="00F074B2" w:rsidRPr="005D24EC" w:rsidTr="00F074B2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F074B2" w:rsidRPr="005D24EC" w:rsidTr="00F074B2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</w:tbl>
    <w:p w:rsidR="00F074B2" w:rsidRPr="005D24EC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000"/>
      </w:tblPr>
      <w:tblGrid>
        <w:gridCol w:w="438"/>
        <w:gridCol w:w="394"/>
        <w:gridCol w:w="566"/>
        <w:gridCol w:w="1876"/>
        <w:gridCol w:w="364"/>
        <w:gridCol w:w="628"/>
        <w:gridCol w:w="455"/>
        <w:gridCol w:w="834"/>
        <w:gridCol w:w="126"/>
        <w:gridCol w:w="428"/>
        <w:gridCol w:w="406"/>
        <w:gridCol w:w="446"/>
        <w:gridCol w:w="832"/>
        <w:gridCol w:w="159"/>
        <w:gridCol w:w="675"/>
        <w:gridCol w:w="319"/>
        <w:gridCol w:w="992"/>
        <w:gridCol w:w="195"/>
        <w:gridCol w:w="117"/>
        <w:gridCol w:w="66"/>
      </w:tblGrid>
      <w:tr w:rsidR="000A0EC6" w:rsidRPr="002753A6" w:rsidTr="00BC7231">
        <w:trPr>
          <w:gridAfter w:val="2"/>
          <w:wAfter w:w="183" w:type="dxa"/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B25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gridAfter w:val="2"/>
          <w:wAfter w:w="183" w:type="dxa"/>
          <w:trHeight w:val="130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14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0A0EC6" w:rsidRPr="002753A6" w:rsidTr="00BC7231">
        <w:trPr>
          <w:trHeight w:val="81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Суммы межбюджетных трансфертов, предоставляемых</w:t>
            </w:r>
            <w:r w:rsidR="00C2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>согласно статьи 6 Областного закона «Об областном бюджете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годов» бюджету Ивановского сельского поселения Сальского района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2753A6" w:rsidTr="00BC7231">
        <w:trPr>
          <w:gridAfter w:val="3"/>
          <w:wAfter w:w="378" w:type="dxa"/>
          <w:trHeight w:val="859"/>
        </w:trPr>
        <w:tc>
          <w:tcPr>
            <w:tcW w:w="3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BC7231" w:rsidRPr="002753A6" w:rsidTr="00BC7231">
        <w:trPr>
          <w:gridAfter w:val="3"/>
          <w:wAfter w:w="378" w:type="dxa"/>
          <w:trHeight w:val="351"/>
        </w:trPr>
        <w:tc>
          <w:tcPr>
            <w:tcW w:w="3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9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102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1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98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9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144D4D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5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144D4D" w:rsidP="0014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7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2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144D4D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10                                                                                  к  решению  Собрания депутатов Ивановского 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>на 201</w:t>
      </w:r>
      <w:r w:rsidR="009F175D">
        <w:rPr>
          <w:rFonts w:ascii="Times New Roman" w:hAnsi="Times New Roman" w:cs="Times New Roman"/>
          <w:sz w:val="28"/>
          <w:szCs w:val="28"/>
        </w:rPr>
        <w:t>9</w:t>
      </w:r>
      <w:r w:rsidRPr="001C376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F175D">
        <w:rPr>
          <w:rFonts w:ascii="Times New Roman" w:hAnsi="Times New Roman" w:cs="Times New Roman"/>
          <w:sz w:val="28"/>
          <w:szCs w:val="28"/>
        </w:rPr>
        <w:t>20</w:t>
      </w:r>
      <w:r w:rsidRPr="001C3762">
        <w:rPr>
          <w:rFonts w:ascii="Times New Roman" w:hAnsi="Times New Roman" w:cs="Times New Roman"/>
          <w:sz w:val="28"/>
          <w:szCs w:val="28"/>
        </w:rPr>
        <w:t xml:space="preserve"> и 202</w:t>
      </w:r>
      <w:r w:rsidR="009F175D">
        <w:rPr>
          <w:rFonts w:ascii="Times New Roman" w:hAnsi="Times New Roman" w:cs="Times New Roman"/>
          <w:sz w:val="28"/>
          <w:szCs w:val="28"/>
        </w:rPr>
        <w:t>1</w:t>
      </w:r>
      <w:r w:rsidRPr="001C376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C3762" w:rsidRPr="001C3762" w:rsidTr="003A7E5B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C3762" w:rsidRDefault="001C3762" w:rsidP="0098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 предоставляемые  согласно  статьи   6  решения Собрания депутатов Сальского района  «О  бюджете  Сальского района на  201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9  год  и на плановый период 2020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годов»  бюджету  Ивановского 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9 год и на плановый 2020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  <w:p w:rsidR="009F175D" w:rsidRPr="001C3762" w:rsidRDefault="009F175D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1C3762" w:rsidRPr="001C3762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1C3762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264"/>
        </w:trPr>
        <w:tc>
          <w:tcPr>
            <w:tcW w:w="3117" w:type="dxa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6D6DC6" w:rsidRDefault="001C3762" w:rsidP="00984361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Default="001C3762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75D" w:rsidRPr="006D6DC6" w:rsidRDefault="009F175D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6D6DC6" w:rsidRDefault="003A7E5B" w:rsidP="003A7E5B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3A7E5B" w:rsidRPr="006D6DC6" w:rsidTr="003A7E5B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6D6DC6">
              <w:rPr>
                <w:rFonts w:ascii="Times New Roman" w:hAnsi="Times New Roman" w:cs="Times New Roman"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7E5B" w:rsidRPr="006D6DC6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6D6DC6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62" w:rsidRPr="006D6DC6" w:rsidRDefault="001C3762" w:rsidP="009F17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F1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6D6DC6" w:rsidRDefault="001C3762" w:rsidP="009F17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9F1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6D6DC6" w:rsidRDefault="001C3762" w:rsidP="009F17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F1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C3762" w:rsidRPr="006D6DC6" w:rsidTr="003A7E5B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9F175D" w:rsidP="00A53E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A5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F17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  <w:r w:rsidR="001C3762"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702.2</w:t>
            </w:r>
          </w:p>
        </w:tc>
      </w:tr>
      <w:tr w:rsidR="001C3762" w:rsidRPr="006D6DC6" w:rsidTr="003A7E5B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9F175D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621.5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702.2</w:t>
            </w:r>
          </w:p>
        </w:tc>
      </w:tr>
    </w:tbl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016D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Собрания депутатов Ивановского сельского поселения 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>"О  бюджете Ивановского  сельского поселения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>Сальского района на  201</w:t>
      </w:r>
      <w:r w:rsidR="00A95A8F">
        <w:rPr>
          <w:rFonts w:ascii="Times New Roman" w:hAnsi="Times New Roman" w:cs="Times New Roman"/>
          <w:color w:val="000000"/>
          <w:sz w:val="28"/>
          <w:szCs w:val="28"/>
        </w:rPr>
        <w:t>9 год и плановый период 2020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95A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>годов"</w:t>
      </w:r>
    </w:p>
    <w:p w:rsidR="00716AA0" w:rsidRDefault="00716AA0" w:rsidP="00716AA0">
      <w:pPr>
        <w:jc w:val="right"/>
      </w:pPr>
    </w:p>
    <w:p w:rsidR="00716AA0" w:rsidRDefault="00716AA0" w:rsidP="00716AA0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A95A8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6AA0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1.Межбюджетные трансферты на передачу полномочий: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- расходы местного бюджета </w:t>
      </w:r>
      <w:r w:rsidRPr="00716AA0">
        <w:rPr>
          <w:rFonts w:ascii="Times New Roman" w:hAnsi="Times New Roman" w:cs="Times New Roman"/>
          <w:color w:val="000000"/>
          <w:sz w:val="28"/>
          <w:szCs w:val="28"/>
        </w:rPr>
        <w:t>на осуществление полномочий  по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проведению внешнего муниципального финансового  контроля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Ивановского сельского   поселения   в рамках  непрограммных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расходов органов местного самоуправления Ивановского сельского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поселения(Иные межбюджетные трансферты)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951 0</w:t>
      </w:r>
      <w:r w:rsidR="00571005">
        <w:rPr>
          <w:rFonts w:ascii="Times New Roman" w:hAnsi="Times New Roman" w:cs="Times New Roman"/>
          <w:sz w:val="28"/>
          <w:szCs w:val="28"/>
        </w:rPr>
        <w:t>106</w:t>
      </w:r>
      <w:r w:rsidRPr="00716AA0">
        <w:rPr>
          <w:rFonts w:ascii="Times New Roman" w:hAnsi="Times New Roman" w:cs="Times New Roman"/>
          <w:sz w:val="28"/>
          <w:szCs w:val="28"/>
        </w:rPr>
        <w:t xml:space="preserve">  99 9 00 870</w:t>
      </w:r>
      <w:r w:rsidR="0061277D">
        <w:rPr>
          <w:rFonts w:ascii="Times New Roman" w:hAnsi="Times New Roman" w:cs="Times New Roman"/>
          <w:sz w:val="28"/>
          <w:szCs w:val="28"/>
        </w:rPr>
        <w:t>4</w:t>
      </w:r>
      <w:r w:rsidRPr="00716AA0">
        <w:rPr>
          <w:rFonts w:ascii="Times New Roman" w:hAnsi="Times New Roman" w:cs="Times New Roman"/>
          <w:sz w:val="28"/>
          <w:szCs w:val="28"/>
        </w:rPr>
        <w:t>0 540</w:t>
      </w:r>
      <w:r w:rsidR="00A95A8F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   тыс.руб.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ИТОГО                                                                                </w:t>
      </w:r>
      <w:r w:rsidR="00A95A8F">
        <w:rPr>
          <w:rFonts w:ascii="Times New Roman" w:hAnsi="Times New Roman" w:cs="Times New Roman"/>
          <w:sz w:val="28"/>
          <w:szCs w:val="28"/>
        </w:rPr>
        <w:t>11,0</w:t>
      </w:r>
      <w:r w:rsidRPr="00716AA0">
        <w:rPr>
          <w:rFonts w:ascii="Times New Roman" w:hAnsi="Times New Roman" w:cs="Times New Roman"/>
          <w:sz w:val="28"/>
          <w:szCs w:val="28"/>
        </w:rPr>
        <w:t>тыс</w:t>
      </w:r>
      <w:r w:rsidR="00A95A8F">
        <w:rPr>
          <w:rFonts w:ascii="Times New Roman" w:hAnsi="Times New Roman" w:cs="Times New Roman"/>
          <w:sz w:val="28"/>
          <w:szCs w:val="28"/>
        </w:rPr>
        <w:t xml:space="preserve">. </w:t>
      </w:r>
      <w:r w:rsidRPr="00716AA0">
        <w:rPr>
          <w:rFonts w:ascii="Times New Roman" w:hAnsi="Times New Roman" w:cs="Times New Roman"/>
          <w:sz w:val="28"/>
          <w:szCs w:val="28"/>
        </w:rPr>
        <w:t>руб.</w:t>
      </w:r>
    </w:p>
    <w:p w:rsidR="00967A9C" w:rsidRDefault="00967A9C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7A9C" w:rsidRPr="00716AA0" w:rsidRDefault="00967A9C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73D1" w:rsidRPr="008E4251" w:rsidRDefault="009173D1" w:rsidP="00967A9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  <w:r w:rsidRPr="008E4251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 «О бюджете Ивановского сельского поселения Сальского района на 201</w:t>
      </w:r>
      <w:r w:rsidR="00A95A8F">
        <w:rPr>
          <w:rFonts w:ascii="Times New Roman" w:hAnsi="Times New Roman"/>
          <w:sz w:val="28"/>
          <w:szCs w:val="28"/>
        </w:rPr>
        <w:t>9 год  и на плановый период 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95A8F">
        <w:rPr>
          <w:rFonts w:ascii="Times New Roman" w:hAnsi="Times New Roman"/>
          <w:sz w:val="28"/>
          <w:szCs w:val="28"/>
        </w:rPr>
        <w:t>1</w:t>
      </w:r>
      <w:r w:rsidRPr="008E4251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914749" w:rsidRDefault="005F6EDD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9173D1"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</w:t>
      </w:r>
      <w:r w:rsidR="00A95A8F">
        <w:rPr>
          <w:rFonts w:ascii="Times New Roman" w:hAnsi="Times New Roman"/>
          <w:b/>
          <w:sz w:val="28"/>
          <w:szCs w:val="28"/>
        </w:rPr>
        <w:t>9</w:t>
      </w:r>
      <w:r w:rsidRPr="00914749">
        <w:rPr>
          <w:rFonts w:ascii="Times New Roman" w:hAnsi="Times New Roman"/>
          <w:b/>
          <w:sz w:val="28"/>
          <w:szCs w:val="28"/>
        </w:rPr>
        <w:t xml:space="preserve"> год и на</w:t>
      </w:r>
      <w:r w:rsidR="00A95A8F">
        <w:rPr>
          <w:rFonts w:ascii="Times New Roman" w:hAnsi="Times New Roman"/>
          <w:b/>
          <w:sz w:val="28"/>
          <w:szCs w:val="28"/>
        </w:rPr>
        <w:t xml:space="preserve"> плановый период 2020</w:t>
      </w:r>
      <w:r w:rsidRPr="00914749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A95A8F">
        <w:rPr>
          <w:rFonts w:ascii="Times New Roman" w:hAnsi="Times New Roman"/>
          <w:b/>
          <w:sz w:val="28"/>
          <w:szCs w:val="28"/>
        </w:rPr>
        <w:t>1</w:t>
      </w:r>
      <w:r w:rsidRPr="009147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A95A8F"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 w:rsidR="00A95A8F">
        <w:rPr>
          <w:rFonts w:ascii="Times New Roman" w:hAnsi="Times New Roman"/>
          <w:sz w:val="28"/>
          <w:szCs w:val="28"/>
        </w:rPr>
        <w:t>е 2020</w:t>
      </w:r>
      <w:r w:rsidRPr="00756A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95A8F">
        <w:rPr>
          <w:rFonts w:ascii="Times New Roman" w:hAnsi="Times New Roman"/>
          <w:sz w:val="28"/>
          <w:szCs w:val="28"/>
        </w:rPr>
        <w:t>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201</w:t>
      </w:r>
      <w:r w:rsidR="008B7457"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</w:t>
      </w:r>
      <w:r w:rsidR="008B7457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и 202</w:t>
      </w:r>
      <w:r w:rsidR="008B7457">
        <w:rPr>
          <w:rFonts w:ascii="Times New Roman" w:hAnsi="Times New Roman"/>
          <w:sz w:val="28"/>
          <w:szCs w:val="28"/>
        </w:rPr>
        <w:t>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C83" w:rsidRPr="00205C83" w:rsidRDefault="00205C83" w:rsidP="00205C83">
      <w:pPr>
        <w:ind w:left="4395" w:right="-568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05C83" w:rsidRPr="00205C83" w:rsidRDefault="00205C83" w:rsidP="00205C83">
      <w:pPr>
        <w:pStyle w:val="ConsTitle"/>
        <w:widowControl/>
        <w:ind w:left="4395" w:right="-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C83">
        <w:rPr>
          <w:rFonts w:ascii="Times New Roman" w:hAnsi="Times New Roman" w:cs="Times New Roman"/>
          <w:b w:val="0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 назначении публичных слушаний по проекту решения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Сальского района на 2019 год и на плановый период 2020 и 2021 годов»</w:t>
      </w:r>
    </w:p>
    <w:p w:rsidR="00205C83" w:rsidRPr="00205C83" w:rsidRDefault="00205C83" w:rsidP="0020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205C83" w:rsidRPr="00205C83" w:rsidRDefault="00205C83" w:rsidP="00205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2019 год и на плановый период 2020 и 2021 годов» и участия граждан  в его обсуждении</w:t>
      </w:r>
    </w:p>
    <w:p w:rsidR="00205C83" w:rsidRPr="00205C83" w:rsidRDefault="00205C83" w:rsidP="0020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2019 год и на плановый период 2020 и 2021 годов» направляются в письменном виде в Администрацию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 (34761</w:t>
      </w:r>
      <w:r w:rsidR="005F6EDD">
        <w:rPr>
          <w:rFonts w:ascii="Times New Roman" w:hAnsi="Times New Roman" w:cs="Times New Roman"/>
          <w:sz w:val="28"/>
          <w:szCs w:val="28"/>
        </w:rPr>
        <w:t>3</w:t>
      </w:r>
      <w:r w:rsidRPr="00205C83">
        <w:rPr>
          <w:rFonts w:ascii="Times New Roman" w:hAnsi="Times New Roman" w:cs="Times New Roman"/>
          <w:sz w:val="28"/>
          <w:szCs w:val="28"/>
        </w:rPr>
        <w:t xml:space="preserve">, Ростовская обл., Сальский район, с. </w:t>
      </w:r>
      <w:r w:rsidR="005F6EDD">
        <w:rPr>
          <w:rFonts w:ascii="Times New Roman" w:hAnsi="Times New Roman" w:cs="Times New Roman"/>
          <w:sz w:val="28"/>
          <w:szCs w:val="28"/>
        </w:rPr>
        <w:t>Ивановка</w:t>
      </w:r>
      <w:r w:rsidRPr="00205C83">
        <w:rPr>
          <w:rFonts w:ascii="Times New Roman" w:hAnsi="Times New Roman" w:cs="Times New Roman"/>
          <w:sz w:val="28"/>
          <w:szCs w:val="28"/>
        </w:rPr>
        <w:t>, ул.</w:t>
      </w:r>
      <w:r w:rsidR="005F6EDD">
        <w:rPr>
          <w:rFonts w:ascii="Times New Roman" w:hAnsi="Times New Roman" w:cs="Times New Roman"/>
          <w:sz w:val="28"/>
          <w:szCs w:val="28"/>
        </w:rPr>
        <w:t xml:space="preserve"> Ле</w:t>
      </w:r>
      <w:r w:rsidRPr="00205C83">
        <w:rPr>
          <w:rFonts w:ascii="Times New Roman" w:hAnsi="Times New Roman" w:cs="Times New Roman"/>
          <w:sz w:val="28"/>
          <w:szCs w:val="28"/>
        </w:rPr>
        <w:t xml:space="preserve">нина, </w:t>
      </w:r>
      <w:r w:rsidR="005F6EDD">
        <w:rPr>
          <w:rFonts w:ascii="Times New Roman" w:hAnsi="Times New Roman" w:cs="Times New Roman"/>
          <w:sz w:val="28"/>
          <w:szCs w:val="28"/>
        </w:rPr>
        <w:t>44</w:t>
      </w:r>
      <w:r w:rsidRPr="00205C8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5F6EDD">
        <w:rPr>
          <w:rFonts w:ascii="Times New Roman" w:hAnsi="Times New Roman" w:cs="Times New Roman"/>
          <w:sz w:val="28"/>
          <w:szCs w:val="28"/>
        </w:rPr>
        <w:t>5</w:t>
      </w:r>
      <w:r w:rsidRPr="00205C83">
        <w:rPr>
          <w:rFonts w:ascii="Times New Roman" w:hAnsi="Times New Roman" w:cs="Times New Roman"/>
          <w:sz w:val="28"/>
          <w:szCs w:val="28"/>
        </w:rPr>
        <w:t xml:space="preserve">) в течение 30 дней со дня официального обнародования проекта решения  «О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2019 год и на плановый период 2020 и 2021 годов».</w:t>
      </w:r>
    </w:p>
    <w:p w:rsidR="00205C83" w:rsidRPr="00205C83" w:rsidRDefault="00205C83" w:rsidP="005F6EDD">
      <w:pPr>
        <w:jc w:val="both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2. Замечания и предложения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Сальского района на 2019 год и на плановый период 2020 и 2021 годов» рассматриваются комиссией, образованной председателем Собрания депутатов - главой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 для обобщения и анализа поступивших предложений. </w:t>
      </w:r>
    </w:p>
    <w:p w:rsidR="00205C83" w:rsidRPr="00205C83" w:rsidRDefault="00205C83" w:rsidP="00205C83">
      <w:pPr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3. Обобщенные предложения и замечания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Сальского района на 2019 год и на плановый период 2020 и 2021 годов» направляются комиссией в Собрание депутатов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 поселения для рассмотрения на заседании Собрания депутатов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 возможных поправок к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Сальского района на 2019 год и на плановый период 2020 и 2021 годов».</w:t>
      </w:r>
    </w:p>
    <w:p w:rsidR="00205C83" w:rsidRPr="00205C83" w:rsidRDefault="00205C83" w:rsidP="00205C83">
      <w:pPr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4. Граждане участвуют в обсуждении проекта решения  «О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Сальского района на 2019 год и на плановый период 2020 и 2021 годов» посредством:</w:t>
      </w:r>
    </w:p>
    <w:p w:rsidR="00205C83" w:rsidRPr="00205C83" w:rsidRDefault="00205C83" w:rsidP="00205C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участия в публичных слушаниях по проекту решения  «О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Сальского района на 2019 год и на плановый период 2020 и 2021 годов», в соответствии с Уставом муниципального образования «</w:t>
      </w:r>
      <w:r w:rsidR="005F6EDD">
        <w:rPr>
          <w:rFonts w:ascii="Times New Roman" w:hAnsi="Times New Roman" w:cs="Times New Roman"/>
          <w:sz w:val="28"/>
          <w:szCs w:val="28"/>
        </w:rPr>
        <w:t>Иван</w:t>
      </w:r>
      <w:r w:rsidRPr="00205C83">
        <w:rPr>
          <w:rFonts w:ascii="Times New Roman" w:hAnsi="Times New Roman" w:cs="Times New Roman"/>
          <w:sz w:val="28"/>
          <w:szCs w:val="28"/>
        </w:rPr>
        <w:t>овское сельское поселение»»;</w:t>
      </w:r>
    </w:p>
    <w:p w:rsidR="00205C83" w:rsidRDefault="00205C83" w:rsidP="00205C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EDD">
        <w:rPr>
          <w:rFonts w:ascii="Times New Roman" w:hAnsi="Times New Roman" w:cs="Times New Roman"/>
          <w:sz w:val="28"/>
          <w:szCs w:val="28"/>
        </w:rPr>
        <w:t>участия в заседании Собрания депутатов Ивановского сельского поселения, на котором рассматривается вопрос о проекте (принятии)  решения  «О бюджете Ивановского сельского Сальского района на 2019 год и на плановый период 2020 и 2021 годов».</w:t>
      </w:r>
    </w:p>
    <w:p w:rsidR="005F6EDD" w:rsidRPr="005F6EDD" w:rsidRDefault="005F6EDD" w:rsidP="00205C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5F6EDD">
      <w:pPr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5. Допуск граждан на заседания  Собрания депутатов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 в порядке, установленном Регламентом Собрания депутатов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5C83" w:rsidRPr="00205C83" w:rsidRDefault="00205C83" w:rsidP="00205C8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ind w:left="4395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05C83" w:rsidRPr="00205C83" w:rsidRDefault="00205C83" w:rsidP="00205C83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C83">
        <w:rPr>
          <w:rFonts w:ascii="Times New Roman" w:hAnsi="Times New Roman" w:cs="Times New Roman"/>
          <w:b w:val="0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 назначении публичных слушаний по проекту решения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 бюджете 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Сальского района на 2019 год и на плановый период 2020 и 2021 годов»</w:t>
      </w:r>
    </w:p>
    <w:p w:rsidR="00205C83" w:rsidRPr="00205C83" w:rsidRDefault="00205C83" w:rsidP="00205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>Состав</w:t>
      </w:r>
    </w:p>
    <w:p w:rsidR="00205C83" w:rsidRPr="00205C83" w:rsidRDefault="00205C83" w:rsidP="00205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C83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публичных слушаний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05C8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2019 год и на плановый период 2020 и 2021 годов» </w:t>
      </w:r>
    </w:p>
    <w:p w:rsidR="00205C83" w:rsidRPr="00205C83" w:rsidRDefault="00205C83" w:rsidP="00205C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1E0"/>
      </w:tblPr>
      <w:tblGrid>
        <w:gridCol w:w="3652"/>
        <w:gridCol w:w="5528"/>
      </w:tblGrid>
      <w:tr w:rsidR="00205C83" w:rsidRPr="00205C83" w:rsidTr="00205C83">
        <w:tc>
          <w:tcPr>
            <w:tcW w:w="3652" w:type="dxa"/>
          </w:tcPr>
          <w:p w:rsidR="00205C83" w:rsidRPr="00205C83" w:rsidRDefault="005F6EDD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Анатолий Васильевич</w:t>
            </w:r>
          </w:p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8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83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205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05C83" w:rsidRPr="00205C83" w:rsidTr="00205C83">
        <w:tc>
          <w:tcPr>
            <w:tcW w:w="3652" w:type="dxa"/>
          </w:tcPr>
          <w:p w:rsidR="00205C83" w:rsidRPr="00205C83" w:rsidRDefault="005F6EDD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Гапоненкова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20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205C83" w:rsidRPr="00205C83" w:rsidTr="00205C83">
        <w:tc>
          <w:tcPr>
            <w:tcW w:w="3652" w:type="dxa"/>
          </w:tcPr>
          <w:p w:rsidR="00205C83" w:rsidRPr="00205C83" w:rsidRDefault="005F6EDD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Доценко Петр Яковлевич</w:t>
            </w:r>
          </w:p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83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205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05C83" w:rsidRPr="00205C83" w:rsidTr="00205C83">
        <w:tc>
          <w:tcPr>
            <w:tcW w:w="3652" w:type="dxa"/>
            <w:hideMark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83" w:rsidRPr="00205C83" w:rsidTr="00205C83">
        <w:tc>
          <w:tcPr>
            <w:tcW w:w="3652" w:type="dxa"/>
            <w:hideMark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83" w:rsidRPr="00205C83" w:rsidTr="00205C83">
        <w:tc>
          <w:tcPr>
            <w:tcW w:w="3652" w:type="dxa"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05C83" w:rsidRPr="00205C83" w:rsidRDefault="00205C83" w:rsidP="00205C83">
            <w:pPr>
              <w:ind w:righ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83" w:rsidRPr="00205C83" w:rsidTr="00205C83">
        <w:tc>
          <w:tcPr>
            <w:tcW w:w="3652" w:type="dxa"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C83" w:rsidRPr="00205C83" w:rsidRDefault="00205C83" w:rsidP="00205C8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tabs>
          <w:tab w:val="left" w:pos="2848"/>
        </w:tabs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E8247C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7E" w:rsidRDefault="0062497E" w:rsidP="00F74958">
      <w:pPr>
        <w:spacing w:after="0" w:line="240" w:lineRule="auto"/>
      </w:pPr>
      <w:r>
        <w:separator/>
      </w:r>
    </w:p>
  </w:endnote>
  <w:endnote w:type="continuationSeparator" w:id="1">
    <w:p w:rsidR="0062497E" w:rsidRDefault="0062497E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7E" w:rsidRDefault="0062497E" w:rsidP="00F74958">
      <w:pPr>
        <w:spacing w:after="0" w:line="240" w:lineRule="auto"/>
      </w:pPr>
      <w:r>
        <w:separator/>
      </w:r>
    </w:p>
  </w:footnote>
  <w:footnote w:type="continuationSeparator" w:id="1">
    <w:p w:rsidR="0062497E" w:rsidRDefault="0062497E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585"/>
    <w:rsid w:val="00031E48"/>
    <w:rsid w:val="00035E17"/>
    <w:rsid w:val="00044CF3"/>
    <w:rsid w:val="00066D2C"/>
    <w:rsid w:val="00074CDC"/>
    <w:rsid w:val="0007683A"/>
    <w:rsid w:val="00077975"/>
    <w:rsid w:val="00085AF7"/>
    <w:rsid w:val="00094B5A"/>
    <w:rsid w:val="000A083B"/>
    <w:rsid w:val="000A0EC6"/>
    <w:rsid w:val="000D74E0"/>
    <w:rsid w:val="000F4F7B"/>
    <w:rsid w:val="00112700"/>
    <w:rsid w:val="00120050"/>
    <w:rsid w:val="001209CB"/>
    <w:rsid w:val="0014463C"/>
    <w:rsid w:val="00144D4D"/>
    <w:rsid w:val="00150B8B"/>
    <w:rsid w:val="001540B6"/>
    <w:rsid w:val="00156F77"/>
    <w:rsid w:val="00164351"/>
    <w:rsid w:val="00190995"/>
    <w:rsid w:val="001A383A"/>
    <w:rsid w:val="001C3762"/>
    <w:rsid w:val="001C4CB6"/>
    <w:rsid w:val="001C6EA9"/>
    <w:rsid w:val="001C7CC6"/>
    <w:rsid w:val="001D2BCF"/>
    <w:rsid w:val="001E35DD"/>
    <w:rsid w:val="001E7E21"/>
    <w:rsid w:val="002008B9"/>
    <w:rsid w:val="00205C83"/>
    <w:rsid w:val="00224C56"/>
    <w:rsid w:val="00230725"/>
    <w:rsid w:val="0026681F"/>
    <w:rsid w:val="00274144"/>
    <w:rsid w:val="002753A6"/>
    <w:rsid w:val="00281B1F"/>
    <w:rsid w:val="00284579"/>
    <w:rsid w:val="0028549F"/>
    <w:rsid w:val="00294291"/>
    <w:rsid w:val="002B0704"/>
    <w:rsid w:val="002B18F7"/>
    <w:rsid w:val="002C096E"/>
    <w:rsid w:val="002E2D1E"/>
    <w:rsid w:val="002F5B71"/>
    <w:rsid w:val="0030491A"/>
    <w:rsid w:val="003163A9"/>
    <w:rsid w:val="00334FC9"/>
    <w:rsid w:val="003540C0"/>
    <w:rsid w:val="00372AB9"/>
    <w:rsid w:val="00372EDE"/>
    <w:rsid w:val="00380E57"/>
    <w:rsid w:val="00384F0D"/>
    <w:rsid w:val="00391968"/>
    <w:rsid w:val="003A2506"/>
    <w:rsid w:val="003A7E5B"/>
    <w:rsid w:val="003A7E89"/>
    <w:rsid w:val="003B2C8E"/>
    <w:rsid w:val="003D6C3B"/>
    <w:rsid w:val="003F0A8F"/>
    <w:rsid w:val="00406CFE"/>
    <w:rsid w:val="004212C8"/>
    <w:rsid w:val="0042481C"/>
    <w:rsid w:val="004258B4"/>
    <w:rsid w:val="00433BFD"/>
    <w:rsid w:val="00453A20"/>
    <w:rsid w:val="00454462"/>
    <w:rsid w:val="00486404"/>
    <w:rsid w:val="0049242D"/>
    <w:rsid w:val="004A0E0E"/>
    <w:rsid w:val="004A221D"/>
    <w:rsid w:val="004D1C78"/>
    <w:rsid w:val="004E016D"/>
    <w:rsid w:val="004F0964"/>
    <w:rsid w:val="004F2DE6"/>
    <w:rsid w:val="004F3312"/>
    <w:rsid w:val="005568D5"/>
    <w:rsid w:val="00561A01"/>
    <w:rsid w:val="00563860"/>
    <w:rsid w:val="00563FE3"/>
    <w:rsid w:val="00571005"/>
    <w:rsid w:val="0057532B"/>
    <w:rsid w:val="00577573"/>
    <w:rsid w:val="005A2C9A"/>
    <w:rsid w:val="005A60FA"/>
    <w:rsid w:val="005D24EC"/>
    <w:rsid w:val="005E2983"/>
    <w:rsid w:val="005E32C9"/>
    <w:rsid w:val="005F6EDD"/>
    <w:rsid w:val="00602554"/>
    <w:rsid w:val="00602AB9"/>
    <w:rsid w:val="0061277D"/>
    <w:rsid w:val="00622CEF"/>
    <w:rsid w:val="0062497E"/>
    <w:rsid w:val="006462EC"/>
    <w:rsid w:val="00651D2F"/>
    <w:rsid w:val="006554B8"/>
    <w:rsid w:val="006556F8"/>
    <w:rsid w:val="00656A8D"/>
    <w:rsid w:val="00660594"/>
    <w:rsid w:val="006725B4"/>
    <w:rsid w:val="00680278"/>
    <w:rsid w:val="00680D04"/>
    <w:rsid w:val="006B26C1"/>
    <w:rsid w:val="006D71B8"/>
    <w:rsid w:val="006E7AB2"/>
    <w:rsid w:val="006E7DAE"/>
    <w:rsid w:val="006F16F0"/>
    <w:rsid w:val="006F5C76"/>
    <w:rsid w:val="0070655A"/>
    <w:rsid w:val="007143CB"/>
    <w:rsid w:val="00714BBB"/>
    <w:rsid w:val="00716AA0"/>
    <w:rsid w:val="00717052"/>
    <w:rsid w:val="00722E7F"/>
    <w:rsid w:val="00737461"/>
    <w:rsid w:val="00737EFA"/>
    <w:rsid w:val="0075250B"/>
    <w:rsid w:val="00752E12"/>
    <w:rsid w:val="00753C4E"/>
    <w:rsid w:val="00760A48"/>
    <w:rsid w:val="00766A75"/>
    <w:rsid w:val="0077094F"/>
    <w:rsid w:val="00774D18"/>
    <w:rsid w:val="00787B37"/>
    <w:rsid w:val="00795784"/>
    <w:rsid w:val="007B0E0A"/>
    <w:rsid w:val="007D2733"/>
    <w:rsid w:val="007D4DBF"/>
    <w:rsid w:val="007E687D"/>
    <w:rsid w:val="007F4817"/>
    <w:rsid w:val="0080664B"/>
    <w:rsid w:val="00811B2E"/>
    <w:rsid w:val="008234EB"/>
    <w:rsid w:val="0082565A"/>
    <w:rsid w:val="00833139"/>
    <w:rsid w:val="00842B8B"/>
    <w:rsid w:val="00865CC3"/>
    <w:rsid w:val="00874F28"/>
    <w:rsid w:val="00884922"/>
    <w:rsid w:val="008A2301"/>
    <w:rsid w:val="008B339E"/>
    <w:rsid w:val="008B7457"/>
    <w:rsid w:val="008E0ACB"/>
    <w:rsid w:val="008E4D14"/>
    <w:rsid w:val="008E7067"/>
    <w:rsid w:val="00900437"/>
    <w:rsid w:val="00910615"/>
    <w:rsid w:val="0091698C"/>
    <w:rsid w:val="009173D1"/>
    <w:rsid w:val="00934AEC"/>
    <w:rsid w:val="009365C4"/>
    <w:rsid w:val="00944409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B6AAD"/>
    <w:rsid w:val="009C4CB7"/>
    <w:rsid w:val="009C5B80"/>
    <w:rsid w:val="009F175D"/>
    <w:rsid w:val="00A035E0"/>
    <w:rsid w:val="00A43207"/>
    <w:rsid w:val="00A45EC5"/>
    <w:rsid w:val="00A53E58"/>
    <w:rsid w:val="00A5574E"/>
    <w:rsid w:val="00A61883"/>
    <w:rsid w:val="00A72635"/>
    <w:rsid w:val="00A8472F"/>
    <w:rsid w:val="00A95A8F"/>
    <w:rsid w:val="00AA119A"/>
    <w:rsid w:val="00AD17DF"/>
    <w:rsid w:val="00AE1E7B"/>
    <w:rsid w:val="00B04850"/>
    <w:rsid w:val="00B07C08"/>
    <w:rsid w:val="00B2516C"/>
    <w:rsid w:val="00B26895"/>
    <w:rsid w:val="00B42AEA"/>
    <w:rsid w:val="00B4517F"/>
    <w:rsid w:val="00B55555"/>
    <w:rsid w:val="00B83887"/>
    <w:rsid w:val="00B92D66"/>
    <w:rsid w:val="00BA10D7"/>
    <w:rsid w:val="00BB130D"/>
    <w:rsid w:val="00BC199F"/>
    <w:rsid w:val="00BC334C"/>
    <w:rsid w:val="00BC7231"/>
    <w:rsid w:val="00BD3D4F"/>
    <w:rsid w:val="00BD7124"/>
    <w:rsid w:val="00BD75AF"/>
    <w:rsid w:val="00BE69F4"/>
    <w:rsid w:val="00BF39D1"/>
    <w:rsid w:val="00C02BB9"/>
    <w:rsid w:val="00C07173"/>
    <w:rsid w:val="00C152CF"/>
    <w:rsid w:val="00C209B4"/>
    <w:rsid w:val="00C21CE1"/>
    <w:rsid w:val="00C3524C"/>
    <w:rsid w:val="00C41734"/>
    <w:rsid w:val="00C46AEE"/>
    <w:rsid w:val="00C55C2B"/>
    <w:rsid w:val="00C56852"/>
    <w:rsid w:val="00C72B3F"/>
    <w:rsid w:val="00C8517C"/>
    <w:rsid w:val="00C872F3"/>
    <w:rsid w:val="00CA1A2B"/>
    <w:rsid w:val="00CB6A4B"/>
    <w:rsid w:val="00CC2BBD"/>
    <w:rsid w:val="00CE7B5E"/>
    <w:rsid w:val="00CF3AD6"/>
    <w:rsid w:val="00D27E80"/>
    <w:rsid w:val="00D43CA8"/>
    <w:rsid w:val="00D5158A"/>
    <w:rsid w:val="00D7303C"/>
    <w:rsid w:val="00D84201"/>
    <w:rsid w:val="00D93C1A"/>
    <w:rsid w:val="00DA69BE"/>
    <w:rsid w:val="00DB58BE"/>
    <w:rsid w:val="00DD047E"/>
    <w:rsid w:val="00DF22FF"/>
    <w:rsid w:val="00E03136"/>
    <w:rsid w:val="00E16AD6"/>
    <w:rsid w:val="00E20400"/>
    <w:rsid w:val="00E40673"/>
    <w:rsid w:val="00E44E20"/>
    <w:rsid w:val="00E57BF7"/>
    <w:rsid w:val="00E679A0"/>
    <w:rsid w:val="00E80258"/>
    <w:rsid w:val="00E8247C"/>
    <w:rsid w:val="00E96043"/>
    <w:rsid w:val="00EA2391"/>
    <w:rsid w:val="00EA40DB"/>
    <w:rsid w:val="00ED47AC"/>
    <w:rsid w:val="00EF0F82"/>
    <w:rsid w:val="00F0075B"/>
    <w:rsid w:val="00F0301D"/>
    <w:rsid w:val="00F0681A"/>
    <w:rsid w:val="00F074B2"/>
    <w:rsid w:val="00F16BCC"/>
    <w:rsid w:val="00F31177"/>
    <w:rsid w:val="00F35809"/>
    <w:rsid w:val="00F74958"/>
    <w:rsid w:val="00F821B9"/>
    <w:rsid w:val="00F859DB"/>
    <w:rsid w:val="00FA009F"/>
    <w:rsid w:val="00FA49FC"/>
    <w:rsid w:val="00FC34E7"/>
    <w:rsid w:val="00FC7147"/>
    <w:rsid w:val="00FD3F20"/>
    <w:rsid w:val="00FD5917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5c4m2L" TargetMode="External"/><Relationship Id="rId17" Type="http://schemas.openxmlformats.org/officeDocument/2006/relationships/hyperlink" Target="consultantplus://offline/main?base=RLAW186;n=35957;fld=134;dst=1005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78A4-2DDA-4FB9-B792-BF8020AF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58</Pages>
  <Words>9156</Words>
  <Characters>58600</Characters>
  <Application>Microsoft Office Word</Application>
  <DocSecurity>0</DocSecurity>
  <Lines>4507</Lines>
  <Paragraphs>1992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2016-12-05T10:24:00Z</dcterms:created>
  <dcterms:modified xsi:type="dcterms:W3CDTF">2018-12-03T06:24:00Z</dcterms:modified>
</cp:coreProperties>
</file>