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B2" w:rsidRPr="004244D3" w:rsidRDefault="006D61B2" w:rsidP="006D61B2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D61B2" w:rsidRPr="00746DC9" w:rsidRDefault="006D61B2" w:rsidP="006D61B2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D61B2" w:rsidRPr="00746DC9" w:rsidRDefault="006D61B2" w:rsidP="006D61B2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</w:t>
      </w:r>
      <w:proofErr w:type="gramStart"/>
      <w:r w:rsidRPr="00746DC9">
        <w:rPr>
          <w:b/>
          <w:sz w:val="28"/>
          <w:szCs w:val="28"/>
        </w:rPr>
        <w:t>СОБРАНИЕ  ДЕПУТАТОВ</w:t>
      </w:r>
      <w:proofErr w:type="gramEnd"/>
    </w:p>
    <w:p w:rsidR="006D61B2" w:rsidRPr="00746DC9" w:rsidRDefault="006D61B2" w:rsidP="006D61B2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D61B2" w:rsidRPr="00746DC9" w:rsidRDefault="0013306E" w:rsidP="006D61B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125729</wp:posOffset>
                </wp:positionV>
                <wp:extent cx="6057900" cy="0"/>
                <wp:effectExtent l="0" t="1905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BB7A8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D61B2" w:rsidRPr="00746DC9" w:rsidTr="00AD3732">
        <w:trPr>
          <w:trHeight w:val="540"/>
        </w:trPr>
        <w:tc>
          <w:tcPr>
            <w:tcW w:w="1440" w:type="dxa"/>
          </w:tcPr>
          <w:p w:rsidR="006D61B2" w:rsidRPr="00746DC9" w:rsidRDefault="006D61B2" w:rsidP="00AD37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5F1" w:rsidRPr="006D61B2" w:rsidRDefault="006D61B2" w:rsidP="006D61B2">
      <w:pPr>
        <w:pStyle w:val="1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6D61B2">
        <w:rPr>
          <w:rFonts w:ascii="Times New Roman" w:hAnsi="Times New Roman"/>
          <w:b/>
          <w:sz w:val="44"/>
        </w:rPr>
        <w:t xml:space="preserve">             РЕШЕНИЕ      </w:t>
      </w:r>
    </w:p>
    <w:p w:rsidR="00F10916" w:rsidRDefault="00F10916">
      <w:pPr>
        <w:pStyle w:val="Standard"/>
        <w:jc w:val="center"/>
        <w:rPr>
          <w:sz w:val="28"/>
          <w:szCs w:val="28"/>
          <w:lang w:eastAsia="ar-SA"/>
        </w:rPr>
      </w:pPr>
    </w:p>
    <w:p w:rsidR="00824826" w:rsidRDefault="00824826" w:rsidP="006D61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5165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внесении изменения в решение</w:t>
      </w:r>
    </w:p>
    <w:p w:rsidR="00824826" w:rsidRDefault="00824826" w:rsidP="006D61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Собрания депутатов Ивановского сельского</w:t>
      </w:r>
    </w:p>
    <w:p w:rsidR="00824826" w:rsidRDefault="00824826" w:rsidP="006D61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поселения № 201 от 26.07.2021 «Об установлении </w:t>
      </w:r>
    </w:p>
    <w:p w:rsidR="00F10916" w:rsidRDefault="005165CE" w:rsidP="006D61B2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земельного налога</w:t>
      </w:r>
      <w:r w:rsidR="00824826">
        <w:rPr>
          <w:sz w:val="28"/>
          <w:szCs w:val="28"/>
          <w:lang w:eastAsia="ar-SA"/>
        </w:rPr>
        <w:t>»</w:t>
      </w:r>
    </w:p>
    <w:p w:rsidR="00F10916" w:rsidRDefault="00F10916">
      <w:pPr>
        <w:pStyle w:val="Standard"/>
        <w:rPr>
          <w:sz w:val="28"/>
          <w:szCs w:val="28"/>
          <w:lang w:eastAsia="ar-SA"/>
        </w:rPr>
      </w:pPr>
    </w:p>
    <w:p w:rsidR="00F10916" w:rsidRDefault="005165CE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</w:t>
      </w:r>
      <w:r w:rsidR="00070CA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="00824826">
        <w:rPr>
          <w:sz w:val="28"/>
          <w:szCs w:val="28"/>
          <w:lang w:eastAsia="ar-SA"/>
        </w:rPr>
        <w:t xml:space="preserve">статьями 12, 15, главой 31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 xml:space="preserve">руководствуясь Уставом </w:t>
      </w:r>
      <w:proofErr w:type="gramStart"/>
      <w:r>
        <w:rPr>
          <w:sz w:val="28"/>
          <w:szCs w:val="28"/>
          <w:lang w:eastAsia="ar-SA"/>
        </w:rPr>
        <w:t>муниципального  образования</w:t>
      </w:r>
      <w:proofErr w:type="gramEnd"/>
      <w:r>
        <w:rPr>
          <w:sz w:val="28"/>
          <w:szCs w:val="28"/>
          <w:lang w:eastAsia="ar-SA"/>
        </w:rPr>
        <w:t xml:space="preserve"> «</w:t>
      </w:r>
      <w:r w:rsidR="006D61B2">
        <w:rPr>
          <w:sz w:val="28"/>
          <w:szCs w:val="28"/>
          <w:lang w:eastAsia="ar-SA"/>
        </w:rPr>
        <w:t xml:space="preserve">Ивановское </w:t>
      </w:r>
      <w:r>
        <w:rPr>
          <w:sz w:val="28"/>
          <w:szCs w:val="28"/>
          <w:lang w:eastAsia="ar-SA"/>
        </w:rPr>
        <w:t xml:space="preserve">сельское поселение»,  Собрание депутатов </w:t>
      </w:r>
      <w:r w:rsidR="006D61B2">
        <w:rPr>
          <w:sz w:val="28"/>
          <w:szCs w:val="28"/>
          <w:lang w:eastAsia="ar-SA"/>
        </w:rPr>
        <w:t>Ивановского</w:t>
      </w:r>
      <w:r>
        <w:rPr>
          <w:sz w:val="28"/>
          <w:szCs w:val="28"/>
          <w:lang w:eastAsia="ar-SA"/>
        </w:rPr>
        <w:t xml:space="preserve"> сельского поселения,</w:t>
      </w:r>
    </w:p>
    <w:p w:rsidR="006D61B2" w:rsidRPr="001B76BB" w:rsidRDefault="006D61B2" w:rsidP="006D61B2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1B76BB">
        <w:rPr>
          <w:b/>
          <w:sz w:val="28"/>
          <w:szCs w:val="28"/>
        </w:rPr>
        <w:t xml:space="preserve">                                                    реш</w:t>
      </w:r>
      <w:r w:rsidR="00F300C7">
        <w:rPr>
          <w:b/>
          <w:sz w:val="28"/>
          <w:szCs w:val="28"/>
        </w:rPr>
        <w:t>ает</w:t>
      </w:r>
      <w:r w:rsidRPr="001B76BB">
        <w:rPr>
          <w:b/>
          <w:sz w:val="28"/>
          <w:szCs w:val="28"/>
        </w:rPr>
        <w:t>:</w:t>
      </w:r>
    </w:p>
    <w:p w:rsidR="00F10916" w:rsidRDefault="00F10916">
      <w:pPr>
        <w:pStyle w:val="Standard"/>
        <w:autoSpaceDE w:val="0"/>
        <w:ind w:firstLine="539"/>
        <w:jc w:val="center"/>
        <w:rPr>
          <w:sz w:val="28"/>
          <w:szCs w:val="28"/>
          <w:lang w:eastAsia="ar-SA"/>
        </w:rPr>
      </w:pPr>
    </w:p>
    <w:p w:rsidR="00EC3695" w:rsidRDefault="0022718A" w:rsidP="0022718A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1.Внести в решение Собрания депутатов Ивановского сельского поселения № 201 от 26.07.2021 «Об установлении земельного налога» </w:t>
      </w:r>
      <w:r w:rsidR="00EC3695">
        <w:rPr>
          <w:sz w:val="28"/>
          <w:szCs w:val="28"/>
          <w:lang w:eastAsia="ar-SA"/>
        </w:rPr>
        <w:t>следующие изменения:</w:t>
      </w:r>
    </w:p>
    <w:p w:rsidR="0022718A" w:rsidRDefault="00EC3695" w:rsidP="00EC3695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1.1. Исключить абзац п</w:t>
      </w:r>
      <w:r w:rsidR="000B13EE">
        <w:rPr>
          <w:sz w:val="28"/>
          <w:szCs w:val="28"/>
          <w:lang w:eastAsia="ar-SA"/>
        </w:rPr>
        <w:t>одпункт</w:t>
      </w:r>
      <w:r>
        <w:rPr>
          <w:sz w:val="28"/>
          <w:szCs w:val="28"/>
          <w:lang w:eastAsia="ar-SA"/>
        </w:rPr>
        <w:t>а</w:t>
      </w:r>
      <w:r w:rsidR="000B13EE">
        <w:rPr>
          <w:sz w:val="28"/>
          <w:szCs w:val="28"/>
          <w:lang w:eastAsia="ar-SA"/>
        </w:rPr>
        <w:t xml:space="preserve"> 1 </w:t>
      </w:r>
      <w:r w:rsidR="0022718A">
        <w:rPr>
          <w:sz w:val="28"/>
          <w:szCs w:val="28"/>
          <w:lang w:eastAsia="ar-SA"/>
        </w:rPr>
        <w:t>пункт</w:t>
      </w:r>
      <w:r w:rsidR="000B13EE">
        <w:rPr>
          <w:sz w:val="28"/>
          <w:szCs w:val="28"/>
          <w:lang w:eastAsia="ar-SA"/>
        </w:rPr>
        <w:t>а</w:t>
      </w:r>
      <w:r w:rsidR="0022718A">
        <w:rPr>
          <w:sz w:val="28"/>
          <w:szCs w:val="28"/>
          <w:lang w:eastAsia="ar-SA"/>
        </w:rPr>
        <w:t xml:space="preserve"> 3</w:t>
      </w:r>
      <w:r w:rsidR="000B13EE">
        <w:rPr>
          <w:sz w:val="28"/>
          <w:szCs w:val="28"/>
          <w:lang w:eastAsia="ar-SA"/>
        </w:rPr>
        <w:t xml:space="preserve"> </w:t>
      </w:r>
      <w:r w:rsidR="0022718A">
        <w:rPr>
          <w:sz w:val="28"/>
          <w:szCs w:val="28"/>
          <w:lang w:eastAsia="ar-SA"/>
        </w:rPr>
        <w:t>«организации, включенные в сводный реестр организаций оборонно-промышленного комплекса.»</w:t>
      </w:r>
      <w:r>
        <w:rPr>
          <w:sz w:val="28"/>
          <w:szCs w:val="28"/>
          <w:lang w:eastAsia="ar-SA"/>
        </w:rPr>
        <w:t>;</w:t>
      </w:r>
    </w:p>
    <w:p w:rsidR="00EC3695" w:rsidRDefault="00EC3695" w:rsidP="00EC3695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1.2. Дополнить пункт 3 следующим содержанием:</w:t>
      </w:r>
    </w:p>
    <w:p w:rsidR="00EC3695" w:rsidRDefault="00EC3695" w:rsidP="00EC3695">
      <w:pPr>
        <w:pStyle w:val="Standard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proofErr w:type="gramStart"/>
      <w:r>
        <w:rPr>
          <w:sz w:val="28"/>
          <w:szCs w:val="28"/>
          <w:lang w:eastAsia="ar-SA"/>
        </w:rPr>
        <w:t>«</w:t>
      </w:r>
      <w:r w:rsidR="00B97596">
        <w:rPr>
          <w:sz w:val="28"/>
          <w:szCs w:val="28"/>
          <w:lang w:eastAsia="ar-SA"/>
        </w:rPr>
        <w:t xml:space="preserve"> 5</w:t>
      </w:r>
      <w:proofErr w:type="gramEnd"/>
      <w:r w:rsidR="00B9759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организации, включенные в сводный реестр организаций оборонно-промышленного комплекса</w:t>
      </w:r>
      <w:r>
        <w:rPr>
          <w:sz w:val="28"/>
          <w:szCs w:val="28"/>
          <w:lang w:eastAsia="ar-SA"/>
        </w:rPr>
        <w:t>.».</w:t>
      </w:r>
    </w:p>
    <w:p w:rsidR="00E30167" w:rsidRDefault="00E30167" w:rsidP="00EC3695">
      <w:pPr>
        <w:pStyle w:val="Standard"/>
        <w:jc w:val="both"/>
        <w:rPr>
          <w:sz w:val="28"/>
          <w:szCs w:val="28"/>
          <w:lang w:eastAsia="ar-SA"/>
        </w:rPr>
      </w:pPr>
    </w:p>
    <w:p w:rsidR="00E30167" w:rsidRPr="008A4608" w:rsidRDefault="00E30167" w:rsidP="00E30167">
      <w:pPr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F373E5">
        <w:rPr>
          <w:sz w:val="28"/>
          <w:szCs w:val="28"/>
        </w:rPr>
        <w:t>Опубликовать</w:t>
      </w:r>
      <w:r w:rsidRPr="008A4608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в </w:t>
      </w:r>
      <w:r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Pr="00A92685">
        <w:rPr>
          <w:sz w:val="28"/>
          <w:szCs w:val="28"/>
          <w:u w:val="single"/>
        </w:rPr>
        <w:t>https://ivanovskoe-sp.ru/</w:t>
      </w:r>
      <w:r w:rsidRPr="00A92685">
        <w:rPr>
          <w:sz w:val="28"/>
          <w:szCs w:val="28"/>
        </w:rPr>
        <w:t>)</w:t>
      </w:r>
      <w:r w:rsidRPr="006B6823">
        <w:rPr>
          <w:sz w:val="28"/>
          <w:szCs w:val="28"/>
        </w:rPr>
        <w:t>.</w:t>
      </w:r>
    </w:p>
    <w:p w:rsidR="00E30167" w:rsidRDefault="00E30167" w:rsidP="0022718A">
      <w:pPr>
        <w:pStyle w:val="Standard"/>
        <w:ind w:left="360"/>
        <w:jc w:val="both"/>
        <w:rPr>
          <w:sz w:val="28"/>
          <w:szCs w:val="28"/>
          <w:lang w:eastAsia="ar-SA"/>
        </w:rPr>
      </w:pPr>
    </w:p>
    <w:p w:rsidR="0022718A" w:rsidRDefault="00E30167" w:rsidP="00503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D2961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9139A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165CE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D9139A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165CE" w:rsidRPr="0050340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proofErr w:type="gramEnd"/>
      <w:r w:rsidR="005165CE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</w:t>
      </w:r>
      <w:r w:rsidR="0022718A">
        <w:rPr>
          <w:rFonts w:ascii="Times New Roman" w:hAnsi="Times New Roman" w:cs="Times New Roman"/>
          <w:sz w:val="28"/>
          <w:szCs w:val="28"/>
          <w:lang w:eastAsia="ar-SA"/>
        </w:rPr>
        <w:t xml:space="preserve"> со дня его официального опубликования и распространяется на отношения, возникшие с 01.01.2023г.</w:t>
      </w:r>
    </w:p>
    <w:p w:rsidR="0022718A" w:rsidRDefault="0022718A" w:rsidP="00503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35F1" w:rsidRDefault="000035F1" w:rsidP="000035F1">
      <w:pPr>
        <w:jc w:val="both"/>
        <w:rPr>
          <w:sz w:val="28"/>
          <w:szCs w:val="28"/>
        </w:rPr>
      </w:pPr>
    </w:p>
    <w:p w:rsidR="002B4F2C" w:rsidRPr="00673BDC" w:rsidRDefault="002B4F2C" w:rsidP="002B4F2C">
      <w:pPr>
        <w:pStyle w:val="a5"/>
        <w:rPr>
          <w:rFonts w:ascii="Times New Roman" w:hAnsi="Times New Roman"/>
          <w:sz w:val="28"/>
          <w:szCs w:val="28"/>
        </w:rPr>
      </w:pPr>
      <w:r w:rsidRPr="00673BD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2B4F2C" w:rsidRDefault="002B4F2C" w:rsidP="002B4F2C">
      <w:pPr>
        <w:jc w:val="both"/>
        <w:rPr>
          <w:sz w:val="28"/>
          <w:szCs w:val="28"/>
        </w:rPr>
      </w:pPr>
      <w:r w:rsidRPr="00673BDC">
        <w:rPr>
          <w:rFonts w:cs="Times New Roman"/>
          <w:sz w:val="28"/>
          <w:szCs w:val="28"/>
        </w:rPr>
        <w:t>-глава</w:t>
      </w:r>
      <w:r>
        <w:rPr>
          <w:rFonts w:cs="Times New Roman"/>
          <w:sz w:val="28"/>
          <w:szCs w:val="28"/>
        </w:rPr>
        <w:t xml:space="preserve"> </w:t>
      </w:r>
      <w:r w:rsidRPr="00673BDC">
        <w:rPr>
          <w:rFonts w:cs="Times New Roman"/>
          <w:sz w:val="28"/>
          <w:szCs w:val="28"/>
        </w:rPr>
        <w:t>Ивановского</w:t>
      </w:r>
      <w:r>
        <w:rPr>
          <w:rFonts w:cs="Times New Roman"/>
          <w:sz w:val="28"/>
          <w:szCs w:val="28"/>
        </w:rPr>
        <w:t xml:space="preserve"> </w:t>
      </w:r>
      <w:r w:rsidRPr="00673BDC">
        <w:rPr>
          <w:rFonts w:cs="Times New Roman"/>
          <w:sz w:val="28"/>
          <w:szCs w:val="28"/>
        </w:rPr>
        <w:t>сельского</w:t>
      </w:r>
      <w:r>
        <w:rPr>
          <w:rFonts w:cs="Times New Roman"/>
          <w:sz w:val="28"/>
          <w:szCs w:val="28"/>
        </w:rPr>
        <w:t xml:space="preserve"> </w:t>
      </w:r>
      <w:r w:rsidRPr="00673BDC">
        <w:rPr>
          <w:rFonts w:cs="Times New Roman"/>
          <w:sz w:val="28"/>
          <w:szCs w:val="28"/>
        </w:rPr>
        <w:t>поселения</w:t>
      </w:r>
      <w:r>
        <w:rPr>
          <w:rFonts w:cs="Times New Roman"/>
          <w:sz w:val="28"/>
          <w:szCs w:val="28"/>
        </w:rPr>
        <w:t xml:space="preserve">                         </w:t>
      </w:r>
      <w:r w:rsidR="0022718A">
        <w:rPr>
          <w:rFonts w:cs="Times New Roman"/>
          <w:sz w:val="28"/>
          <w:szCs w:val="28"/>
        </w:rPr>
        <w:t xml:space="preserve">   </w:t>
      </w:r>
      <w:proofErr w:type="spellStart"/>
      <w:r w:rsidR="0022718A">
        <w:rPr>
          <w:rFonts w:cs="Times New Roman"/>
          <w:sz w:val="28"/>
          <w:szCs w:val="28"/>
        </w:rPr>
        <w:t>Ю.В.Мехонцев</w:t>
      </w:r>
      <w:proofErr w:type="spellEnd"/>
      <w:r w:rsidRPr="008A130B">
        <w:rPr>
          <w:sz w:val="28"/>
          <w:szCs w:val="28"/>
        </w:rPr>
        <w:t xml:space="preserve"> </w:t>
      </w:r>
    </w:p>
    <w:p w:rsidR="002B4F2C" w:rsidRDefault="002B4F2C" w:rsidP="002B4F2C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</w:p>
    <w:p w:rsidR="002B4F2C" w:rsidRDefault="001D21EB" w:rsidP="002B4F2C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B4F2C">
        <w:rPr>
          <w:rFonts w:ascii="Times New Roman" w:hAnsi="Times New Roman"/>
          <w:sz w:val="28"/>
          <w:szCs w:val="28"/>
        </w:rPr>
        <w:t>.Ивановка</w:t>
      </w:r>
      <w:proofErr w:type="spellEnd"/>
    </w:p>
    <w:p w:rsidR="002B4F2C" w:rsidRPr="00BC3D50" w:rsidRDefault="00A76194" w:rsidP="002B4F2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B4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2B4F2C">
        <w:rPr>
          <w:rFonts w:ascii="Times New Roman" w:hAnsi="Times New Roman"/>
          <w:sz w:val="28"/>
          <w:szCs w:val="28"/>
        </w:rPr>
        <w:t xml:space="preserve">. </w:t>
      </w:r>
      <w:r w:rsidR="002B4F2C" w:rsidRPr="00BC3D50">
        <w:rPr>
          <w:rFonts w:ascii="Times New Roman" w:hAnsi="Times New Roman"/>
          <w:sz w:val="28"/>
          <w:szCs w:val="28"/>
        </w:rPr>
        <w:t>20</w:t>
      </w:r>
      <w:r w:rsidR="002B4F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B4F2C" w:rsidRPr="00BC3D50">
        <w:rPr>
          <w:rFonts w:ascii="Times New Roman" w:hAnsi="Times New Roman"/>
          <w:sz w:val="28"/>
          <w:szCs w:val="28"/>
        </w:rPr>
        <w:t xml:space="preserve"> года</w:t>
      </w:r>
    </w:p>
    <w:p w:rsidR="002B4F2C" w:rsidRDefault="002B4F2C" w:rsidP="002B4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76194">
        <w:rPr>
          <w:sz w:val="28"/>
          <w:szCs w:val="28"/>
        </w:rPr>
        <w:t>__</w:t>
      </w:r>
    </w:p>
    <w:sectPr w:rsidR="002B4F2C" w:rsidSect="00593FB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F8" w:rsidRDefault="00376FF8">
      <w:r>
        <w:separator/>
      </w:r>
    </w:p>
  </w:endnote>
  <w:endnote w:type="continuationSeparator" w:id="0">
    <w:p w:rsidR="00376FF8" w:rsidRDefault="0037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F8" w:rsidRDefault="00376FF8" w:rsidP="00C7771B">
      <w:pPr>
        <w:jc w:val="center"/>
      </w:pPr>
    </w:p>
  </w:footnote>
  <w:footnote w:type="continuationSeparator" w:id="0">
    <w:p w:rsidR="00376FF8" w:rsidRDefault="0037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 w15:restartNumberingAfterBreak="0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96556C"/>
    <w:multiLevelType w:val="hybridMultilevel"/>
    <w:tmpl w:val="0842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6AB6ECB"/>
    <w:multiLevelType w:val="hybridMultilevel"/>
    <w:tmpl w:val="052A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2"/>
    <w:lvlOverride w:ilvl="0">
      <w:startOverride w:val="5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6"/>
    <w:rsid w:val="000035F1"/>
    <w:rsid w:val="000265A5"/>
    <w:rsid w:val="00070CAC"/>
    <w:rsid w:val="000819C2"/>
    <w:rsid w:val="000911E9"/>
    <w:rsid w:val="000B13EE"/>
    <w:rsid w:val="001141CF"/>
    <w:rsid w:val="0013306E"/>
    <w:rsid w:val="00180306"/>
    <w:rsid w:val="001D21EB"/>
    <w:rsid w:val="001D6BDA"/>
    <w:rsid w:val="001E0BE2"/>
    <w:rsid w:val="0022718A"/>
    <w:rsid w:val="00236467"/>
    <w:rsid w:val="00243D8C"/>
    <w:rsid w:val="00251203"/>
    <w:rsid w:val="0028325E"/>
    <w:rsid w:val="002B4F2C"/>
    <w:rsid w:val="002D3F17"/>
    <w:rsid w:val="00334B53"/>
    <w:rsid w:val="00376FF8"/>
    <w:rsid w:val="00393B63"/>
    <w:rsid w:val="004108E5"/>
    <w:rsid w:val="004A1BDA"/>
    <w:rsid w:val="004A4AF2"/>
    <w:rsid w:val="00503403"/>
    <w:rsid w:val="005165CE"/>
    <w:rsid w:val="00527C4F"/>
    <w:rsid w:val="00556951"/>
    <w:rsid w:val="005765A7"/>
    <w:rsid w:val="00593FBC"/>
    <w:rsid w:val="00693E90"/>
    <w:rsid w:val="006A04EF"/>
    <w:rsid w:val="006D61B2"/>
    <w:rsid w:val="007310B4"/>
    <w:rsid w:val="007D24F8"/>
    <w:rsid w:val="007D2961"/>
    <w:rsid w:val="00824826"/>
    <w:rsid w:val="0083148A"/>
    <w:rsid w:val="008604BE"/>
    <w:rsid w:val="008D3EA6"/>
    <w:rsid w:val="009513BB"/>
    <w:rsid w:val="0095542E"/>
    <w:rsid w:val="00975FDA"/>
    <w:rsid w:val="009D19B9"/>
    <w:rsid w:val="00A454BD"/>
    <w:rsid w:val="00A76194"/>
    <w:rsid w:val="00AA1868"/>
    <w:rsid w:val="00AC338B"/>
    <w:rsid w:val="00AD3732"/>
    <w:rsid w:val="00B07187"/>
    <w:rsid w:val="00B36DD1"/>
    <w:rsid w:val="00B43AB4"/>
    <w:rsid w:val="00B64C63"/>
    <w:rsid w:val="00B84218"/>
    <w:rsid w:val="00B851CD"/>
    <w:rsid w:val="00B95A3D"/>
    <w:rsid w:val="00B97596"/>
    <w:rsid w:val="00C15F11"/>
    <w:rsid w:val="00C46F24"/>
    <w:rsid w:val="00C54119"/>
    <w:rsid w:val="00C7771B"/>
    <w:rsid w:val="00D9139A"/>
    <w:rsid w:val="00E30167"/>
    <w:rsid w:val="00E45560"/>
    <w:rsid w:val="00E768FD"/>
    <w:rsid w:val="00E828B9"/>
    <w:rsid w:val="00EB2959"/>
    <w:rsid w:val="00EC3695"/>
    <w:rsid w:val="00F10916"/>
    <w:rsid w:val="00F2590E"/>
    <w:rsid w:val="00F300C7"/>
    <w:rsid w:val="00F86B8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C887"/>
  <w15:chartTrackingRefBased/>
  <w15:docId w15:val="{DA4D8F3A-F50E-455E-8421-6D042DE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xl68">
    <w:name w:val="xl68"/>
    <w:basedOn w:val="a"/>
    <w:rsid w:val="006D61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eastAsia="Times New Roman" w:cs="Times New Roman"/>
      <w:b/>
      <w:bCs/>
      <w:color w:val="000000"/>
      <w:kern w:val="0"/>
    </w:rPr>
  </w:style>
  <w:style w:type="paragraph" w:styleId="a5">
    <w:name w:val="No Spacing"/>
    <w:uiPriority w:val="1"/>
    <w:qFormat/>
    <w:rsid w:val="002B4F2C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27C4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7C4F"/>
    <w:rPr>
      <w:rFonts w:ascii="Tahoma" w:hAnsi="Tahoma"/>
      <w:kern w:val="3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0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167"/>
    <w:rPr>
      <w:kern w:val="3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301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167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</cp:lastModifiedBy>
  <cp:revision>8</cp:revision>
  <cp:lastPrinted>2023-06-02T05:57:00Z</cp:lastPrinted>
  <dcterms:created xsi:type="dcterms:W3CDTF">2024-10-15T07:46:00Z</dcterms:created>
  <dcterms:modified xsi:type="dcterms:W3CDTF">2024-11-21T07:58:00Z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