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78" w:rsidRDefault="002D41A7" w:rsidP="002D41A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2D41A7" w:rsidRDefault="002D41A7" w:rsidP="002D41A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D41A7" w:rsidRDefault="002D41A7" w:rsidP="002D41A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65E78" w:rsidRDefault="002D41A7" w:rsidP="002D41A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Ивановского сельского поселения</w:t>
      </w:r>
    </w:p>
    <w:p w:rsidR="002D41A7" w:rsidRPr="00A96F23" w:rsidRDefault="002D41A7" w:rsidP="002D41A7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</w:t>
      </w:r>
    </w:p>
    <w:p w:rsidR="002D41A7" w:rsidRDefault="002D41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5E78" w:rsidRDefault="00140D62" w:rsidP="002D41A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3B77EC" w:rsidRPr="002D41A7">
        <w:rPr>
          <w:rFonts w:ascii="Times New Roman" w:hAnsi="Times New Roman" w:cs="Times New Roman"/>
          <w:b w:val="0"/>
          <w:sz w:val="28"/>
          <w:szCs w:val="28"/>
        </w:rPr>
        <w:t>.08.2018</w:t>
      </w:r>
      <w:r w:rsidR="00465E78" w:rsidRPr="002D41A7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2D41A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№</w:t>
      </w:r>
      <w:r w:rsidR="00783C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46D">
        <w:rPr>
          <w:rFonts w:ascii="Times New Roman" w:hAnsi="Times New Roman" w:cs="Times New Roman"/>
          <w:b w:val="0"/>
          <w:sz w:val="28"/>
          <w:szCs w:val="28"/>
        </w:rPr>
        <w:t>74</w:t>
      </w:r>
    </w:p>
    <w:p w:rsidR="002D41A7" w:rsidRPr="002D41A7" w:rsidRDefault="002D41A7" w:rsidP="002D41A7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Ивановка</w:t>
      </w:r>
    </w:p>
    <w:p w:rsidR="00465E78" w:rsidRDefault="00465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41A7" w:rsidRPr="002D41A7" w:rsidRDefault="002D41A7" w:rsidP="002D41A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D41A7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</w:t>
      </w:r>
    </w:p>
    <w:p w:rsidR="002D41A7" w:rsidRPr="002D41A7" w:rsidRDefault="002D41A7" w:rsidP="002D41A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D41A7">
        <w:rPr>
          <w:rFonts w:ascii="Times New Roman" w:hAnsi="Times New Roman" w:cs="Times New Roman"/>
          <w:b w:val="0"/>
          <w:sz w:val="28"/>
          <w:szCs w:val="28"/>
        </w:rPr>
        <w:t>Администрацией Ивановского сельского</w:t>
      </w:r>
    </w:p>
    <w:p w:rsidR="002D41A7" w:rsidRPr="002D41A7" w:rsidRDefault="002D41A7" w:rsidP="002D41A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D41A7">
        <w:rPr>
          <w:rFonts w:ascii="Times New Roman" w:hAnsi="Times New Roman" w:cs="Times New Roman"/>
          <w:b w:val="0"/>
          <w:sz w:val="28"/>
          <w:szCs w:val="28"/>
        </w:rPr>
        <w:t xml:space="preserve">поселения полномочий по </w:t>
      </w:r>
      <w:proofErr w:type="gramStart"/>
      <w:r w:rsidRPr="002D41A7">
        <w:rPr>
          <w:rFonts w:ascii="Times New Roman" w:hAnsi="Times New Roman" w:cs="Times New Roman"/>
          <w:b w:val="0"/>
          <w:sz w:val="28"/>
          <w:szCs w:val="28"/>
        </w:rPr>
        <w:t>внутреннему</w:t>
      </w:r>
      <w:proofErr w:type="gramEnd"/>
    </w:p>
    <w:p w:rsidR="002D41A7" w:rsidRPr="00A96F23" w:rsidRDefault="002D41A7" w:rsidP="002D41A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D41A7">
        <w:rPr>
          <w:rFonts w:ascii="Times New Roman" w:hAnsi="Times New Roman" w:cs="Times New Roman"/>
          <w:b w:val="0"/>
          <w:sz w:val="28"/>
          <w:szCs w:val="28"/>
        </w:rPr>
        <w:t>муниципальному финансовому контролю</w:t>
      </w:r>
    </w:p>
    <w:p w:rsidR="00465E78" w:rsidRPr="00A96F23" w:rsidRDefault="00465E7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46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D90152">
          <w:rPr>
            <w:rFonts w:ascii="Times New Roman" w:hAnsi="Times New Roman" w:cs="Times New Roman"/>
            <w:sz w:val="28"/>
            <w:szCs w:val="28"/>
          </w:rPr>
          <w:t>частью 3 статьи 269.2</w:t>
        </w:r>
      </w:hyperlink>
      <w:r w:rsidRPr="00D90152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</w:t>
      </w:r>
      <w:hyperlink r:id="rId9" w:history="1">
        <w:r w:rsidRPr="00D90152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D90152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</w:t>
      </w:r>
      <w:r w:rsidR="003B77EC">
        <w:rPr>
          <w:rFonts w:ascii="Times New Roman" w:hAnsi="Times New Roman" w:cs="Times New Roman"/>
          <w:sz w:val="28"/>
          <w:szCs w:val="28"/>
        </w:rPr>
        <w:t>№</w:t>
      </w:r>
      <w:r w:rsidRPr="00A96F2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а также в целях приведения нормативных правовых актов </w:t>
      </w:r>
      <w:r w:rsidR="002D41A7">
        <w:rPr>
          <w:rFonts w:ascii="Times New Roman" w:hAnsi="Times New Roman" w:cs="Times New Roman"/>
          <w:sz w:val="28"/>
          <w:szCs w:val="28"/>
        </w:rPr>
        <w:t xml:space="preserve">Администрации Ивановского сельского поселения </w:t>
      </w:r>
      <w:r w:rsidRPr="00A96F23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3B77EC">
        <w:rPr>
          <w:rFonts w:ascii="Times New Roman" w:hAnsi="Times New Roman" w:cs="Times New Roman"/>
          <w:sz w:val="28"/>
          <w:szCs w:val="28"/>
        </w:rPr>
        <w:t>д</w:t>
      </w:r>
      <w:r w:rsidRPr="00A96F23">
        <w:rPr>
          <w:rFonts w:ascii="Times New Roman" w:hAnsi="Times New Roman" w:cs="Times New Roman"/>
          <w:sz w:val="28"/>
          <w:szCs w:val="28"/>
        </w:rPr>
        <w:t>ействующим законодательством</w:t>
      </w:r>
      <w:r w:rsidR="00DB41CB">
        <w:rPr>
          <w:rFonts w:ascii="Times New Roman" w:hAnsi="Times New Roman" w:cs="Times New Roman"/>
          <w:sz w:val="28"/>
          <w:szCs w:val="28"/>
        </w:rPr>
        <w:t>,</w:t>
      </w:r>
      <w:r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="003B77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D41A7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3B77EC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D9015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96F23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DB41CB">
        <w:rPr>
          <w:rFonts w:ascii="Times New Roman" w:hAnsi="Times New Roman" w:cs="Times New Roman"/>
          <w:sz w:val="28"/>
          <w:szCs w:val="28"/>
        </w:rPr>
        <w:t>Администрацией</w:t>
      </w:r>
      <w:r w:rsidR="003B77EC">
        <w:rPr>
          <w:rFonts w:ascii="Times New Roman" w:hAnsi="Times New Roman" w:cs="Times New Roman"/>
          <w:sz w:val="28"/>
          <w:szCs w:val="28"/>
        </w:rPr>
        <w:t xml:space="preserve"> </w:t>
      </w:r>
      <w:r w:rsidR="00D90152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3B77EC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3B77E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96F23">
        <w:rPr>
          <w:rFonts w:ascii="Times New Roman" w:hAnsi="Times New Roman" w:cs="Times New Roman"/>
          <w:sz w:val="28"/>
          <w:szCs w:val="28"/>
        </w:rPr>
        <w:t>финансово</w:t>
      </w:r>
      <w:r w:rsidR="003B77EC">
        <w:rPr>
          <w:rFonts w:ascii="Times New Roman" w:hAnsi="Times New Roman" w:cs="Times New Roman"/>
          <w:sz w:val="28"/>
          <w:szCs w:val="28"/>
        </w:rPr>
        <w:t>му контролю согласно приложению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6E5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5E78" w:rsidRPr="00A96F2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65E78" w:rsidRPr="00A96F23" w:rsidRDefault="006E5449" w:rsidP="006E5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5E78" w:rsidRPr="00A96F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5E78" w:rsidRPr="00A96F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5E78" w:rsidRPr="00A96F2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90152" w:rsidRDefault="00D90152" w:rsidP="00D901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0152" w:rsidRDefault="00D90152" w:rsidP="00D901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0152" w:rsidRDefault="00D90152" w:rsidP="00D901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0152" w:rsidRDefault="00D90152" w:rsidP="00D9015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90152" w:rsidRPr="00D90152" w:rsidRDefault="00D90152" w:rsidP="00D9015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                                               О. В. Безниско</w:t>
      </w:r>
      <w:r w:rsidRPr="00D901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5449" w:rsidRDefault="006E54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720D" w:rsidRDefault="006E5449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p w:rsidR="00833A04" w:rsidRPr="00A346C2" w:rsidRDefault="00833A04" w:rsidP="00833A04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верна. С</w:t>
      </w:r>
      <w:r w:rsidRPr="00A34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категории</w:t>
      </w:r>
    </w:p>
    <w:p w:rsidR="00833A04" w:rsidRPr="00A346C2" w:rsidRDefault="00833A04" w:rsidP="00833A04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архивной, кадровой и правовой работе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М.Г. Савченко</w:t>
      </w:r>
    </w:p>
    <w:p w:rsidR="000F720D" w:rsidRDefault="000F720D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0F720D" w:rsidRDefault="000F720D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0F720D" w:rsidRPr="00833A04" w:rsidRDefault="00833A0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bookmarkStart w:id="0" w:name="_GoBack"/>
      <w:bookmarkEnd w:id="0"/>
    </w:p>
    <w:p w:rsidR="000F720D" w:rsidRDefault="000F720D">
      <w:pPr>
        <w:pStyle w:val="ConsPlusNormal"/>
        <w:rPr>
          <w:rFonts w:ascii="Times New Roman" w:hAnsi="Times New Roman" w:cs="Times New Roman"/>
          <w:color w:val="FF0000"/>
          <w:szCs w:val="22"/>
        </w:rPr>
      </w:pPr>
    </w:p>
    <w:p w:rsidR="000F720D" w:rsidRPr="00D90152" w:rsidRDefault="00465E78">
      <w:pPr>
        <w:pStyle w:val="ConsPlusNormal"/>
        <w:rPr>
          <w:rFonts w:ascii="Times New Roman" w:hAnsi="Times New Roman" w:cs="Times New Roman"/>
          <w:szCs w:val="22"/>
        </w:rPr>
      </w:pPr>
      <w:r w:rsidRPr="00D90152">
        <w:rPr>
          <w:rFonts w:ascii="Times New Roman" w:hAnsi="Times New Roman" w:cs="Times New Roman"/>
          <w:szCs w:val="22"/>
        </w:rPr>
        <w:t>Постановление</w:t>
      </w:r>
    </w:p>
    <w:p w:rsidR="00465E78" w:rsidRPr="00D90152" w:rsidRDefault="00736ED9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="00465E78" w:rsidRPr="00D90152">
        <w:rPr>
          <w:rFonts w:ascii="Times New Roman" w:hAnsi="Times New Roman" w:cs="Times New Roman"/>
          <w:szCs w:val="22"/>
        </w:rPr>
        <w:t>носит</w:t>
      </w:r>
      <w:r w:rsidR="00D90152" w:rsidRPr="00D90152">
        <w:rPr>
          <w:rFonts w:ascii="Times New Roman" w:hAnsi="Times New Roman" w:cs="Times New Roman"/>
          <w:szCs w:val="22"/>
        </w:rPr>
        <w:t xml:space="preserve"> сектор экономики и финансов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6E54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65E78" w:rsidRPr="00A96F23" w:rsidRDefault="00465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F720D" w:rsidRDefault="006E54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0152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449" w:rsidRDefault="006E54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65E78" w:rsidRPr="00D90152" w:rsidRDefault="00465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0152">
        <w:rPr>
          <w:rFonts w:ascii="Times New Roman" w:hAnsi="Times New Roman" w:cs="Times New Roman"/>
          <w:sz w:val="28"/>
          <w:szCs w:val="28"/>
        </w:rPr>
        <w:t xml:space="preserve">от </w:t>
      </w:r>
      <w:r w:rsidR="00140D62">
        <w:rPr>
          <w:rFonts w:ascii="Times New Roman" w:hAnsi="Times New Roman" w:cs="Times New Roman"/>
          <w:sz w:val="28"/>
          <w:szCs w:val="28"/>
        </w:rPr>
        <w:t>30</w:t>
      </w:r>
      <w:r w:rsidR="006E5449" w:rsidRPr="00D90152">
        <w:rPr>
          <w:rFonts w:ascii="Times New Roman" w:hAnsi="Times New Roman" w:cs="Times New Roman"/>
          <w:sz w:val="28"/>
          <w:szCs w:val="28"/>
        </w:rPr>
        <w:t xml:space="preserve">.08.2018 </w:t>
      </w:r>
      <w:r w:rsidRPr="00D90152">
        <w:rPr>
          <w:rFonts w:ascii="Times New Roman" w:hAnsi="Times New Roman" w:cs="Times New Roman"/>
          <w:sz w:val="28"/>
          <w:szCs w:val="28"/>
        </w:rPr>
        <w:t xml:space="preserve">N </w:t>
      </w:r>
      <w:r w:rsidR="008F746D">
        <w:rPr>
          <w:rFonts w:ascii="Times New Roman" w:hAnsi="Times New Roman" w:cs="Times New Roman"/>
          <w:sz w:val="28"/>
          <w:szCs w:val="28"/>
        </w:rPr>
        <w:t>74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140D62" w:rsidRDefault="00465E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140D6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866F6" w:rsidRPr="00140D62" w:rsidRDefault="00465E78" w:rsidP="003866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0D62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</w:t>
      </w:r>
      <w:r w:rsidR="003866F6" w:rsidRPr="00140D62">
        <w:rPr>
          <w:rFonts w:ascii="Times New Roman" w:hAnsi="Times New Roman" w:cs="Times New Roman"/>
          <w:b w:val="0"/>
          <w:sz w:val="28"/>
          <w:szCs w:val="28"/>
        </w:rPr>
        <w:t xml:space="preserve">АДМИНИСТАЦИЕЙ </w:t>
      </w:r>
      <w:r w:rsidR="00140D62" w:rsidRPr="00140D62">
        <w:rPr>
          <w:rFonts w:ascii="Times New Roman" w:hAnsi="Times New Roman" w:cs="Times New Roman"/>
          <w:b w:val="0"/>
          <w:sz w:val="28"/>
          <w:szCs w:val="28"/>
        </w:rPr>
        <w:t>ИВАНОВСКОГО СЕЛЬСКОГО</w:t>
      </w:r>
      <w:r w:rsidR="003866F6" w:rsidRPr="00140D62">
        <w:rPr>
          <w:rFonts w:ascii="Times New Roman" w:hAnsi="Times New Roman" w:cs="Times New Roman"/>
          <w:b w:val="0"/>
          <w:sz w:val="28"/>
          <w:szCs w:val="28"/>
        </w:rPr>
        <w:t xml:space="preserve"> ПОСЕЛЕНИЯ ПОЛНОМОЧИЙ ПО </w:t>
      </w:r>
      <w:proofErr w:type="gramStart"/>
      <w:r w:rsidR="003866F6" w:rsidRPr="00140D62">
        <w:rPr>
          <w:rFonts w:ascii="Times New Roman" w:hAnsi="Times New Roman" w:cs="Times New Roman"/>
          <w:b w:val="0"/>
          <w:sz w:val="28"/>
          <w:szCs w:val="28"/>
        </w:rPr>
        <w:t>ВНУТРЕННЕМУ</w:t>
      </w:r>
      <w:proofErr w:type="gramEnd"/>
    </w:p>
    <w:p w:rsidR="00465E78" w:rsidRPr="00140D62" w:rsidRDefault="003866F6" w:rsidP="003866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0D6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</w:t>
      </w:r>
      <w:r w:rsidR="00465E78" w:rsidRPr="00140D62">
        <w:rPr>
          <w:rFonts w:ascii="Times New Roman" w:hAnsi="Times New Roman" w:cs="Times New Roman"/>
          <w:b w:val="0"/>
          <w:sz w:val="28"/>
          <w:szCs w:val="28"/>
        </w:rPr>
        <w:t>ФИНАНСОВОМУ</w:t>
      </w:r>
    </w:p>
    <w:p w:rsidR="00465E78" w:rsidRPr="00140D62" w:rsidRDefault="00465E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0D62">
        <w:rPr>
          <w:rFonts w:ascii="Times New Roman" w:hAnsi="Times New Roman" w:cs="Times New Roman"/>
          <w:b w:val="0"/>
          <w:sz w:val="28"/>
          <w:szCs w:val="28"/>
        </w:rPr>
        <w:t>КОНТРОЛЮ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46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46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A96F2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96F2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осуществления </w:t>
      </w:r>
      <w:r w:rsidR="006072FE" w:rsidRPr="00140D6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40D62">
        <w:rPr>
          <w:rFonts w:ascii="Times New Roman" w:hAnsi="Times New Roman" w:cs="Times New Roman"/>
          <w:sz w:val="28"/>
          <w:szCs w:val="28"/>
        </w:rPr>
        <w:t>Ивановского сельского</w:t>
      </w:r>
      <w:r w:rsidR="006072FE" w:rsidRPr="00140D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F71AB" w:rsidRPr="00140D62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6072FE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D15CC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96F23">
        <w:rPr>
          <w:rFonts w:ascii="Times New Roman" w:hAnsi="Times New Roman" w:cs="Times New Roman"/>
          <w:sz w:val="28"/>
          <w:szCs w:val="28"/>
        </w:rPr>
        <w:t xml:space="preserve">финансовому контролю в сфере бюджетных правоотношений и по контролю в отношении закупок для обеспечения </w:t>
      </w:r>
      <w:r w:rsidR="00D15CC4">
        <w:rPr>
          <w:rFonts w:ascii="Times New Roman" w:hAnsi="Times New Roman" w:cs="Times New Roman"/>
          <w:sz w:val="28"/>
          <w:szCs w:val="28"/>
        </w:rPr>
        <w:t>муниципальн</w:t>
      </w:r>
      <w:r w:rsidRPr="00A96F23">
        <w:rPr>
          <w:rFonts w:ascii="Times New Roman" w:hAnsi="Times New Roman" w:cs="Times New Roman"/>
          <w:sz w:val="28"/>
          <w:szCs w:val="28"/>
        </w:rPr>
        <w:t xml:space="preserve">ых нужд </w:t>
      </w:r>
      <w:r w:rsidR="00140D62">
        <w:rPr>
          <w:rFonts w:ascii="Times New Roman" w:hAnsi="Times New Roman" w:cs="Times New Roman"/>
          <w:sz w:val="28"/>
          <w:szCs w:val="28"/>
        </w:rPr>
        <w:t>Ивановского</w:t>
      </w:r>
      <w:r w:rsidR="00D15CC4" w:rsidRPr="00140D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96F23">
        <w:rPr>
          <w:rFonts w:ascii="Times New Roman" w:hAnsi="Times New Roman" w:cs="Times New Roman"/>
          <w:sz w:val="28"/>
          <w:szCs w:val="28"/>
        </w:rPr>
        <w:t xml:space="preserve"> в рамках полномочий, закрепленных за органами внутреннего </w:t>
      </w:r>
      <w:r w:rsidR="00D15CC4">
        <w:rPr>
          <w:rFonts w:ascii="Times New Roman" w:hAnsi="Times New Roman" w:cs="Times New Roman"/>
          <w:sz w:val="28"/>
          <w:szCs w:val="28"/>
        </w:rPr>
        <w:t>муниципальн</w:t>
      </w:r>
      <w:r w:rsidRPr="00A96F23">
        <w:rPr>
          <w:rFonts w:ascii="Times New Roman" w:hAnsi="Times New Roman" w:cs="Times New Roman"/>
          <w:sz w:val="28"/>
          <w:szCs w:val="28"/>
        </w:rPr>
        <w:t xml:space="preserve">ого финансового контроля Федеральным </w:t>
      </w:r>
      <w:hyperlink r:id="rId10" w:history="1">
        <w:r w:rsidRPr="00140D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6F23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</w:t>
      </w:r>
      <w:proofErr w:type="gramEnd"/>
      <w:r w:rsidRPr="00A96F2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нужд" (далее - Федеральный закон от 05.04.2013 N 44-ФЗ).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1.2. В настоящем Порядке применяются понятия и термины, установленные Бюджетным </w:t>
      </w:r>
      <w:hyperlink r:id="rId11" w:history="1">
        <w:r w:rsidRPr="00140D6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6F23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2" w:history="1">
        <w:r w:rsidRPr="00140D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6F23">
        <w:rPr>
          <w:rFonts w:ascii="Times New Roman" w:hAnsi="Times New Roman" w:cs="Times New Roman"/>
          <w:sz w:val="28"/>
          <w:szCs w:val="28"/>
        </w:rPr>
        <w:t xml:space="preserve"> от 05.04.2013 N 44-ФЗ.</w:t>
      </w:r>
    </w:p>
    <w:p w:rsidR="00465E78" w:rsidRPr="00140D62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1.3. Методами осуществления </w:t>
      </w:r>
      <w:r w:rsidR="00817CF6" w:rsidRPr="00140D62">
        <w:rPr>
          <w:rFonts w:ascii="Times New Roman" w:hAnsi="Times New Roman" w:cs="Times New Roman"/>
          <w:sz w:val="28"/>
          <w:szCs w:val="28"/>
        </w:rPr>
        <w:t>Администрацией</w:t>
      </w:r>
      <w:r w:rsidR="00817CF6" w:rsidRPr="006072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817CF6">
        <w:rPr>
          <w:rFonts w:ascii="Times New Roman" w:hAnsi="Times New Roman" w:cs="Times New Roman"/>
          <w:sz w:val="28"/>
          <w:szCs w:val="28"/>
        </w:rPr>
        <w:t>муниципальн</w:t>
      </w:r>
      <w:r w:rsidRPr="00A96F23">
        <w:rPr>
          <w:rFonts w:ascii="Times New Roman" w:hAnsi="Times New Roman" w:cs="Times New Roman"/>
          <w:sz w:val="28"/>
          <w:szCs w:val="28"/>
        </w:rPr>
        <w:t>ому финансовому контролю являются проверка, ревизия, обследование (далее - контрольные мероприятия), санкционирование операций со средствами бюджета</w:t>
      </w:r>
      <w:r w:rsidR="00140D62">
        <w:rPr>
          <w:rFonts w:ascii="Times New Roman" w:hAnsi="Times New Roman" w:cs="Times New Roman"/>
          <w:sz w:val="28"/>
          <w:szCs w:val="28"/>
        </w:rPr>
        <w:t xml:space="preserve"> Ивановского</w:t>
      </w:r>
      <w:r w:rsidR="00817CF6" w:rsidRPr="00140D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40D62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1.4. Контрольные мероприятия проводятся в соответствии со стандартами осуществления внутреннего </w:t>
      </w:r>
      <w:r w:rsidR="00EC0506" w:rsidRPr="00A96F23">
        <w:rPr>
          <w:rFonts w:ascii="Times New Roman" w:hAnsi="Times New Roman" w:cs="Times New Roman"/>
          <w:sz w:val="28"/>
          <w:szCs w:val="28"/>
        </w:rPr>
        <w:t>муниципальн</w:t>
      </w:r>
      <w:r w:rsidRPr="00A96F23">
        <w:rPr>
          <w:rFonts w:ascii="Times New Roman" w:hAnsi="Times New Roman" w:cs="Times New Roman"/>
          <w:sz w:val="28"/>
          <w:szCs w:val="28"/>
        </w:rPr>
        <w:t xml:space="preserve">ого финансового контроля (далее - стандарты), утвержденными правовым актом </w:t>
      </w:r>
      <w:r w:rsidR="00EC0506" w:rsidRPr="00140D62">
        <w:rPr>
          <w:rFonts w:ascii="Times New Roman" w:hAnsi="Times New Roman" w:cs="Times New Roman"/>
          <w:sz w:val="28"/>
          <w:szCs w:val="28"/>
        </w:rPr>
        <w:t>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A96F23">
        <w:rPr>
          <w:rFonts w:ascii="Times New Roman" w:hAnsi="Times New Roman" w:cs="Times New Roman"/>
          <w:sz w:val="28"/>
          <w:szCs w:val="28"/>
        </w:rPr>
        <w:t xml:space="preserve">При реализации полномочий по контролю за соблюдением бюджетного законодательства Российской Федерации и иных нормативных </w:t>
      </w:r>
      <w:r w:rsidRPr="00A96F23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актов, регулирующих бюджетные правоотношения, а также по контролю за полнотой и достоверностью отчетности о реализации </w:t>
      </w:r>
      <w:r w:rsidR="002A6474">
        <w:rPr>
          <w:rFonts w:ascii="Times New Roman" w:hAnsi="Times New Roman" w:cs="Times New Roman"/>
          <w:sz w:val="28"/>
          <w:szCs w:val="28"/>
        </w:rPr>
        <w:t>муниципальн</w:t>
      </w:r>
      <w:r w:rsidRPr="00A96F23">
        <w:rPr>
          <w:rFonts w:ascii="Times New Roman" w:hAnsi="Times New Roman" w:cs="Times New Roman"/>
          <w:sz w:val="28"/>
          <w:szCs w:val="28"/>
        </w:rPr>
        <w:t xml:space="preserve">ых программ </w:t>
      </w:r>
      <w:r w:rsidR="00140D62">
        <w:rPr>
          <w:rFonts w:ascii="Times New Roman" w:hAnsi="Times New Roman" w:cs="Times New Roman"/>
          <w:sz w:val="28"/>
          <w:szCs w:val="28"/>
        </w:rPr>
        <w:t>Ивановского</w:t>
      </w:r>
      <w:r w:rsidR="002A6474" w:rsidRPr="00140D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A6474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 xml:space="preserve">(в том числе отчетности об исполнении </w:t>
      </w:r>
      <w:r w:rsidR="002A6474">
        <w:rPr>
          <w:rFonts w:ascii="Times New Roman" w:hAnsi="Times New Roman" w:cs="Times New Roman"/>
          <w:sz w:val="28"/>
          <w:szCs w:val="28"/>
        </w:rPr>
        <w:t>муниципальн</w:t>
      </w:r>
      <w:r w:rsidRPr="00A96F23">
        <w:rPr>
          <w:rFonts w:ascii="Times New Roman" w:hAnsi="Times New Roman" w:cs="Times New Roman"/>
          <w:sz w:val="28"/>
          <w:szCs w:val="28"/>
        </w:rPr>
        <w:t xml:space="preserve">ых заданий) </w:t>
      </w:r>
      <w:r w:rsidR="002A6474" w:rsidRPr="00140D62">
        <w:rPr>
          <w:rFonts w:ascii="Times New Roman" w:hAnsi="Times New Roman" w:cs="Times New Roman"/>
          <w:sz w:val="28"/>
          <w:szCs w:val="28"/>
        </w:rPr>
        <w:t>Администрация</w:t>
      </w:r>
      <w:r w:rsidR="002A6474" w:rsidRPr="006072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 xml:space="preserve">вправе осуществлять контроль за осуществлением </w:t>
      </w:r>
      <w:r w:rsidR="002A6474">
        <w:rPr>
          <w:rFonts w:ascii="Times New Roman" w:hAnsi="Times New Roman" w:cs="Times New Roman"/>
          <w:sz w:val="28"/>
          <w:szCs w:val="28"/>
        </w:rPr>
        <w:t>муниципальн</w:t>
      </w:r>
      <w:r w:rsidRPr="00A96F23">
        <w:rPr>
          <w:rFonts w:ascii="Times New Roman" w:hAnsi="Times New Roman" w:cs="Times New Roman"/>
          <w:sz w:val="28"/>
          <w:szCs w:val="28"/>
        </w:rPr>
        <w:t xml:space="preserve">ыми учреждениями </w:t>
      </w:r>
      <w:r w:rsidR="00140D62">
        <w:rPr>
          <w:rFonts w:ascii="Times New Roman" w:hAnsi="Times New Roman" w:cs="Times New Roman"/>
          <w:sz w:val="28"/>
          <w:szCs w:val="28"/>
        </w:rPr>
        <w:t>Ивановского</w:t>
      </w:r>
      <w:r w:rsidR="002A6474" w:rsidRPr="00140D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A6474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предпринимательской и иной приносящей доход деятельности.</w:t>
      </w:r>
      <w:proofErr w:type="gramEnd"/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1.6. Решение о проведении </w:t>
      </w:r>
      <w:r w:rsidR="00557186" w:rsidRPr="00140D62">
        <w:rPr>
          <w:rFonts w:ascii="Times New Roman" w:hAnsi="Times New Roman" w:cs="Times New Roman"/>
          <w:sz w:val="28"/>
          <w:szCs w:val="28"/>
        </w:rPr>
        <w:t>Администрацией</w:t>
      </w:r>
      <w:r w:rsidR="00557186" w:rsidRPr="006072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 xml:space="preserve">контрольных мероприятий и их периодичности принимается </w:t>
      </w:r>
      <w:r w:rsidR="0055718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40D62">
        <w:rPr>
          <w:rFonts w:ascii="Times New Roman" w:hAnsi="Times New Roman" w:cs="Times New Roman"/>
          <w:sz w:val="28"/>
          <w:szCs w:val="28"/>
        </w:rPr>
        <w:t>Администрации Ивановского сельского</w:t>
      </w:r>
      <w:r w:rsidR="00557186" w:rsidRPr="00140D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57186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="00557186">
        <w:rPr>
          <w:rFonts w:ascii="Times New Roman" w:hAnsi="Times New Roman" w:cs="Times New Roman"/>
          <w:sz w:val="28"/>
          <w:szCs w:val="28"/>
        </w:rPr>
        <w:t xml:space="preserve">(далее – Глава) </w:t>
      </w:r>
      <w:r w:rsidRPr="00A96F23">
        <w:rPr>
          <w:rFonts w:ascii="Times New Roman" w:hAnsi="Times New Roman" w:cs="Times New Roman"/>
          <w:sz w:val="28"/>
          <w:szCs w:val="28"/>
        </w:rPr>
        <w:t xml:space="preserve">путем утверждения Плана осуществления </w:t>
      </w:r>
      <w:r w:rsidR="00557186" w:rsidRPr="00140D6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40D62">
        <w:rPr>
          <w:rFonts w:ascii="Times New Roman" w:hAnsi="Times New Roman" w:cs="Times New Roman"/>
          <w:sz w:val="28"/>
          <w:szCs w:val="28"/>
        </w:rPr>
        <w:t>Ивановского сельского</w:t>
      </w:r>
      <w:r w:rsidR="00557186" w:rsidRPr="00140D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57186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571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96F23">
        <w:rPr>
          <w:rFonts w:ascii="Times New Roman" w:hAnsi="Times New Roman" w:cs="Times New Roman"/>
          <w:sz w:val="28"/>
          <w:szCs w:val="28"/>
        </w:rPr>
        <w:t>финансового контроля (далее - План). Изменения в План утверждаются</w:t>
      </w:r>
      <w:r w:rsidR="00557186">
        <w:rPr>
          <w:rFonts w:ascii="Times New Roman" w:hAnsi="Times New Roman" w:cs="Times New Roman"/>
          <w:sz w:val="28"/>
          <w:szCs w:val="28"/>
        </w:rPr>
        <w:t xml:space="preserve"> </w:t>
      </w:r>
      <w:r w:rsidR="00736ED9">
        <w:rPr>
          <w:rFonts w:ascii="Times New Roman" w:hAnsi="Times New Roman" w:cs="Times New Roman"/>
          <w:sz w:val="28"/>
          <w:szCs w:val="28"/>
        </w:rPr>
        <w:t>г</w:t>
      </w:r>
      <w:r w:rsidR="00557186">
        <w:rPr>
          <w:rFonts w:ascii="Times New Roman" w:hAnsi="Times New Roman" w:cs="Times New Roman"/>
          <w:sz w:val="28"/>
          <w:szCs w:val="28"/>
        </w:rPr>
        <w:t>лавой</w:t>
      </w:r>
      <w:r w:rsidR="00736E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1.7. Все документы, составляемые должностными лицами </w:t>
      </w:r>
      <w:r w:rsidR="003C20F5" w:rsidRPr="00140D62">
        <w:rPr>
          <w:rFonts w:ascii="Times New Roman" w:hAnsi="Times New Roman" w:cs="Times New Roman"/>
          <w:sz w:val="28"/>
          <w:szCs w:val="28"/>
        </w:rPr>
        <w:t>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учитываются и хранятся, в том числе с применением автоматизированных информационных систем.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1.8. Деятельность </w:t>
      </w:r>
      <w:r w:rsidR="008A5075" w:rsidRPr="00140D62">
        <w:rPr>
          <w:rFonts w:ascii="Times New Roman" w:hAnsi="Times New Roman" w:cs="Times New Roman"/>
          <w:sz w:val="28"/>
          <w:szCs w:val="28"/>
        </w:rPr>
        <w:t>Администрации</w:t>
      </w:r>
      <w:r w:rsidR="008A5075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 xml:space="preserve">при реализации полномочий по внутреннему </w:t>
      </w:r>
      <w:r w:rsidR="008A507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96F23">
        <w:rPr>
          <w:rFonts w:ascii="Times New Roman" w:hAnsi="Times New Roman" w:cs="Times New Roman"/>
          <w:sz w:val="28"/>
          <w:szCs w:val="28"/>
        </w:rPr>
        <w:t>финансовому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46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2. Права, обязанности и ответственность</w:t>
      </w:r>
    </w:p>
    <w:p w:rsidR="00465E78" w:rsidRPr="00A96F23" w:rsidRDefault="006867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</w:t>
      </w:r>
      <w:r w:rsidR="00465E78" w:rsidRPr="00A96F2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E78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140D6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6867E3" w:rsidP="00686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Должностным</w:t>
      </w:r>
      <w:r w:rsidR="000F72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0F72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F720D">
        <w:rPr>
          <w:rFonts w:ascii="Times New Roman" w:hAnsi="Times New Roman" w:cs="Times New Roman"/>
          <w:sz w:val="28"/>
          <w:szCs w:val="28"/>
        </w:rPr>
        <w:t xml:space="preserve">и </w:t>
      </w:r>
      <w:r w:rsidRPr="00140D6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осуществляющим</w:t>
      </w:r>
      <w:r w:rsidR="00465E78" w:rsidRPr="00A96F23">
        <w:rPr>
          <w:rFonts w:ascii="Times New Roman" w:hAnsi="Times New Roman" w:cs="Times New Roman"/>
          <w:sz w:val="28"/>
          <w:szCs w:val="28"/>
        </w:rPr>
        <w:t xml:space="preserve"> реализацию полномочий, указанных в </w:t>
      </w:r>
      <w:hyperlink w:anchor="P46" w:history="1">
        <w:r w:rsidR="00465E78" w:rsidRPr="00140D62">
          <w:rPr>
            <w:rFonts w:ascii="Times New Roman" w:hAnsi="Times New Roman" w:cs="Times New Roman"/>
            <w:sz w:val="28"/>
            <w:szCs w:val="28"/>
          </w:rPr>
          <w:t>пункте 1.1 раздела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являе</w:t>
      </w:r>
      <w:r w:rsidR="00465E78" w:rsidRPr="00A96F23">
        <w:rPr>
          <w:rFonts w:ascii="Times New Roman" w:hAnsi="Times New Roman" w:cs="Times New Roman"/>
          <w:sz w:val="28"/>
          <w:szCs w:val="28"/>
        </w:rPr>
        <w:t>тся:</w:t>
      </w:r>
    </w:p>
    <w:p w:rsidR="00465E78" w:rsidRPr="00736ED9" w:rsidRDefault="00736ED9" w:rsidP="00736ED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736ED9">
        <w:rPr>
          <w:rFonts w:ascii="Times New Roman" w:hAnsi="Times New Roman" w:cs="Times New Roman"/>
          <w:sz w:val="28"/>
          <w:szCs w:val="28"/>
        </w:rPr>
        <w:t>Начальник</w:t>
      </w:r>
      <w:r w:rsidR="006867E3" w:rsidRPr="00736ED9">
        <w:rPr>
          <w:rFonts w:ascii="Times New Roman" w:hAnsi="Times New Roman" w:cs="Times New Roman"/>
          <w:sz w:val="28"/>
          <w:szCs w:val="28"/>
        </w:rPr>
        <w:t xml:space="preserve"> сектора экономики и финансов</w:t>
      </w:r>
      <w:r w:rsidR="00C540CA" w:rsidRPr="00736ED9">
        <w:rPr>
          <w:rFonts w:ascii="Times New Roman" w:hAnsi="Times New Roman" w:cs="Times New Roman"/>
          <w:sz w:val="28"/>
          <w:szCs w:val="28"/>
        </w:rPr>
        <w:t>;</w:t>
      </w:r>
    </w:p>
    <w:p w:rsidR="00C540CA" w:rsidRPr="00736ED9" w:rsidRDefault="00736ED9" w:rsidP="00736ED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736ED9">
        <w:rPr>
          <w:rFonts w:ascii="Times New Roman" w:hAnsi="Times New Roman" w:cs="Times New Roman"/>
          <w:sz w:val="28"/>
          <w:szCs w:val="28"/>
        </w:rPr>
        <w:t>Ведущий специалист (экономист);</w:t>
      </w:r>
    </w:p>
    <w:p w:rsidR="00736ED9" w:rsidRPr="00736ED9" w:rsidRDefault="00736ED9" w:rsidP="00736ED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736ED9">
        <w:rPr>
          <w:rFonts w:ascii="Times New Roman" w:hAnsi="Times New Roman" w:cs="Times New Roman"/>
          <w:sz w:val="28"/>
          <w:szCs w:val="28"/>
        </w:rPr>
        <w:t>Ведущий специалист (главный бухгалтер).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2.2. </w:t>
      </w:r>
      <w:r w:rsidR="002221A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6E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96F23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Pr="00A96F23">
        <w:rPr>
          <w:rFonts w:ascii="Times New Roman" w:hAnsi="Times New Roman" w:cs="Times New Roman"/>
          <w:sz w:val="28"/>
          <w:szCs w:val="28"/>
        </w:rPr>
        <w:t xml:space="preserve"> принимать решения о назначении контрольных мероприятий в соответствии с утвержденным Планом.</w:t>
      </w:r>
    </w:p>
    <w:p w:rsidR="00465E78" w:rsidRPr="00A96F23" w:rsidRDefault="00222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Должностн</w:t>
      </w:r>
      <w:r w:rsidR="00C540CA">
        <w:rPr>
          <w:rFonts w:ascii="Times New Roman" w:hAnsi="Times New Roman" w:cs="Times New Roman"/>
          <w:sz w:val="28"/>
          <w:szCs w:val="28"/>
        </w:rPr>
        <w:t>ые</w:t>
      </w:r>
      <w:r w:rsidR="00465E78" w:rsidRPr="00A96F23">
        <w:rPr>
          <w:rFonts w:ascii="Times New Roman" w:hAnsi="Times New Roman" w:cs="Times New Roman"/>
          <w:sz w:val="28"/>
          <w:szCs w:val="28"/>
        </w:rPr>
        <w:t xml:space="preserve"> лиц</w:t>
      </w:r>
      <w:r w:rsidR="00C540CA">
        <w:rPr>
          <w:rFonts w:ascii="Times New Roman" w:hAnsi="Times New Roman" w:cs="Times New Roman"/>
          <w:sz w:val="28"/>
          <w:szCs w:val="28"/>
        </w:rPr>
        <w:t>а</w:t>
      </w:r>
      <w:r w:rsidR="00465E78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140D62">
        <w:rPr>
          <w:rFonts w:ascii="Times New Roman" w:hAnsi="Times New Roman" w:cs="Times New Roman"/>
          <w:sz w:val="28"/>
          <w:szCs w:val="28"/>
        </w:rPr>
        <w:t>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="00465E78" w:rsidRPr="00A96F23">
        <w:rPr>
          <w:rFonts w:ascii="Times New Roman" w:hAnsi="Times New Roman" w:cs="Times New Roman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5E78" w:rsidRPr="00A96F23">
        <w:rPr>
          <w:rFonts w:ascii="Times New Roman" w:hAnsi="Times New Roman" w:cs="Times New Roman"/>
          <w:sz w:val="28"/>
          <w:szCs w:val="28"/>
        </w:rPr>
        <w:t>финансового контроля имеют право: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F23">
        <w:rPr>
          <w:rFonts w:ascii="Times New Roman" w:hAnsi="Times New Roman" w:cs="Times New Roman"/>
          <w:sz w:val="28"/>
          <w:szCs w:val="28"/>
        </w:rPr>
        <w:t xml:space="preserve"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</w:t>
      </w:r>
      <w:r w:rsidRPr="00A96F23">
        <w:rPr>
          <w:rFonts w:ascii="Times New Roman" w:hAnsi="Times New Roman" w:cs="Times New Roman"/>
          <w:sz w:val="28"/>
          <w:szCs w:val="28"/>
        </w:rPr>
        <w:lastRenderedPageBreak/>
        <w:t>мероприятий;</w:t>
      </w:r>
      <w:proofErr w:type="gramEnd"/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F23">
        <w:rPr>
          <w:rFonts w:ascii="Times New Roman" w:hAnsi="Times New Roman" w:cs="Times New Roman"/>
          <w:sz w:val="28"/>
          <w:szCs w:val="28"/>
        </w:rPr>
        <w:t xml:space="preserve">при осуществлении выездных проверок (ревизий), обследований беспрепятственно по предъявлении служебных удостоверений и копии правового акта </w:t>
      </w:r>
      <w:r w:rsidR="002221A0" w:rsidRPr="0008734B">
        <w:rPr>
          <w:rFonts w:ascii="Times New Roman" w:hAnsi="Times New Roman" w:cs="Times New Roman"/>
          <w:sz w:val="28"/>
          <w:szCs w:val="28"/>
        </w:rPr>
        <w:t>Администрации</w:t>
      </w:r>
      <w:r w:rsidR="002221A0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</w:t>
      </w:r>
      <w:proofErr w:type="gramEnd"/>
      <w:r w:rsidRPr="00A96F23">
        <w:rPr>
          <w:rFonts w:ascii="Times New Roman" w:hAnsi="Times New Roman" w:cs="Times New Roman"/>
          <w:sz w:val="28"/>
          <w:szCs w:val="28"/>
        </w:rPr>
        <w:t xml:space="preserve"> контрольных мероприятий, и (или) привлекать независимых экспертов для проведения таких экспертиз;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обращаться в суд с исковыми заявлениями о возмещении ущерба, причиненного</w:t>
      </w:r>
      <w:r w:rsidR="002221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 xml:space="preserve">, о признании осуществленных закупок недействительными в соответствии с </w:t>
      </w:r>
      <w:r w:rsidRPr="002D2842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3" w:history="1">
        <w:r w:rsidRPr="002D284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A96F23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контроля.</w:t>
      </w:r>
    </w:p>
    <w:p w:rsidR="00465E78" w:rsidRPr="00A96F23" w:rsidRDefault="001C6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Должностные лица</w:t>
      </w:r>
      <w:r w:rsidR="002221A0">
        <w:rPr>
          <w:rFonts w:ascii="Times New Roman" w:hAnsi="Times New Roman" w:cs="Times New Roman"/>
          <w:sz w:val="28"/>
          <w:szCs w:val="28"/>
        </w:rPr>
        <w:t xml:space="preserve"> </w:t>
      </w:r>
      <w:r w:rsidR="00465E78" w:rsidRPr="00A96F23">
        <w:rPr>
          <w:rFonts w:ascii="Times New Roman" w:hAnsi="Times New Roman" w:cs="Times New Roman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="002221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5E78" w:rsidRPr="00A96F23">
        <w:rPr>
          <w:rFonts w:ascii="Times New Roman" w:hAnsi="Times New Roman" w:cs="Times New Roman"/>
          <w:sz w:val="28"/>
          <w:szCs w:val="28"/>
        </w:rPr>
        <w:t>финансового контроля обязаны: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предоставленные в соответствии с бюджетным законодательством Российской Федерации и законодательством о контрактной системе в сфере закупок полномочия по предупреждению, выявлению и пресечению нарушений в установленной </w:t>
      </w:r>
      <w:r w:rsidRPr="00A96F23">
        <w:rPr>
          <w:rFonts w:ascii="Times New Roman" w:hAnsi="Times New Roman" w:cs="Times New Roman"/>
          <w:sz w:val="28"/>
          <w:szCs w:val="28"/>
        </w:rPr>
        <w:lastRenderedPageBreak/>
        <w:t>сфере деятельности;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соблюдать требования правовых актов в установленной сфере деятельности;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="00264412">
        <w:rPr>
          <w:rFonts w:ascii="Times New Roman" w:hAnsi="Times New Roman" w:cs="Times New Roman"/>
          <w:sz w:val="28"/>
          <w:szCs w:val="28"/>
        </w:rPr>
        <w:t>Администрации</w:t>
      </w:r>
      <w:r w:rsidR="00264412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о назначении контрольного мероприятия;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знакомить руководителя или уполномоченное должностное лицо объекта контроля с копией правового акта </w:t>
      </w:r>
      <w:r w:rsidR="00264412">
        <w:rPr>
          <w:rFonts w:ascii="Times New Roman" w:hAnsi="Times New Roman" w:cs="Times New Roman"/>
          <w:sz w:val="28"/>
          <w:szCs w:val="28"/>
        </w:rPr>
        <w:t>Администрации</w:t>
      </w:r>
      <w:r w:rsidR="00264412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о назначении, приостановлении, возобновлении и продлении срока проведения контрольного мероприятия, об изменении состава группы должностных лиц, уполномоченных на проведение контрольного мероприятия (далее - проверочная (ревизионная) группа), а также с результатами контрольных мероприятий (актами и заключениями);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F23">
        <w:rPr>
          <w:rFonts w:ascii="Times New Roman" w:hAnsi="Times New Roman" w:cs="Times New Roman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</w:t>
      </w:r>
      <w:r w:rsidR="00264412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36E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</w:t>
      </w:r>
      <w:proofErr w:type="gramEnd"/>
      <w:r w:rsidRPr="00A96F23">
        <w:rPr>
          <w:rFonts w:ascii="Times New Roman" w:hAnsi="Times New Roman" w:cs="Times New Roman"/>
          <w:sz w:val="28"/>
          <w:szCs w:val="28"/>
        </w:rPr>
        <w:t xml:space="preserve"> указанного факта;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F23">
        <w:rPr>
          <w:rFonts w:ascii="Times New Roman" w:hAnsi="Times New Roman" w:cs="Times New Roman"/>
          <w:sz w:val="28"/>
          <w:szCs w:val="28"/>
        </w:rPr>
        <w:t xml:space="preserve"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по решению </w:t>
      </w:r>
      <w:r w:rsidR="005B611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36E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>либо лица, его замещающего, а при проведении проверки по вопросам осуществления контроля в сфере закупок направлять такую информацию в правоохранительные органы в течение 10 рабочих дней</w:t>
      </w:r>
      <w:proofErr w:type="gramEnd"/>
      <w:r w:rsidRPr="00A96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F23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A96F23">
        <w:rPr>
          <w:rFonts w:ascii="Times New Roman" w:hAnsi="Times New Roman" w:cs="Times New Roman"/>
          <w:sz w:val="28"/>
          <w:szCs w:val="28"/>
        </w:rPr>
        <w:t xml:space="preserve"> указанных обстоятельств и фактов.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46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3. Планирование контрольных мероприятий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46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3.1. Контрольные мероприятия подразделяются </w:t>
      </w:r>
      <w:proofErr w:type="gramStart"/>
      <w:r w:rsidRPr="00A96F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6F23">
        <w:rPr>
          <w:rFonts w:ascii="Times New Roman" w:hAnsi="Times New Roman" w:cs="Times New Roman"/>
          <w:sz w:val="28"/>
          <w:szCs w:val="28"/>
        </w:rPr>
        <w:t xml:space="preserve"> плановые и внеплановые.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3.2. Контрольные мероприятия осуществляются посредством проведения плановых и внеплановых проверок (ревизий),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3.3. Плановые контрольные мероприятия осуществляются в соответствии с Планом, утвержденным</w:t>
      </w:r>
      <w:r w:rsidR="005B6117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736E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lastRenderedPageBreak/>
        <w:t>Внеплановые контрольные мероприятия осуществляются на основании поручений</w:t>
      </w:r>
      <w:r w:rsidR="006436C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36E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>либо лица, его замещающего, в том числе: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на основании поступившей информации о нарушении бюджетного законодательства и иных нормативно-правовых актов, регулирующих бюджетные правоотношения,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в случае истечения срока исполнения ранее выданного представления, предписания;</w:t>
      </w:r>
    </w:p>
    <w:p w:rsidR="00465E78" w:rsidRPr="002D2842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58" w:history="1">
        <w:r w:rsidRPr="002D2842">
          <w:rPr>
            <w:rFonts w:ascii="Times New Roman" w:hAnsi="Times New Roman" w:cs="Times New Roman"/>
            <w:sz w:val="28"/>
            <w:szCs w:val="28"/>
          </w:rPr>
          <w:t>пунктами 4.17.8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3" w:history="1">
        <w:r w:rsidRPr="002D2842">
          <w:rPr>
            <w:rFonts w:ascii="Times New Roman" w:hAnsi="Times New Roman" w:cs="Times New Roman"/>
            <w:sz w:val="28"/>
            <w:szCs w:val="28"/>
          </w:rPr>
          <w:t>4.18.7 раздела 4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842">
        <w:rPr>
          <w:rFonts w:ascii="Times New Roman" w:hAnsi="Times New Roman" w:cs="Times New Roman"/>
          <w:sz w:val="28"/>
          <w:szCs w:val="28"/>
        </w:rPr>
        <w:t>3.4. К критериям отбора контрольных мероприятий для</w:t>
      </w:r>
      <w:r w:rsidRPr="00A96F23">
        <w:rPr>
          <w:rFonts w:ascii="Times New Roman" w:hAnsi="Times New Roman" w:cs="Times New Roman"/>
          <w:sz w:val="28"/>
          <w:szCs w:val="28"/>
        </w:rPr>
        <w:t xml:space="preserve"> включения в План относятся:</w:t>
      </w:r>
    </w:p>
    <w:p w:rsidR="00465E78" w:rsidRPr="00A96F23" w:rsidRDefault="00643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5E78" w:rsidRPr="00A96F23">
        <w:rPr>
          <w:rFonts w:ascii="Times New Roman" w:hAnsi="Times New Roman" w:cs="Times New Roman"/>
          <w:sz w:val="28"/>
          <w:szCs w:val="28"/>
        </w:rPr>
        <w:t>оручения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36E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65E78" w:rsidRPr="00A96F23">
        <w:rPr>
          <w:rFonts w:ascii="Times New Roman" w:hAnsi="Times New Roman" w:cs="Times New Roman"/>
          <w:sz w:val="28"/>
          <w:szCs w:val="28"/>
        </w:rPr>
        <w:t>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 w:rsidR="004760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96F23">
        <w:rPr>
          <w:rFonts w:ascii="Times New Roman" w:hAnsi="Times New Roman" w:cs="Times New Roman"/>
          <w:sz w:val="28"/>
          <w:szCs w:val="28"/>
        </w:rPr>
        <w:t>финансового контроля, и (или) направления и объемов бюджетных расходов;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органом </w:t>
      </w:r>
      <w:r w:rsidR="00AF689F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6F23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AF68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>(в случае, если указанный период превышает 3 года).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46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 Осуществление контрольных мероприятий,</w:t>
      </w:r>
    </w:p>
    <w:p w:rsidR="00465E78" w:rsidRPr="00A96F23" w:rsidRDefault="00465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проведение санкционирования операций со средствами</w:t>
      </w:r>
    </w:p>
    <w:p w:rsidR="00465E78" w:rsidRPr="00A96F23" w:rsidRDefault="00465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бюджета</w:t>
      </w:r>
      <w:r w:rsidR="00AF689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46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4.1. Проведение санкционирования операций со средствами бюджета </w:t>
      </w:r>
      <w:r w:rsidR="00EA33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96F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D2842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4" w:history="1">
        <w:r w:rsidRPr="002D2842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Pr="00A96F2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осуществляется в порядке, установленном</w:t>
      </w:r>
      <w:r w:rsidR="00EA3325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F23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санкционирования операций со средствами бюджета </w:t>
      </w:r>
      <w:r w:rsidR="00EA3325">
        <w:rPr>
          <w:rFonts w:ascii="Times New Roman" w:hAnsi="Times New Roman" w:cs="Times New Roman"/>
          <w:sz w:val="28"/>
          <w:szCs w:val="28"/>
        </w:rPr>
        <w:t>поселения Администрация</w:t>
      </w:r>
      <w:r w:rsidR="00EA3325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правоотношения, с использованием информационной системы "Единая автоматизированная система управления общественными финансами в Ростовской области".</w:t>
      </w:r>
      <w:proofErr w:type="gramEnd"/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Назначение, структура, состав, функции и порядок использования "Единой автоматизированной системы управления общественными финансами в Ростовской области" определены в</w:t>
      </w:r>
      <w:r w:rsidR="00EA3325">
        <w:rPr>
          <w:rFonts w:ascii="Times New Roman" w:hAnsi="Times New Roman" w:cs="Times New Roman"/>
          <w:sz w:val="28"/>
          <w:szCs w:val="28"/>
        </w:rPr>
        <w:t xml:space="preserve"> постановлении Правительства Ростовской области от 11.08.2017 № 550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4.2. К процедурам осуществления контрольного мероприятия относятся: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4.3. Основанием для проведения контрольного мероприятия является утвержденный </w:t>
      </w:r>
      <w:r w:rsidR="00EA3325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36E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>План на очередной финансовый год или поручение.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правового акта </w:t>
      </w:r>
      <w:r w:rsidR="00EA33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>о его назначении.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4.4. В период </w:t>
      </w:r>
      <w:proofErr w:type="gramStart"/>
      <w:r w:rsidRPr="00A96F23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A96F23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EA3325">
        <w:rPr>
          <w:rFonts w:ascii="Times New Roman" w:hAnsi="Times New Roman" w:cs="Times New Roman"/>
          <w:sz w:val="28"/>
          <w:szCs w:val="28"/>
        </w:rPr>
        <w:t>Администрации</w:t>
      </w:r>
      <w:r w:rsidR="00EA3325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 xml:space="preserve">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</w:t>
      </w:r>
      <w:r w:rsidR="00D125A7">
        <w:rPr>
          <w:rFonts w:ascii="Times New Roman" w:hAnsi="Times New Roman" w:cs="Times New Roman"/>
          <w:sz w:val="28"/>
          <w:szCs w:val="28"/>
        </w:rPr>
        <w:t>должностные лица</w:t>
      </w:r>
      <w:r w:rsidR="00EA3325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вправе запрашивать у объекта контроля необходимые документы, материалы и информацию.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4.5. Срок представления документов, материалов и информации устанавливается в запросе и отсчитывается </w:t>
      </w:r>
      <w:proofErr w:type="gramStart"/>
      <w:r w:rsidRPr="00A96F2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96F23">
        <w:rPr>
          <w:rFonts w:ascii="Times New Roman" w:hAnsi="Times New Roman" w:cs="Times New Roman"/>
          <w:sz w:val="28"/>
          <w:szCs w:val="28"/>
        </w:rPr>
        <w:t xml:space="preserve"> запроса объектом контроля. При этом устанавливаемый срок (за исключением запросов по внеплановым проверкам, ревизиям) не может составлять менее трех рабочих дней </w:t>
      </w:r>
      <w:proofErr w:type="gramStart"/>
      <w:r w:rsidRPr="00A96F2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96F23">
        <w:rPr>
          <w:rFonts w:ascii="Times New Roman" w:hAnsi="Times New Roman" w:cs="Times New Roman"/>
          <w:sz w:val="28"/>
          <w:szCs w:val="28"/>
        </w:rPr>
        <w:t xml:space="preserve"> такого запроса.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4.6. Объект контроля обязан в указанный в запросе срок представить </w:t>
      </w:r>
      <w:r w:rsidR="004102E1">
        <w:rPr>
          <w:rFonts w:ascii="Times New Roman" w:hAnsi="Times New Roman" w:cs="Times New Roman"/>
          <w:sz w:val="28"/>
          <w:szCs w:val="28"/>
        </w:rPr>
        <w:t>должностным лицам п</w:t>
      </w:r>
      <w:r w:rsidRPr="00A96F23">
        <w:rPr>
          <w:rFonts w:ascii="Times New Roman" w:hAnsi="Times New Roman" w:cs="Times New Roman"/>
          <w:sz w:val="28"/>
          <w:szCs w:val="28"/>
        </w:rPr>
        <w:t>о 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</w:t>
      </w:r>
      <w:r w:rsidR="004610CD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A4644">
        <w:rPr>
          <w:rFonts w:ascii="Times New Roman" w:hAnsi="Times New Roman" w:cs="Times New Roman"/>
          <w:sz w:val="28"/>
          <w:szCs w:val="28"/>
        </w:rPr>
        <w:t xml:space="preserve"> </w:t>
      </w:r>
      <w:r w:rsidR="00736E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>может быть продлен не более чем на пять рабочих дней.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lastRenderedPageBreak/>
        <w:t>4.7.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4.8. Непредставление или несвоевременное представление </w:t>
      </w:r>
      <w:r w:rsidR="008A13A6">
        <w:rPr>
          <w:rFonts w:ascii="Times New Roman" w:hAnsi="Times New Roman" w:cs="Times New Roman"/>
          <w:sz w:val="28"/>
          <w:szCs w:val="28"/>
        </w:rPr>
        <w:t>должностным лицам</w:t>
      </w:r>
      <w:r w:rsidR="007A4644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по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 собой ответственность, установленную законодательством Российской Федерации</w:t>
      </w:r>
      <w:r w:rsidR="007A4644">
        <w:rPr>
          <w:rFonts w:ascii="Times New Roman" w:hAnsi="Times New Roman" w:cs="Times New Roman"/>
          <w:sz w:val="28"/>
          <w:szCs w:val="28"/>
        </w:rPr>
        <w:t>,</w:t>
      </w:r>
      <w:r w:rsidRPr="00A96F23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7A4644">
        <w:rPr>
          <w:rFonts w:ascii="Times New Roman" w:hAnsi="Times New Roman" w:cs="Times New Roman"/>
          <w:sz w:val="28"/>
          <w:szCs w:val="28"/>
        </w:rPr>
        <w:t>, и правовыми актами Админи</w:t>
      </w:r>
      <w:r w:rsidR="0068683E">
        <w:rPr>
          <w:rFonts w:ascii="Times New Roman" w:hAnsi="Times New Roman" w:cs="Times New Roman"/>
          <w:sz w:val="28"/>
          <w:szCs w:val="28"/>
        </w:rPr>
        <w:t>с</w:t>
      </w:r>
      <w:r w:rsidR="007A4644">
        <w:rPr>
          <w:rFonts w:ascii="Times New Roman" w:hAnsi="Times New Roman" w:cs="Times New Roman"/>
          <w:sz w:val="28"/>
          <w:szCs w:val="28"/>
        </w:rPr>
        <w:t>трации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4.9. Запросы </w:t>
      </w:r>
      <w:r w:rsidR="0068683E">
        <w:rPr>
          <w:rFonts w:ascii="Times New Roman" w:hAnsi="Times New Roman" w:cs="Times New Roman"/>
          <w:sz w:val="28"/>
          <w:szCs w:val="28"/>
        </w:rPr>
        <w:t>Администрации</w:t>
      </w:r>
      <w:r w:rsidR="0068683E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о представлении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4.10. 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68683E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4.11. 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</w:t>
      </w:r>
      <w:r w:rsidR="0068683E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736E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683E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 При проведении встречной проверки проводятся контрольные действия в целях установления и (или) подтверждения либо опровержения фактов нарушений бюджетного законодательства Российской Федерации, законодательства Российской Федерации о контрактной системе в сфере закупок.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В случае проведения встречной проверки по вопросам осуществления контроля в сфере закупок срок ее проведения не может превышать 20 рабочих дней.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4.12. На основании мотивированного обращения</w:t>
      </w:r>
      <w:r w:rsidR="0068683E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A96F23">
        <w:rPr>
          <w:rFonts w:ascii="Times New Roman" w:hAnsi="Times New Roman" w:cs="Times New Roman"/>
          <w:sz w:val="28"/>
          <w:szCs w:val="28"/>
        </w:rPr>
        <w:t xml:space="preserve">, </w:t>
      </w:r>
      <w:r w:rsidRPr="00A96F23">
        <w:rPr>
          <w:rFonts w:ascii="Times New Roman" w:hAnsi="Times New Roman" w:cs="Times New Roman"/>
          <w:sz w:val="28"/>
          <w:szCs w:val="28"/>
        </w:rPr>
        <w:lastRenderedPageBreak/>
        <w:t>может быть принято решение о приостановлении проведения контрольного мероприятия на общий срок не более 30 рабочих дней в следующих случаях: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  <w:r w:rsidRPr="00A96F23">
        <w:rPr>
          <w:rFonts w:ascii="Times New Roman" w:hAnsi="Times New Roman" w:cs="Times New Roman"/>
          <w:sz w:val="28"/>
          <w:szCs w:val="28"/>
        </w:rPr>
        <w:t>на период проведения встречной проверки, но не более чем на 20 рабочих дней;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7"/>
      <w:bookmarkEnd w:id="4"/>
      <w:r w:rsidRPr="00A96F23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экспертиз, в случае проведения проверки по вопросам осуществления контроля в сфере закупок - не более чем на 20 рабочих дней;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9"/>
      <w:bookmarkStart w:id="6" w:name="P130"/>
      <w:bookmarkEnd w:id="5"/>
      <w:bookmarkEnd w:id="6"/>
      <w:r w:rsidRPr="00A96F23">
        <w:rPr>
          <w:rFonts w:ascii="Times New Roman" w:hAnsi="Times New Roman" w:cs="Times New Roman"/>
          <w:sz w:val="28"/>
          <w:szCs w:val="28"/>
        </w:rPr>
        <w:t xml:space="preserve">в случае непредставления объектом контроля документов, материалов и информации, и (или) представления неполного комплекта </w:t>
      </w:r>
      <w:proofErr w:type="spellStart"/>
      <w:r w:rsidRPr="00A96F23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A96F23">
        <w:rPr>
          <w:rFonts w:ascii="Times New Roman" w:hAnsi="Times New Roman" w:cs="Times New Roman"/>
          <w:sz w:val="28"/>
          <w:szCs w:val="28"/>
        </w:rPr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мероприятия, в случае проведения проверки по вопросам осуществления контроля в сфере закупок - не более чем на 20 рабочих дней;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2"/>
      <w:bookmarkEnd w:id="7"/>
      <w:r w:rsidRPr="00A96F23">
        <w:rPr>
          <w:rFonts w:ascii="Times New Roman" w:hAnsi="Times New Roman" w:cs="Times New Roman"/>
          <w:sz w:val="28"/>
          <w:szCs w:val="28"/>
        </w:rPr>
        <w:t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</w:t>
      </w:r>
      <w:r w:rsidR="0068683E">
        <w:rPr>
          <w:rFonts w:ascii="Times New Roman" w:hAnsi="Times New Roman" w:cs="Times New Roman"/>
          <w:sz w:val="28"/>
          <w:szCs w:val="28"/>
        </w:rPr>
        <w:t>,</w:t>
      </w:r>
      <w:r w:rsidRPr="00A96F23">
        <w:rPr>
          <w:rFonts w:ascii="Times New Roman" w:hAnsi="Times New Roman" w:cs="Times New Roman"/>
          <w:sz w:val="28"/>
          <w:szCs w:val="28"/>
        </w:rPr>
        <w:t xml:space="preserve">  включая наступление обстоятельств непреодолимой силы.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4.13. На время приостановления проведения контрольного мероприятия течение его срока прерывается.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4.14. В срок не позднее трех рабочих дней со дня принятия решения о приостановлении контрольного мероприятия</w:t>
      </w:r>
      <w:r w:rsidR="005E1D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4.15. Решение о возобновлении проведения выездной или камеральной проверки принимается, в срок не более двух рабочих дней:</w:t>
      </w:r>
    </w:p>
    <w:p w:rsidR="00465E78" w:rsidRPr="002D2842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842">
        <w:rPr>
          <w:rFonts w:ascii="Times New Roman" w:hAnsi="Times New Roman" w:cs="Times New Roman"/>
          <w:sz w:val="28"/>
          <w:szCs w:val="28"/>
        </w:rPr>
        <w:t xml:space="preserve">после завершения проведения встречной проверки и (или) экспертизы согласно </w:t>
      </w:r>
      <w:hyperlink w:anchor="P125" w:history="1">
        <w:r w:rsidRPr="002D2842">
          <w:rPr>
            <w:rFonts w:ascii="Times New Roman" w:hAnsi="Times New Roman" w:cs="Times New Roman"/>
            <w:sz w:val="28"/>
            <w:szCs w:val="28"/>
          </w:rPr>
          <w:t>абзацам второму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7" w:history="1">
        <w:r w:rsidRPr="002D2842">
          <w:rPr>
            <w:rFonts w:ascii="Times New Roman" w:hAnsi="Times New Roman" w:cs="Times New Roman"/>
            <w:sz w:val="28"/>
            <w:szCs w:val="28"/>
          </w:rPr>
          <w:t>четвертому пункта 4.12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5E78" w:rsidRPr="002D2842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842">
        <w:rPr>
          <w:rFonts w:ascii="Times New Roman" w:hAnsi="Times New Roman" w:cs="Times New Roman"/>
          <w:sz w:val="28"/>
          <w:szCs w:val="28"/>
        </w:rPr>
        <w:t xml:space="preserve">после устранения причин приостановления проведения проверки, </w:t>
      </w:r>
      <w:r w:rsidRPr="002D2842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129" w:history="1">
        <w:r w:rsidR="00AC38D2" w:rsidRPr="002D2842">
          <w:rPr>
            <w:rFonts w:ascii="Times New Roman" w:hAnsi="Times New Roman" w:cs="Times New Roman"/>
            <w:sz w:val="28"/>
            <w:szCs w:val="28"/>
          </w:rPr>
          <w:t>абзаце</w:t>
        </w:r>
        <w:r w:rsidRPr="002D284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04F7D" w:rsidRPr="002D2842">
        <w:rPr>
          <w:rFonts w:ascii="Times New Roman" w:hAnsi="Times New Roman" w:cs="Times New Roman"/>
          <w:sz w:val="28"/>
          <w:szCs w:val="28"/>
        </w:rPr>
        <w:t>пятом</w:t>
      </w:r>
      <w:r w:rsidRPr="002D284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2" w:history="1">
        <w:r w:rsidRPr="002D2842">
          <w:rPr>
            <w:rFonts w:ascii="Times New Roman" w:hAnsi="Times New Roman" w:cs="Times New Roman"/>
            <w:sz w:val="28"/>
            <w:szCs w:val="28"/>
          </w:rPr>
          <w:t xml:space="preserve"> пункта 4.12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842">
        <w:rPr>
          <w:rFonts w:ascii="Times New Roman" w:hAnsi="Times New Roman" w:cs="Times New Roman"/>
          <w:sz w:val="28"/>
          <w:szCs w:val="28"/>
        </w:rPr>
        <w:t xml:space="preserve">после истечения срока приостановления проверки в соответствии с </w:t>
      </w:r>
      <w:hyperlink w:anchor="P129" w:history="1">
        <w:r w:rsidR="00AC38D2" w:rsidRPr="002D2842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</w:hyperlink>
      <w:r w:rsidR="00AC38D2" w:rsidRPr="002D2842">
        <w:rPr>
          <w:rFonts w:ascii="Times New Roman" w:hAnsi="Times New Roman" w:cs="Times New Roman"/>
          <w:sz w:val="28"/>
          <w:szCs w:val="28"/>
        </w:rPr>
        <w:t>пятом</w:t>
      </w:r>
      <w:hyperlink w:anchor="P132" w:history="1">
        <w:r w:rsidRPr="002D2842">
          <w:rPr>
            <w:rFonts w:ascii="Times New Roman" w:hAnsi="Times New Roman" w:cs="Times New Roman"/>
            <w:sz w:val="28"/>
            <w:szCs w:val="28"/>
          </w:rPr>
          <w:t xml:space="preserve"> пункта 4.12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8D7966" w:rsidRDefault="00465E78" w:rsidP="00736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4.16. Решение о приостановлении (возобновлении) проведения контрольного мероприятия оформляется правовым актом</w:t>
      </w:r>
      <w:r w:rsidR="008D79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4.17. Порядок проведения выездной проверки (ревизии).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4.17.1. Выездная проверка (</w:t>
      </w:r>
      <w:r w:rsidR="007A75DC">
        <w:rPr>
          <w:rFonts w:ascii="Times New Roman" w:hAnsi="Times New Roman" w:cs="Times New Roman"/>
          <w:sz w:val="28"/>
          <w:szCs w:val="28"/>
        </w:rPr>
        <w:t>ревизия) проводится должностным</w:t>
      </w:r>
      <w:r w:rsidR="00E91194">
        <w:rPr>
          <w:rFonts w:ascii="Times New Roman" w:hAnsi="Times New Roman" w:cs="Times New Roman"/>
          <w:sz w:val="28"/>
          <w:szCs w:val="28"/>
        </w:rPr>
        <w:t>и лица</w:t>
      </w:r>
      <w:r w:rsidR="007A75DC">
        <w:rPr>
          <w:rFonts w:ascii="Times New Roman" w:hAnsi="Times New Roman" w:cs="Times New Roman"/>
          <w:sz w:val="28"/>
          <w:szCs w:val="28"/>
        </w:rPr>
        <w:t>м</w:t>
      </w:r>
      <w:r w:rsidR="00E91194">
        <w:rPr>
          <w:rFonts w:ascii="Times New Roman" w:hAnsi="Times New Roman" w:cs="Times New Roman"/>
          <w:sz w:val="28"/>
          <w:szCs w:val="28"/>
        </w:rPr>
        <w:t>и</w:t>
      </w:r>
      <w:r w:rsidRPr="00A96F23">
        <w:rPr>
          <w:rFonts w:ascii="Times New Roman" w:hAnsi="Times New Roman" w:cs="Times New Roman"/>
          <w:sz w:val="28"/>
          <w:szCs w:val="28"/>
        </w:rPr>
        <w:t xml:space="preserve"> по месту нахождения объекта контроля.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В случае проведения проверки по вопросам осуществления контроля в сфере закупок состав проверочной группы </w:t>
      </w:r>
      <w:r w:rsidR="007A75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>должен составлять не менее двух должностных лиц.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4.17.2. Срок проведения выездной проверки (ревизии) не может превышать тридцати рабочих дней.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4.17.3. </w:t>
      </w:r>
      <w:r w:rsidR="007A75DC">
        <w:rPr>
          <w:rFonts w:ascii="Times New Roman" w:hAnsi="Times New Roman" w:cs="Times New Roman"/>
          <w:sz w:val="28"/>
          <w:szCs w:val="28"/>
        </w:rPr>
        <w:t>Глава</w:t>
      </w:r>
      <w:r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="00736E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>может продлить срок проведения выездной проверки (ревизии) на срок не более десяти рабочих дней.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Решение о продлении срока проведения контрольного мероприятия оформляется в форме правового акта</w:t>
      </w:r>
      <w:r w:rsidR="009836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Копия правового акта </w:t>
      </w:r>
      <w:r w:rsidR="0098361E">
        <w:rPr>
          <w:rFonts w:ascii="Times New Roman" w:hAnsi="Times New Roman" w:cs="Times New Roman"/>
          <w:sz w:val="28"/>
          <w:szCs w:val="28"/>
        </w:rPr>
        <w:t>Администрации</w:t>
      </w:r>
      <w:r w:rsidR="0098361E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о продлении срока проведения выездной проверки направляется (вручается) объекту контроля в срок не более трех рабочих дней со дня его утверждения.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4.17.4. 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обследования и осуществления других действий по контролю.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4.17.5. Результаты выездной проверки (ревизии) оформляются актом.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Срок подготовки акта выездной проверки (ревизии) не может превышать </w:t>
      </w:r>
      <w:r w:rsidRPr="00A96F23">
        <w:rPr>
          <w:rFonts w:ascii="Times New Roman" w:hAnsi="Times New Roman" w:cs="Times New Roman"/>
          <w:sz w:val="28"/>
          <w:szCs w:val="28"/>
        </w:rPr>
        <w:lastRenderedPageBreak/>
        <w:t xml:space="preserve">пятнадцати рабочих дней с последнего дня срока проведения выездной проверки (ревизии), определенного правовым актом </w:t>
      </w:r>
      <w:r w:rsidR="00AB30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>о назначении контрольного мероприятия.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4.17.6. Акт выездной проверки (ревизии) подписывается должностными лицами, проводившими проверку, и после его подписания вручается (направляется) объекту контроля в соответствии с настоящим Порядком не позднее пяти рабочих дней, в случае проведения проверки по вопросам осуществления контроля в сфере закупок - трех рабочих дней.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4.17.7. Акт и иные материалы выездной проверки (ревизии) подлежат рассмотрению</w:t>
      </w:r>
      <w:r w:rsidR="00AB30B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8"/>
      <w:bookmarkEnd w:id="8"/>
      <w:r w:rsidRPr="00A96F23">
        <w:rPr>
          <w:rFonts w:ascii="Times New Roman" w:hAnsi="Times New Roman" w:cs="Times New Roman"/>
          <w:sz w:val="28"/>
          <w:szCs w:val="28"/>
        </w:rPr>
        <w:t xml:space="preserve">4.17.8. По результатам рассмотрения акта и иных материалов выездной проверки (ревизии) по вопросам осуществления контроля в сфере бюджетных правоотношений </w:t>
      </w:r>
      <w:r w:rsidR="00AB30BC">
        <w:rPr>
          <w:rFonts w:ascii="Times New Roman" w:hAnsi="Times New Roman" w:cs="Times New Roman"/>
          <w:sz w:val="28"/>
          <w:szCs w:val="28"/>
        </w:rPr>
        <w:t>Главой</w:t>
      </w:r>
      <w:r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="00736E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>принимается решение: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</w:t>
      </w:r>
      <w:r w:rsidR="00F13E0A">
        <w:rPr>
          <w:rFonts w:ascii="Times New Roman" w:hAnsi="Times New Roman" w:cs="Times New Roman"/>
          <w:sz w:val="28"/>
          <w:szCs w:val="28"/>
        </w:rPr>
        <w:t>Главой</w:t>
      </w:r>
      <w:r w:rsidR="00F13E0A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="00736E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>принимается решение в срок не более 30 рабочих дней со дня подписания акта: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 выдаче обязательного для исполнения предписания;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об отсутствии оснований для выдачи предписания;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Одновременно с подписанием акта, оформленного по результатам выездной проверки по вопросам осуществления контроля в сфере закупок, утверждается отчет о результатах проверки в порядке, установленном</w:t>
      </w:r>
      <w:r w:rsidR="0068270D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4.17.9. При наличии возражений по акту выездной проверки (ревизии) объект контроля вправе представить письменные возражения на акт </w:t>
      </w:r>
      <w:r w:rsidRPr="00A96F23">
        <w:rPr>
          <w:rFonts w:ascii="Times New Roman" w:hAnsi="Times New Roman" w:cs="Times New Roman"/>
          <w:sz w:val="28"/>
          <w:szCs w:val="28"/>
        </w:rPr>
        <w:lastRenderedPageBreak/>
        <w:t>выездной проверки (ревизии) в течение десяти рабочих дней со дня его получения. Письменные возражения объекта контроля, представленные в срок до десяти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8"/>
      <w:bookmarkEnd w:id="9"/>
      <w:r w:rsidRPr="00A96F23">
        <w:rPr>
          <w:rFonts w:ascii="Times New Roman" w:hAnsi="Times New Roman" w:cs="Times New Roman"/>
          <w:sz w:val="28"/>
          <w:szCs w:val="28"/>
        </w:rPr>
        <w:t>4.17.10. Акт, заключение и иные материалы выездной проверки (ревизии), обследования, в случае наличия у объекта контроля возражений, подлежат рассмотрению в следующем порядке.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Комиссия по рассмотрению представленных возражений (далее - комиссия) создается правовым актом</w:t>
      </w:r>
      <w:r w:rsidR="000F7B5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. Председателем комиссии является</w:t>
      </w:r>
      <w:r w:rsidR="000F7B5E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736E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включаются: </w:t>
      </w:r>
      <w:r w:rsidR="00FB1500">
        <w:rPr>
          <w:rFonts w:ascii="Times New Roman" w:hAnsi="Times New Roman" w:cs="Times New Roman"/>
          <w:sz w:val="28"/>
          <w:szCs w:val="28"/>
        </w:rPr>
        <w:t>должностные лица 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, представители органов</w:t>
      </w:r>
      <w:r w:rsidR="00FB1500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На заседание комиссии приглашаются уполномоченные должностные лица объекта контроля для представления пояснений по существу возражений.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A96F23">
        <w:rPr>
          <w:rFonts w:ascii="Times New Roman" w:hAnsi="Times New Roman" w:cs="Times New Roman"/>
          <w:sz w:val="28"/>
          <w:szCs w:val="28"/>
        </w:rPr>
        <w:t>обоснованными</w:t>
      </w:r>
      <w:proofErr w:type="gramEnd"/>
      <w:r w:rsidRPr="00A96F23">
        <w:rPr>
          <w:rFonts w:ascii="Times New Roman" w:hAnsi="Times New Roman" w:cs="Times New Roman"/>
          <w:sz w:val="28"/>
          <w:szCs w:val="28"/>
        </w:rPr>
        <w:t xml:space="preserve"> либо необоснованными. Решение комиссии служит основанием: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отсутствия применения мер принуждения.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Результаты рассмотрения комиссией возражений оформляются решением, которое подписывается всеми членами комиссии и прилагается к акту. При наличии особого мнения члена комиссии оно приобщается к решению.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Решение комиссии, принятое в соответствии с ее компетенцией, является обязательным для реализации.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Копия решения комиссии в течение трех рабочих дней со дня его </w:t>
      </w:r>
      <w:r w:rsidRPr="00A96F23">
        <w:rPr>
          <w:rFonts w:ascii="Times New Roman" w:hAnsi="Times New Roman" w:cs="Times New Roman"/>
          <w:sz w:val="28"/>
          <w:szCs w:val="28"/>
        </w:rPr>
        <w:lastRenderedPageBreak/>
        <w:t>принятия направляется объекту контроля.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4.18. Порядок проведения камеральной проверки.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4.18.1. Камеральная проверка проводи</w:t>
      </w:r>
      <w:r w:rsidR="00FB1500">
        <w:rPr>
          <w:rFonts w:ascii="Times New Roman" w:hAnsi="Times New Roman" w:cs="Times New Roman"/>
          <w:sz w:val="28"/>
          <w:szCs w:val="28"/>
        </w:rPr>
        <w:t xml:space="preserve">тся уполномоченными должностным лицом </w:t>
      </w:r>
      <w:r w:rsidRPr="00A96F23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FB15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46739E">
        <w:rPr>
          <w:rFonts w:ascii="Times New Roman" w:hAnsi="Times New Roman" w:cs="Times New Roman"/>
          <w:sz w:val="28"/>
          <w:szCs w:val="28"/>
        </w:rPr>
        <w:t>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, информации, документов и материалов, полученных в ходе обследований, а также документов и информации, полученных в результате анализа данных единой информационной системы в сфере закупок.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4.18.2. Камеральная проверка не может превышать тридцати рабочих дней, в случае проведения проверки по вопросам осуществления контроля в сфере закупок - двадцати рабочих дней со дня получения от объекта контроля информации, документов и материалов, представленных по запросу </w:t>
      </w:r>
      <w:r w:rsidR="00FB1500">
        <w:rPr>
          <w:rFonts w:ascii="Times New Roman" w:hAnsi="Times New Roman" w:cs="Times New Roman"/>
          <w:sz w:val="28"/>
          <w:szCs w:val="28"/>
        </w:rPr>
        <w:t>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При проведении камеральной проверки должностным</w:t>
      </w:r>
      <w:r w:rsidR="00943732">
        <w:rPr>
          <w:rFonts w:ascii="Times New Roman" w:hAnsi="Times New Roman" w:cs="Times New Roman"/>
          <w:sz w:val="28"/>
          <w:szCs w:val="28"/>
        </w:rPr>
        <w:t>и лица</w:t>
      </w:r>
      <w:r w:rsidRPr="00A96F23">
        <w:rPr>
          <w:rFonts w:ascii="Times New Roman" w:hAnsi="Times New Roman" w:cs="Times New Roman"/>
          <w:sz w:val="28"/>
          <w:szCs w:val="28"/>
        </w:rPr>
        <w:t>м</w:t>
      </w:r>
      <w:r w:rsidR="00943732">
        <w:rPr>
          <w:rFonts w:ascii="Times New Roman" w:hAnsi="Times New Roman" w:cs="Times New Roman"/>
          <w:sz w:val="28"/>
          <w:szCs w:val="28"/>
        </w:rPr>
        <w:t xml:space="preserve">и </w:t>
      </w:r>
      <w:r w:rsidRPr="00A96F23">
        <w:rPr>
          <w:rFonts w:ascii="Times New Roman" w:hAnsi="Times New Roman" w:cs="Times New Roman"/>
          <w:sz w:val="28"/>
          <w:szCs w:val="28"/>
        </w:rPr>
        <w:t xml:space="preserve">проводится проверка полноты представленных объектом контроля документов и информации по запросу </w:t>
      </w:r>
      <w:r w:rsidR="00FB1500">
        <w:rPr>
          <w:rFonts w:ascii="Times New Roman" w:hAnsi="Times New Roman" w:cs="Times New Roman"/>
          <w:sz w:val="28"/>
          <w:szCs w:val="28"/>
        </w:rPr>
        <w:t>Администрации</w:t>
      </w:r>
      <w:r w:rsidR="00FB1500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в течение трех рабочих дней со дня получения от объекта контроля таких документов и информации.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4.18.3. </w:t>
      </w:r>
      <w:r w:rsidR="00FB150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83C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>может продлить срок проведения камеральной проверки на срок не более десяти рабочих дней.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="00083A5D">
        <w:rPr>
          <w:rFonts w:ascii="Times New Roman" w:hAnsi="Times New Roman" w:cs="Times New Roman"/>
          <w:sz w:val="28"/>
          <w:szCs w:val="28"/>
        </w:rPr>
        <w:t>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Копия правового акта </w:t>
      </w:r>
      <w:r w:rsidR="00211C9A">
        <w:rPr>
          <w:rFonts w:ascii="Times New Roman" w:hAnsi="Times New Roman" w:cs="Times New Roman"/>
          <w:sz w:val="28"/>
          <w:szCs w:val="28"/>
        </w:rPr>
        <w:t>Администрации</w:t>
      </w:r>
      <w:r w:rsidR="00211C9A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4.18.4. Результаты камеральной проверки оформляются актом.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правовым актом </w:t>
      </w:r>
      <w:r w:rsidR="00211C9A">
        <w:rPr>
          <w:rFonts w:ascii="Times New Roman" w:hAnsi="Times New Roman" w:cs="Times New Roman"/>
          <w:sz w:val="28"/>
          <w:szCs w:val="28"/>
        </w:rPr>
        <w:t>Администрации</w:t>
      </w:r>
      <w:r w:rsidR="00211C9A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о назначении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трех рабочих дней.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4.18.5. Акт камеральной проверки подписывается должностными лицами </w:t>
      </w:r>
      <w:r w:rsidR="00211C9A">
        <w:rPr>
          <w:rFonts w:ascii="Times New Roman" w:hAnsi="Times New Roman" w:cs="Times New Roman"/>
          <w:sz w:val="28"/>
          <w:szCs w:val="28"/>
        </w:rPr>
        <w:t>Администрации</w:t>
      </w:r>
      <w:r w:rsidR="00211C9A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и не позднее пяти рабочих дней, в случае проведения проверки по вопросам осуществления контроля в сфере закупок - трех рабочих дней, после его подписания вручается (направляется) объекту контроля в соответствии с настоящим Порядком.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lastRenderedPageBreak/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4.18.6. Акт и иные материалы камеральной проверки подлежат рассмотрению </w:t>
      </w:r>
      <w:r w:rsidR="00211C9A">
        <w:rPr>
          <w:rFonts w:ascii="Times New Roman" w:hAnsi="Times New Roman" w:cs="Times New Roman"/>
          <w:sz w:val="28"/>
          <w:szCs w:val="28"/>
        </w:rPr>
        <w:t>Администрацией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3"/>
      <w:bookmarkEnd w:id="10"/>
      <w:r w:rsidRPr="00A96F23">
        <w:rPr>
          <w:rFonts w:ascii="Times New Roman" w:hAnsi="Times New Roman" w:cs="Times New Roman"/>
          <w:sz w:val="28"/>
          <w:szCs w:val="28"/>
        </w:rPr>
        <w:t xml:space="preserve">4.18.7. По результатам рассмотрения акта и иных материалов камеральной проверки (ревизии) по вопросам осуществления контроля в сфере бюджетных правоотношений </w:t>
      </w:r>
      <w:r w:rsidR="00211C9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83C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>принимается решение: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</w:t>
      </w:r>
      <w:r w:rsidR="000576E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83C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>принимается решение в срок не более 30 рабочих дней со дня подписания акта: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 выдаче обязательного для исполнения предписания;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об отсутствии оснований для выдачи предписания;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Одновременно с подписанием акта, оформленного по результатам камеральной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C924FD">
        <w:rPr>
          <w:rFonts w:ascii="Times New Roman" w:hAnsi="Times New Roman" w:cs="Times New Roman"/>
          <w:sz w:val="28"/>
          <w:szCs w:val="28"/>
        </w:rPr>
        <w:t>Администрацией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4.18.8. При наличии возражений по акту камеральной проверки объект контроля вправе представить письменные возражения на акт камеральной проверки в течение десяти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камеральной проверки и в дальнейшем являются их неотъемлемой частью.</w:t>
      </w:r>
    </w:p>
    <w:p w:rsidR="00465E78" w:rsidRPr="002D2842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4.18.9. Акт и иные материалы камеральной проверки, в случае наличия у объекта контроля возражений, подлежат рассмотрению в порядке, аналогичном порядку, </w:t>
      </w:r>
      <w:r w:rsidRPr="002D2842">
        <w:rPr>
          <w:rFonts w:ascii="Times New Roman" w:hAnsi="Times New Roman" w:cs="Times New Roman"/>
          <w:sz w:val="28"/>
          <w:szCs w:val="28"/>
        </w:rPr>
        <w:t xml:space="preserve">предусмотренному </w:t>
      </w:r>
      <w:hyperlink w:anchor="P168" w:history="1">
        <w:r w:rsidRPr="002D2842">
          <w:rPr>
            <w:rFonts w:ascii="Times New Roman" w:hAnsi="Times New Roman" w:cs="Times New Roman"/>
            <w:sz w:val="28"/>
            <w:szCs w:val="28"/>
          </w:rPr>
          <w:t>подпунктом 4.17.10 пункта 4.17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4.19. Порядок проведения обследования.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lastRenderedPageBreak/>
        <w:t>4.19.1. При обследовании осуществляется анализ и оценка состояния сферы деятельности объекта контроля, определенной Планом или поручениями</w:t>
      </w:r>
      <w:r w:rsidR="00D95BA4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83C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4.19.2.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4.19.3.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A96F2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6F23">
        <w:rPr>
          <w:rFonts w:ascii="Times New Roman" w:hAnsi="Times New Roman" w:cs="Times New Roman"/>
          <w:sz w:val="28"/>
          <w:szCs w:val="28"/>
        </w:rPr>
        <w:t>, а также иных видов техники и приборов, в том числе измерительных приборов.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4.19.4. Результаты обследования, проводимого в рамках камеральных и выездных проверок (ревизий), оформляются заключением, которое подписывается должностными лицами, проводившими обследование.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4.19.5. </w:t>
      </w:r>
      <w:proofErr w:type="gramStart"/>
      <w:r w:rsidRPr="00A96F23">
        <w:rPr>
          <w:rFonts w:ascii="Times New Roman" w:hAnsi="Times New Roman" w:cs="Times New Roman"/>
          <w:sz w:val="28"/>
          <w:szCs w:val="28"/>
        </w:rPr>
        <w:t>Заключение по результатам обследования (за исключением обследования, проводимого в рамках камеральных и выездных проверок (ревизий)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  <w:proofErr w:type="gramEnd"/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Срок подготовки заключения не может превышать пятнадцати рабочих дней с последнего дня срока проведения обследования, определенного правовым актом </w:t>
      </w:r>
      <w:r w:rsidR="00DE58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>о назначении контрольного мероприятия.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4.19.6. Заключение и иные материалы обследования подлежат рассмотрению </w:t>
      </w:r>
      <w:r w:rsidR="00835F2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96F23">
        <w:rPr>
          <w:rFonts w:ascii="Times New Roman" w:hAnsi="Times New Roman" w:cs="Times New Roman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4.19.7. По результатам рассмотрения заключения и иных материалов обследования </w:t>
      </w:r>
      <w:r w:rsidR="00835F23">
        <w:rPr>
          <w:rFonts w:ascii="Times New Roman" w:hAnsi="Times New Roman" w:cs="Times New Roman"/>
          <w:sz w:val="28"/>
          <w:szCs w:val="28"/>
        </w:rPr>
        <w:t>Главой</w:t>
      </w:r>
      <w:r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="00783C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>принимается решение: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 направлении представлений, предписаний;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 назначении проведения выездной проверки;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4.19.8.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</w:t>
      </w:r>
      <w:r w:rsidRPr="00A96F23">
        <w:rPr>
          <w:rFonts w:ascii="Times New Roman" w:hAnsi="Times New Roman" w:cs="Times New Roman"/>
          <w:sz w:val="28"/>
          <w:szCs w:val="28"/>
        </w:rPr>
        <w:lastRenderedPageBreak/>
        <w:t>представленные в срок до пяти рабочих дней со дня получения заключения, приобщаются к материалам обследования и в дальнейшем являются их неотъемлемой частью.</w:t>
      </w:r>
    </w:p>
    <w:p w:rsidR="00465E78" w:rsidRPr="002D2842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4.19.9. Заключение и иные материалы обследования, в случае наличия у объекта контроля возражений, подлежат рассмотрению в порядке, аналогичном порядку, </w:t>
      </w:r>
      <w:r w:rsidRPr="002D2842">
        <w:rPr>
          <w:rFonts w:ascii="Times New Roman" w:hAnsi="Times New Roman" w:cs="Times New Roman"/>
          <w:sz w:val="28"/>
          <w:szCs w:val="28"/>
        </w:rPr>
        <w:t xml:space="preserve">предусмотренному </w:t>
      </w:r>
      <w:hyperlink w:anchor="P168" w:history="1">
        <w:r w:rsidRPr="002D2842">
          <w:rPr>
            <w:rFonts w:ascii="Times New Roman" w:hAnsi="Times New Roman" w:cs="Times New Roman"/>
            <w:sz w:val="28"/>
            <w:szCs w:val="28"/>
          </w:rPr>
          <w:t>подпунктом 4.17.10 пункта 4.17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4.20. Реализация результатов контрольных мероприятий.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4.20.1. 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4.20.2. Представления, предписания после принятия решения о применении меры принуждения вручаются (направляются) представителю объекта контроля в соответствии с настоящим Порядком.</w:t>
      </w:r>
    </w:p>
    <w:p w:rsidR="00465E78" w:rsidRPr="002D2842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более 5 </w:t>
      </w:r>
      <w:r w:rsidRPr="002D2842">
        <w:rPr>
          <w:rFonts w:ascii="Times New Roman" w:hAnsi="Times New Roman" w:cs="Times New Roman"/>
          <w:sz w:val="28"/>
          <w:szCs w:val="28"/>
        </w:rPr>
        <w:t xml:space="preserve">рабочих дней со дня принятия решения о выдаче обязательного для исполнения предписания. При этом в рамках осуществления контроля, предусмотренного </w:t>
      </w:r>
      <w:hyperlink r:id="rId15" w:history="1">
        <w:r w:rsidRPr="002D284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2D2842">
          <w:rPr>
            <w:rFonts w:ascii="Times New Roman" w:hAnsi="Times New Roman" w:cs="Times New Roman"/>
            <w:sz w:val="28"/>
            <w:szCs w:val="28"/>
          </w:rPr>
          <w:t>3 части 8 статьи 99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44-ФЗ, указанные предписания выдаются до начала закупки.</w:t>
      </w:r>
    </w:p>
    <w:p w:rsidR="00465E78" w:rsidRPr="002D2842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842">
        <w:rPr>
          <w:rFonts w:ascii="Times New Roman" w:hAnsi="Times New Roman" w:cs="Times New Roman"/>
          <w:sz w:val="28"/>
          <w:szCs w:val="28"/>
        </w:rPr>
        <w:t>4.20.3. Отмена представлений, предписаний осуществляется в судебном порядке.</w:t>
      </w:r>
    </w:p>
    <w:p w:rsidR="00465E78" w:rsidRPr="002D2842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842">
        <w:rPr>
          <w:rFonts w:ascii="Times New Roman" w:hAnsi="Times New Roman" w:cs="Times New Roman"/>
          <w:sz w:val="28"/>
          <w:szCs w:val="28"/>
        </w:rPr>
        <w:t xml:space="preserve">4.20.4. Уведомления о применении бюджетных мер принуждения подготавливаются при установлении по результатам проведения контрольного мероприятия составов бюджетных нарушений, предусмотренных Бюджетным </w:t>
      </w:r>
      <w:hyperlink r:id="rId17" w:history="1">
        <w:r w:rsidRPr="002D284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842">
        <w:rPr>
          <w:rFonts w:ascii="Times New Roman" w:hAnsi="Times New Roman" w:cs="Times New Roman"/>
          <w:sz w:val="28"/>
          <w:szCs w:val="28"/>
        </w:rPr>
        <w:t xml:space="preserve">Уведомления о применении бюджетных мер принуждения рассматриваются в определенные Бюджетным </w:t>
      </w:r>
      <w:hyperlink r:id="rId18" w:history="1">
        <w:r w:rsidRPr="002D284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Рос</w:t>
      </w:r>
      <w:r w:rsidRPr="00A96F23">
        <w:rPr>
          <w:rFonts w:ascii="Times New Roman" w:hAnsi="Times New Roman" w:cs="Times New Roman"/>
          <w:sz w:val="28"/>
          <w:szCs w:val="28"/>
        </w:rPr>
        <w:t>сийской Федерации сроки и содержат описание совершенного бюджетного нарушения.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Применение бюджетных мер принуждения осуществляется в порядке, установленном</w:t>
      </w:r>
      <w:r w:rsidR="008B7AAA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D2574D">
        <w:rPr>
          <w:rFonts w:ascii="Times New Roman" w:hAnsi="Times New Roman" w:cs="Times New Roman"/>
          <w:sz w:val="28"/>
          <w:szCs w:val="28"/>
        </w:rPr>
        <w:t>т</w:t>
      </w:r>
      <w:r w:rsidR="008B7AAA">
        <w:rPr>
          <w:rFonts w:ascii="Times New Roman" w:hAnsi="Times New Roman" w:cs="Times New Roman"/>
          <w:sz w:val="28"/>
          <w:szCs w:val="28"/>
        </w:rPr>
        <w:t>рацией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4.20.5. Должностные лица осуществляют </w:t>
      </w:r>
      <w:proofErr w:type="gramStart"/>
      <w:r w:rsidRPr="00A96F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6F23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 В случае неисполнения выданного представления и (или) предписания </w:t>
      </w:r>
      <w:r w:rsidR="00D257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96F23">
        <w:rPr>
          <w:rFonts w:ascii="Times New Roman" w:hAnsi="Times New Roman" w:cs="Times New Roman"/>
          <w:sz w:val="28"/>
          <w:szCs w:val="28"/>
        </w:rPr>
        <w:t>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lastRenderedPageBreak/>
        <w:t xml:space="preserve">4.20.6. </w:t>
      </w:r>
      <w:proofErr w:type="gramStart"/>
      <w:r w:rsidRPr="00A96F23">
        <w:rPr>
          <w:rFonts w:ascii="Times New Roman" w:hAnsi="Times New Roman" w:cs="Times New Roman"/>
          <w:sz w:val="28"/>
          <w:szCs w:val="28"/>
        </w:rPr>
        <w:t xml:space="preserve">Неисполнение предписания о возмещении ущерба, причиненного </w:t>
      </w:r>
      <w:r w:rsidR="00D2574D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Pr="00A96F23">
        <w:rPr>
          <w:rFonts w:ascii="Times New Roman" w:hAnsi="Times New Roman" w:cs="Times New Roman"/>
          <w:sz w:val="28"/>
          <w:szCs w:val="28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</w:t>
      </w:r>
      <w:r w:rsidR="005C70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 xml:space="preserve">в суд с исковым заявлением о возмещении причиненного </w:t>
      </w:r>
      <w:r w:rsidR="005C701E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Pr="00A96F23">
        <w:rPr>
          <w:rFonts w:ascii="Times New Roman" w:hAnsi="Times New Roman" w:cs="Times New Roman"/>
          <w:sz w:val="28"/>
          <w:szCs w:val="28"/>
        </w:rPr>
        <w:t>ущерба.</w:t>
      </w:r>
      <w:proofErr w:type="gramEnd"/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4.20.7. По итогам рассмотрения результатов контрольных мероприятий должностные лица в установленном порядке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4.20.8. Порядок продления сроков, приостановления, возобновления контрольных мероприятий, рассмотрения возражений объекта контроля,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</w:t>
      </w:r>
      <w:r w:rsidR="005718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46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5. Составление и представление</w:t>
      </w:r>
    </w:p>
    <w:p w:rsidR="00465E78" w:rsidRPr="00A96F23" w:rsidRDefault="00465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отчетности о результатах осуществления</w:t>
      </w:r>
    </w:p>
    <w:p w:rsidR="00465E78" w:rsidRPr="00A96F23" w:rsidRDefault="00465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718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96F23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46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5.1. Отчеты о результатах осуществления внутреннего </w:t>
      </w:r>
      <w:r w:rsidR="00571802">
        <w:rPr>
          <w:rFonts w:ascii="Times New Roman" w:hAnsi="Times New Roman" w:cs="Times New Roman"/>
          <w:sz w:val="28"/>
          <w:szCs w:val="28"/>
        </w:rPr>
        <w:t>муниципального</w:t>
      </w:r>
      <w:r w:rsidR="00571802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 xml:space="preserve">финансового контроля составляются и представляются </w:t>
      </w:r>
      <w:r w:rsidR="0057180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A96F23">
        <w:rPr>
          <w:rFonts w:ascii="Times New Roman" w:hAnsi="Times New Roman" w:cs="Times New Roman"/>
          <w:sz w:val="28"/>
          <w:szCs w:val="28"/>
        </w:rPr>
        <w:t>по итогам работы за год</w:t>
      </w:r>
      <w:r w:rsidR="00571802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783C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Отчет по итогам работы за год представляется до 1 марта года, следующего </w:t>
      </w:r>
      <w:proofErr w:type="gramStart"/>
      <w:r w:rsidRPr="00A96F2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96F23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5.2. В отчете отражаются данные о результатах проведения контрольных мероприятий, в том числе: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5.2.1. Начисленные штрафы в количественном выражении.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5.2.2.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lastRenderedPageBreak/>
        <w:t>5.2.3. Количество направленных и исполненных (неисполненных) уведомлений о применении бюджетных мер принуждения.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5.2.4. Объем проверенных средств бюджета</w:t>
      </w:r>
      <w:r w:rsidR="0057180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5.2.5. Количество поданных и (или) удовлетворенных жалоб (исков) на решения</w:t>
      </w:r>
      <w:r w:rsidR="00571802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A96F23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571802">
        <w:rPr>
          <w:rFonts w:ascii="Times New Roman" w:hAnsi="Times New Roman" w:cs="Times New Roman"/>
          <w:sz w:val="28"/>
          <w:szCs w:val="28"/>
        </w:rPr>
        <w:t xml:space="preserve">их </w:t>
      </w:r>
      <w:r w:rsidRPr="00A96F23">
        <w:rPr>
          <w:rFonts w:ascii="Times New Roman" w:hAnsi="Times New Roman" w:cs="Times New Roman"/>
          <w:sz w:val="28"/>
          <w:szCs w:val="28"/>
        </w:rPr>
        <w:t>действия (бездействия) в рамках осуществления им контрольных мероприятий.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5.2.6. Количество протоколов об административных правонарушениях.</w:t>
      </w:r>
    </w:p>
    <w:p w:rsidR="00465E78" w:rsidRPr="002D2842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842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2D284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71802" w:rsidRPr="002D28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D28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9" w:history="1">
        <w:r w:rsidRPr="002D28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а также в единой информационной системе в сфере закупок в соответствии со </w:t>
      </w:r>
      <w:hyperlink r:id="rId20" w:history="1">
        <w:r w:rsidRPr="002D2842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размещается информация об осуществлении им внутреннего </w:t>
      </w:r>
      <w:r w:rsidR="006436C9" w:rsidRPr="002D2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D2842">
        <w:rPr>
          <w:rFonts w:ascii="Times New Roman" w:hAnsi="Times New Roman" w:cs="Times New Roman"/>
          <w:sz w:val="28"/>
          <w:szCs w:val="28"/>
        </w:rPr>
        <w:t>финансового контроля.</w:t>
      </w:r>
      <w:proofErr w:type="gramEnd"/>
    </w:p>
    <w:p w:rsidR="00465E78" w:rsidRPr="002D2842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842">
        <w:rPr>
          <w:rFonts w:ascii="Times New Roman" w:hAnsi="Times New Roman" w:cs="Times New Roman"/>
          <w:sz w:val="28"/>
          <w:szCs w:val="28"/>
        </w:rPr>
        <w:t xml:space="preserve">Размещение информации в единой информационной системе в сфере закупок осуществляется в соответствии с требованиями </w:t>
      </w:r>
      <w:hyperlink r:id="rId21" w:history="1">
        <w:r w:rsidRPr="002D2842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N 1148.</w:t>
      </w:r>
    </w:p>
    <w:p w:rsidR="00465E78" w:rsidRPr="002D2842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2D2842" w:rsidRDefault="0046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842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465E78" w:rsidRPr="002D2842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2D2842" w:rsidRDefault="0046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842">
        <w:rPr>
          <w:rFonts w:ascii="Times New Roman" w:hAnsi="Times New Roman" w:cs="Times New Roman"/>
          <w:sz w:val="28"/>
          <w:szCs w:val="28"/>
        </w:rPr>
        <w:t>6.1. Объект контроля имеет право на досудебное (внесудебное) обжалование действий (бездействия) и решений, осуществляемых (принятых) должностными лицами в ходе проведения контрольного мероприятия.</w:t>
      </w:r>
    </w:p>
    <w:p w:rsidR="00465E78" w:rsidRPr="002D2842" w:rsidRDefault="00465E78">
      <w:pPr>
        <w:pStyle w:val="ConsPlusNormal"/>
        <w:spacing w:before="220"/>
        <w:ind w:firstLine="540"/>
        <w:jc w:val="both"/>
      </w:pPr>
      <w:r w:rsidRPr="002D2842">
        <w:rPr>
          <w:rFonts w:ascii="Times New Roman" w:hAnsi="Times New Roman" w:cs="Times New Roman"/>
          <w:sz w:val="28"/>
          <w:szCs w:val="28"/>
        </w:rPr>
        <w:t xml:space="preserve">6.2. Объект контроля вправе обжаловать действия (бездействия), решения должностных лиц </w:t>
      </w:r>
      <w:r w:rsidR="00571802" w:rsidRPr="002D2842">
        <w:rPr>
          <w:rFonts w:ascii="Times New Roman" w:hAnsi="Times New Roman" w:cs="Times New Roman"/>
          <w:sz w:val="28"/>
          <w:szCs w:val="28"/>
        </w:rPr>
        <w:t>– Главе</w:t>
      </w:r>
      <w:r w:rsidR="00783C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71802" w:rsidRPr="002D2842">
        <w:rPr>
          <w:rFonts w:ascii="Times New Roman" w:hAnsi="Times New Roman" w:cs="Times New Roman"/>
          <w:sz w:val="28"/>
          <w:szCs w:val="28"/>
        </w:rPr>
        <w:t>.</w:t>
      </w:r>
    </w:p>
    <w:p w:rsidR="00465E78" w:rsidRPr="002D2842" w:rsidRDefault="00465E78">
      <w:pPr>
        <w:pStyle w:val="ConsPlusNormal"/>
        <w:jc w:val="both"/>
      </w:pPr>
    </w:p>
    <w:sectPr w:rsidR="00465E78" w:rsidRPr="002D2842" w:rsidSect="00571802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EA" w:rsidRDefault="008404EA" w:rsidP="008D5719">
      <w:pPr>
        <w:spacing w:after="0" w:line="240" w:lineRule="auto"/>
      </w:pPr>
      <w:r>
        <w:separator/>
      </w:r>
    </w:p>
  </w:endnote>
  <w:endnote w:type="continuationSeparator" w:id="0">
    <w:p w:rsidR="008404EA" w:rsidRDefault="008404EA" w:rsidP="008D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5532"/>
      <w:docPartObj>
        <w:docPartGallery w:val="Page Numbers (Bottom of Page)"/>
        <w:docPartUnique/>
      </w:docPartObj>
    </w:sdtPr>
    <w:sdtEndPr/>
    <w:sdtContent>
      <w:p w:rsidR="00736ED9" w:rsidRDefault="008404E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A0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36ED9" w:rsidRDefault="00736E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EA" w:rsidRDefault="008404EA" w:rsidP="008D5719">
      <w:pPr>
        <w:spacing w:after="0" w:line="240" w:lineRule="auto"/>
      </w:pPr>
      <w:r>
        <w:separator/>
      </w:r>
    </w:p>
  </w:footnote>
  <w:footnote w:type="continuationSeparator" w:id="0">
    <w:p w:rsidR="008404EA" w:rsidRDefault="008404EA" w:rsidP="008D5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E78"/>
    <w:rsid w:val="000576EF"/>
    <w:rsid w:val="00083A5D"/>
    <w:rsid w:val="0008734B"/>
    <w:rsid w:val="000C0263"/>
    <w:rsid w:val="000F720D"/>
    <w:rsid w:val="000F7B5E"/>
    <w:rsid w:val="00140D62"/>
    <w:rsid w:val="001C6474"/>
    <w:rsid w:val="00211C9A"/>
    <w:rsid w:val="002221A0"/>
    <w:rsid w:val="00264412"/>
    <w:rsid w:val="002A06F8"/>
    <w:rsid w:val="002A6474"/>
    <w:rsid w:val="002D2842"/>
    <w:rsid w:val="002D41A7"/>
    <w:rsid w:val="003866F6"/>
    <w:rsid w:val="003B77EC"/>
    <w:rsid w:val="003C20F5"/>
    <w:rsid w:val="00404F7D"/>
    <w:rsid w:val="004102E1"/>
    <w:rsid w:val="004270D7"/>
    <w:rsid w:val="004610CD"/>
    <w:rsid w:val="00465E78"/>
    <w:rsid w:val="0046739E"/>
    <w:rsid w:val="00476071"/>
    <w:rsid w:val="004F71AB"/>
    <w:rsid w:val="00557186"/>
    <w:rsid w:val="00567B1E"/>
    <w:rsid w:val="00571802"/>
    <w:rsid w:val="005B6117"/>
    <w:rsid w:val="005C701E"/>
    <w:rsid w:val="005E1DEA"/>
    <w:rsid w:val="005E429A"/>
    <w:rsid w:val="006072FE"/>
    <w:rsid w:val="006436C3"/>
    <w:rsid w:val="006436C9"/>
    <w:rsid w:val="0068270D"/>
    <w:rsid w:val="006867E3"/>
    <w:rsid w:val="0068683E"/>
    <w:rsid w:val="006E5449"/>
    <w:rsid w:val="00736ED9"/>
    <w:rsid w:val="00783C90"/>
    <w:rsid w:val="007853E7"/>
    <w:rsid w:val="007A4644"/>
    <w:rsid w:val="007A75DC"/>
    <w:rsid w:val="00817CF6"/>
    <w:rsid w:val="00833A04"/>
    <w:rsid w:val="00835F23"/>
    <w:rsid w:val="008404EA"/>
    <w:rsid w:val="00840C6D"/>
    <w:rsid w:val="008A13A6"/>
    <w:rsid w:val="008A5075"/>
    <w:rsid w:val="008B7AAA"/>
    <w:rsid w:val="008D5719"/>
    <w:rsid w:val="008D7966"/>
    <w:rsid w:val="008F746D"/>
    <w:rsid w:val="00913659"/>
    <w:rsid w:val="00923A06"/>
    <w:rsid w:val="00943732"/>
    <w:rsid w:val="0098361E"/>
    <w:rsid w:val="00A96F23"/>
    <w:rsid w:val="00AB30BC"/>
    <w:rsid w:val="00AC38D2"/>
    <w:rsid w:val="00AF689F"/>
    <w:rsid w:val="00BD3B03"/>
    <w:rsid w:val="00C540CA"/>
    <w:rsid w:val="00C922C2"/>
    <w:rsid w:val="00C924FD"/>
    <w:rsid w:val="00CA0D20"/>
    <w:rsid w:val="00CE538E"/>
    <w:rsid w:val="00D125A7"/>
    <w:rsid w:val="00D15CC4"/>
    <w:rsid w:val="00D2110E"/>
    <w:rsid w:val="00D2574D"/>
    <w:rsid w:val="00D90152"/>
    <w:rsid w:val="00D95BA4"/>
    <w:rsid w:val="00DA2FA7"/>
    <w:rsid w:val="00DB41CB"/>
    <w:rsid w:val="00DD5B8C"/>
    <w:rsid w:val="00DE5829"/>
    <w:rsid w:val="00E91194"/>
    <w:rsid w:val="00EA3325"/>
    <w:rsid w:val="00EC0506"/>
    <w:rsid w:val="00F13E0A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5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5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5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5719"/>
  </w:style>
  <w:style w:type="paragraph" w:styleId="a5">
    <w:name w:val="footer"/>
    <w:basedOn w:val="a"/>
    <w:link w:val="a6"/>
    <w:uiPriority w:val="99"/>
    <w:unhideWhenUsed/>
    <w:rsid w:val="008D5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719"/>
  </w:style>
  <w:style w:type="paragraph" w:styleId="a7">
    <w:name w:val="No Spacing"/>
    <w:uiPriority w:val="1"/>
    <w:qFormat/>
    <w:rsid w:val="00736ED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3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962429A09829CD09724A76D73FFB255B5612E9B4B45B1A913FCD5CDEA22AB4BFC61242CBEC475KDMCK" TargetMode="External"/><Relationship Id="rId13" Type="http://schemas.openxmlformats.org/officeDocument/2006/relationships/hyperlink" Target="consultantplus://offline/ref=47D962429A09829CD09724A76D73FFB255B5612E954A45B1A913FCD5CDKEMAK" TargetMode="External"/><Relationship Id="rId18" Type="http://schemas.openxmlformats.org/officeDocument/2006/relationships/hyperlink" Target="consultantplus://offline/ref=47D962429A09829CD09724A76D73FFB255B5612E9B4B45B1A913FCD5CDKEMA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7D962429A09829CD09724A76D73FFB257BD6D2D924845B1A913FCD5CDEA22AB4BFC61242CBDC171KDMD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D962429A09829CD09724A76D73FFB255B5612E954845B1A913FCD5CDKEMAK" TargetMode="External"/><Relationship Id="rId17" Type="http://schemas.openxmlformats.org/officeDocument/2006/relationships/hyperlink" Target="consultantplus://offline/ref=47D962429A09829CD09724A76D73FFB255B5612E9B4B45B1A913FCD5CDEA22AB4BFC61262BBBKCM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D962429A09829CD09724A76D73FFB255B5612E954845B1A913FCD5CDEA22AB4BFC61242CBCC970KDMCK" TargetMode="External"/><Relationship Id="rId20" Type="http://schemas.openxmlformats.org/officeDocument/2006/relationships/hyperlink" Target="consultantplus://offline/ref=47D962429A09829CD09724A76D73FFB255B5612E954845B1A913FCD5CDEA22AB4BFC61242CBDC174KDM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D962429A09829CD09724A76D73FFB255B5612E9B4B45B1A913FCD5CDKEMA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D962429A09829CD09724A76D73FFB255B5612E954845B1A913FCD5CDEA22AB4BFC61242CBCC679KDM4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7D962429A09829CD09724A76D73FFB255B5612E954845B1A913FCD5CDKEMAK" TargetMode="External"/><Relationship Id="rId19" Type="http://schemas.openxmlformats.org/officeDocument/2006/relationships/hyperlink" Target="consultantplus://offline/ref=47D962429A09829CD09724A76D73FFB254BD632A934D45B1A913FCD5CDKEM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D962429A09829CD09724A76D73FFB255B5612E954845B1A913FCD5CDEA22AB4BFC61242CBCC278KDMDK" TargetMode="External"/><Relationship Id="rId14" Type="http://schemas.openxmlformats.org/officeDocument/2006/relationships/hyperlink" Target="consultantplus://offline/ref=47D962429A09829CD09724A76D73FFB255B5612E9B4B45B1A913FCD5CDEA22AB4BFC612729B5KCM6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9C1B9-A75A-4866-BE49-0345DF0D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5737</Words>
  <Characters>32703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Алёна</cp:lastModifiedBy>
  <cp:revision>9</cp:revision>
  <cp:lastPrinted>2018-09-06T12:43:00Z</cp:lastPrinted>
  <dcterms:created xsi:type="dcterms:W3CDTF">2018-08-31T05:11:00Z</dcterms:created>
  <dcterms:modified xsi:type="dcterms:W3CDTF">2018-09-06T12:43:00Z</dcterms:modified>
</cp:coreProperties>
</file>