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035" w:rsidRPr="00F52035" w:rsidRDefault="000C77C2" w:rsidP="00F52035">
      <w:pPr>
        <w:widowControl w:val="0"/>
        <w:suppressAutoHyphens/>
        <w:spacing w:after="0" w:line="240" w:lineRule="auto"/>
        <w:jc w:val="right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</w:p>
    <w:p w:rsidR="00F52035" w:rsidRPr="00F52035" w:rsidRDefault="00F52035" w:rsidP="00F52035">
      <w:pPr>
        <w:widowControl w:val="0"/>
        <w:suppressAutoHyphens/>
        <w:spacing w:after="0" w:line="240" w:lineRule="auto"/>
        <w:jc w:val="right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</w:p>
    <w:p w:rsidR="00F52035" w:rsidRPr="00F52035" w:rsidRDefault="00F52035" w:rsidP="00F52035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Российская Федерация</w:t>
      </w:r>
    </w:p>
    <w:p w:rsidR="00F52035" w:rsidRPr="00F52035" w:rsidRDefault="00F52035" w:rsidP="00F52035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Ростовская область</w:t>
      </w:r>
    </w:p>
    <w:p w:rsidR="00F52035" w:rsidRPr="00F52035" w:rsidRDefault="00F52035" w:rsidP="00F52035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Сальский район</w:t>
      </w:r>
    </w:p>
    <w:p w:rsidR="00F52035" w:rsidRPr="00F52035" w:rsidRDefault="00F52035" w:rsidP="00F52035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8"/>
          <w:szCs w:val="28"/>
          <w:u w:val="thick"/>
          <w:lang w:eastAsia="ar-SA"/>
        </w:rPr>
      </w:pP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u w:val="thick"/>
          <w:lang w:eastAsia="ar-SA"/>
        </w:rPr>
        <w:t>Администрация Ивановского сельского поселения</w:t>
      </w:r>
    </w:p>
    <w:p w:rsidR="00F52035" w:rsidRPr="00F52035" w:rsidRDefault="00F52035" w:rsidP="00F52035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</w:p>
    <w:p w:rsidR="00F52035" w:rsidRPr="00F52035" w:rsidRDefault="0071420D" w:rsidP="00F52035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ПОСТАНОВЛЕНИЕ</w:t>
      </w:r>
    </w:p>
    <w:p w:rsidR="00F52035" w:rsidRPr="00F52035" w:rsidRDefault="00F52035" w:rsidP="00F52035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</w:p>
    <w:p w:rsidR="00F52035" w:rsidRPr="00F52035" w:rsidRDefault="00386E08" w:rsidP="00F52035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26.08.</w:t>
      </w:r>
      <w:r w:rsidR="00F52035"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2013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г.</w:t>
      </w:r>
      <w:r w:rsidR="00F52035"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                                                                              № 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87</w:t>
      </w:r>
    </w:p>
    <w:p w:rsidR="00F52035" w:rsidRPr="00F52035" w:rsidRDefault="00F52035" w:rsidP="00F52035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</w:p>
    <w:p w:rsidR="00F52035" w:rsidRPr="00F52035" w:rsidRDefault="00F52035" w:rsidP="00F52035">
      <w:pPr>
        <w:widowControl w:val="0"/>
        <w:tabs>
          <w:tab w:val="left" w:pos="3757"/>
          <w:tab w:val="left" w:pos="5220"/>
        </w:tabs>
        <w:suppressAutoHyphens/>
        <w:spacing w:after="0" w:line="240" w:lineRule="auto"/>
        <w:ind w:right="4210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Об утверждении административного</w:t>
      </w:r>
      <w:r w:rsidR="000C77C2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регламента муниципальной услуги </w:t>
      </w:r>
      <w:r w:rsidRPr="00F52035">
        <w:rPr>
          <w:rFonts w:ascii="Times New Roman" w:eastAsia="Andale Sans UI" w:hAnsi="Times New Roman" w:cs="Arial"/>
          <w:kern w:val="1"/>
          <w:sz w:val="28"/>
          <w:szCs w:val="28"/>
          <w:lang w:eastAsia="ar-SA"/>
        </w:rPr>
        <w:t>«Прием заявлений и выдача документов о согласовании переустройства и (или) перепланировки жилого помещения»</w:t>
      </w:r>
    </w:p>
    <w:p w:rsidR="00F52035" w:rsidRPr="00F52035" w:rsidRDefault="00F52035" w:rsidP="00F52035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</w:p>
    <w:p w:rsidR="00F52035" w:rsidRPr="00F52035" w:rsidRDefault="00F52035" w:rsidP="00F52035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</w:p>
    <w:p w:rsidR="00F52035" w:rsidRPr="00F52035" w:rsidRDefault="00F52035" w:rsidP="00F52035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</w:p>
    <w:p w:rsidR="00F52035" w:rsidRPr="00F52035" w:rsidRDefault="00F52035" w:rsidP="00F52035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В соответствии с Федеральным законом от 06 октября 2003 года № 131-ФЗ «Об общих принципах организации местного самоуправления в Российской Федерации», Федеральным законом от 27 июля 2010 года № 210-ФЗ «Об организации предоставления государственных и муниципальных услуг», постановлением Правительства Российской Федерации от 16 мая 2011 года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и постановления администрации Ивановского сельского поселения от 26 сентября 2011 года № 114 «Об утверждении порядков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Администрации Ивановского сельского поселения», Уставом муниципального образования «Ивановское сельское поселение»,</w:t>
      </w:r>
    </w:p>
    <w:p w:rsidR="00F52035" w:rsidRPr="00F52035" w:rsidRDefault="00F52035" w:rsidP="00F52035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</w:p>
    <w:p w:rsidR="00F52035" w:rsidRPr="00F52035" w:rsidRDefault="00F52035" w:rsidP="00F52035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</w:p>
    <w:p w:rsidR="00F52035" w:rsidRPr="00F52035" w:rsidRDefault="00F52035" w:rsidP="00F52035">
      <w:pPr>
        <w:widowControl w:val="0"/>
        <w:suppressAutoHyphens/>
        <w:spacing w:after="0" w:line="240" w:lineRule="auto"/>
        <w:ind w:right="17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</w:p>
    <w:p w:rsidR="00F52035" w:rsidRPr="00F52035" w:rsidRDefault="00F52035" w:rsidP="00F52035">
      <w:pPr>
        <w:widowControl w:val="0"/>
        <w:suppressAutoHyphens/>
        <w:spacing w:after="0" w:line="240" w:lineRule="auto"/>
        <w:ind w:right="17"/>
        <w:jc w:val="center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ПОСТАНОВЛЯЮ:</w:t>
      </w:r>
    </w:p>
    <w:p w:rsidR="00F52035" w:rsidRPr="00F52035" w:rsidRDefault="00F52035" w:rsidP="00F52035">
      <w:pPr>
        <w:widowControl w:val="0"/>
        <w:tabs>
          <w:tab w:val="left" w:pos="3757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</w:p>
    <w:p w:rsidR="00F52035" w:rsidRPr="00F52035" w:rsidRDefault="00F52035" w:rsidP="00F52035">
      <w:pPr>
        <w:widowControl w:val="0"/>
        <w:tabs>
          <w:tab w:val="left" w:pos="3757"/>
        </w:tabs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</w:p>
    <w:p w:rsidR="00F52035" w:rsidRPr="00F52035" w:rsidRDefault="00F52035" w:rsidP="00F52035">
      <w:pPr>
        <w:widowControl w:val="0"/>
        <w:tabs>
          <w:tab w:val="left" w:pos="3757"/>
        </w:tabs>
        <w:suppressAutoHyphens/>
        <w:spacing w:after="0" w:line="240" w:lineRule="auto"/>
        <w:ind w:firstLine="709"/>
        <w:jc w:val="both"/>
        <w:rPr>
          <w:rFonts w:ascii="Times New Roman" w:eastAsia="Times New Roman CYR" w:hAnsi="Times New Roman" w:cs="Times New Roman CYR"/>
          <w:kern w:val="1"/>
          <w:sz w:val="28"/>
          <w:szCs w:val="28"/>
          <w:lang w:eastAsia="ar-SA"/>
        </w:rPr>
      </w:pP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1. Утвердить административный регламент предоставления муниципальной услуги </w:t>
      </w:r>
      <w:r w:rsidRPr="00F52035">
        <w:rPr>
          <w:rFonts w:ascii="Times New Roman" w:eastAsia="Andale Sans UI" w:hAnsi="Times New Roman" w:cs="Arial"/>
          <w:kern w:val="1"/>
          <w:sz w:val="28"/>
          <w:szCs w:val="28"/>
          <w:lang w:eastAsia="ar-SA"/>
        </w:rPr>
        <w:t xml:space="preserve">«Прием заявлений и выдача документов о согласовании переустройства и (или) перепланировки жилого помещения» </w:t>
      </w:r>
      <w:r w:rsidRPr="00F52035">
        <w:rPr>
          <w:rFonts w:ascii="Times New Roman" w:eastAsia="Times New Roman CYR" w:hAnsi="Times New Roman" w:cs="Times New Roman CYR"/>
          <w:kern w:val="1"/>
          <w:sz w:val="28"/>
          <w:szCs w:val="28"/>
          <w:lang w:eastAsia="ar-SA"/>
        </w:rPr>
        <w:t>(приложение).</w:t>
      </w:r>
    </w:p>
    <w:p w:rsidR="00F52035" w:rsidRPr="00F52035" w:rsidRDefault="00F52035" w:rsidP="00F52035">
      <w:pPr>
        <w:widowControl w:val="0"/>
        <w:tabs>
          <w:tab w:val="left" w:pos="3757"/>
        </w:tabs>
        <w:suppressAutoHyphens/>
        <w:spacing w:after="0" w:line="240" w:lineRule="auto"/>
        <w:ind w:firstLine="709"/>
        <w:jc w:val="both"/>
        <w:rPr>
          <w:rFonts w:ascii="Times New Roman" w:eastAsia="Times New Roman CYR" w:hAnsi="Times New Roman" w:cs="Times New Roman CYR"/>
          <w:kern w:val="1"/>
          <w:sz w:val="28"/>
          <w:szCs w:val="28"/>
          <w:lang w:eastAsia="ar-SA"/>
        </w:rPr>
      </w:pPr>
    </w:p>
    <w:p w:rsidR="000C77C2" w:rsidRDefault="000C77C2" w:rsidP="000C77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7C2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Pr="000C77C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Специалисту по архивной, кадровой и правовой работе Администрации Ивановского сельского поселения разместить настоящее постановление в сети Интернет на официальном Интернет-сайте Администрации Ивановского сельского поселения.</w:t>
      </w:r>
    </w:p>
    <w:p w:rsidR="000C77C2" w:rsidRPr="000C77C2" w:rsidRDefault="000C77C2" w:rsidP="000C77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2035" w:rsidRPr="00F52035" w:rsidRDefault="00F52035" w:rsidP="000C77C2">
      <w:pPr>
        <w:widowControl w:val="0"/>
        <w:tabs>
          <w:tab w:val="left" w:pos="3757"/>
        </w:tabs>
        <w:suppressAutoHyphens/>
        <w:spacing w:after="0" w:line="240" w:lineRule="auto"/>
        <w:jc w:val="both"/>
        <w:rPr>
          <w:rFonts w:ascii="Times New Roman" w:eastAsia="Times New Roman CYR" w:hAnsi="Times New Roman" w:cs="Times New Roman CYR"/>
          <w:kern w:val="1"/>
          <w:sz w:val="28"/>
          <w:szCs w:val="28"/>
          <w:lang w:eastAsia="ar-SA"/>
        </w:rPr>
      </w:pPr>
      <w:r w:rsidRPr="00F52035">
        <w:rPr>
          <w:rFonts w:ascii="Times New Roman" w:eastAsia="Times New Roman CYR" w:hAnsi="Times New Roman" w:cs="Times New Roman CYR"/>
          <w:kern w:val="1"/>
          <w:sz w:val="28"/>
          <w:szCs w:val="28"/>
          <w:lang w:eastAsia="ar-SA"/>
        </w:rPr>
        <w:t>3. Настоящее постановление вступает в силу с момента его официального опубликования.</w:t>
      </w:r>
    </w:p>
    <w:p w:rsidR="00F52035" w:rsidRPr="00F52035" w:rsidRDefault="00F52035" w:rsidP="00F52035">
      <w:pPr>
        <w:widowControl w:val="0"/>
        <w:tabs>
          <w:tab w:val="left" w:pos="3757"/>
        </w:tabs>
        <w:suppressAutoHyphens/>
        <w:spacing w:after="0" w:line="240" w:lineRule="auto"/>
        <w:ind w:firstLine="709"/>
        <w:jc w:val="both"/>
        <w:rPr>
          <w:rFonts w:ascii="Times New Roman" w:eastAsia="Times New Roman CYR" w:hAnsi="Times New Roman" w:cs="Times New Roman CYR"/>
          <w:kern w:val="1"/>
          <w:sz w:val="28"/>
          <w:szCs w:val="28"/>
          <w:lang w:eastAsia="ar-SA"/>
        </w:rPr>
      </w:pPr>
    </w:p>
    <w:p w:rsidR="00F52035" w:rsidRPr="00F52035" w:rsidRDefault="00F52035" w:rsidP="000C77C2">
      <w:pPr>
        <w:widowControl w:val="0"/>
        <w:tabs>
          <w:tab w:val="left" w:pos="3757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F52035">
        <w:rPr>
          <w:rFonts w:ascii="Times New Roman" w:eastAsia="Times New Roman CYR" w:hAnsi="Times New Roman" w:cs="Times New Roman CYR"/>
          <w:kern w:val="1"/>
          <w:sz w:val="28"/>
          <w:szCs w:val="28"/>
          <w:lang w:eastAsia="ar-SA"/>
        </w:rPr>
        <w:t xml:space="preserve">4.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Направить настоящее постановление в Правительство Ростовской области для включения в регистр муниципальных нормативных правовых актов Ростовской области.</w:t>
      </w:r>
    </w:p>
    <w:p w:rsidR="00F52035" w:rsidRPr="00F52035" w:rsidRDefault="00F52035" w:rsidP="00F52035">
      <w:pPr>
        <w:widowControl w:val="0"/>
        <w:tabs>
          <w:tab w:val="left" w:pos="3757"/>
        </w:tabs>
        <w:suppressAutoHyphens/>
        <w:spacing w:after="0" w:line="240" w:lineRule="auto"/>
        <w:ind w:firstLine="709"/>
        <w:jc w:val="both"/>
        <w:rPr>
          <w:rFonts w:ascii="Times New Roman" w:eastAsia="Times New Roman CYR" w:hAnsi="Times New Roman" w:cs="Times New Roman CYR"/>
          <w:kern w:val="1"/>
          <w:sz w:val="28"/>
          <w:szCs w:val="28"/>
          <w:lang w:eastAsia="ar-SA"/>
        </w:rPr>
      </w:pPr>
    </w:p>
    <w:p w:rsidR="00F52035" w:rsidRPr="00F52035" w:rsidRDefault="00F52035" w:rsidP="000C77C2">
      <w:pPr>
        <w:widowControl w:val="0"/>
        <w:tabs>
          <w:tab w:val="left" w:pos="3757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F52035">
        <w:rPr>
          <w:rFonts w:ascii="Times New Roman" w:eastAsia="Times New Roman CYR" w:hAnsi="Times New Roman" w:cs="Times New Roman CYR"/>
          <w:kern w:val="1"/>
          <w:sz w:val="28"/>
          <w:szCs w:val="28"/>
          <w:lang w:eastAsia="ar-SA"/>
        </w:rPr>
        <w:t>5. Контроль за исполнением постановления возложить на специалиста по архивной кадровой и правовой работе Безниско В.Ю.</w:t>
      </w:r>
    </w:p>
    <w:p w:rsidR="00F52035" w:rsidRPr="00F52035" w:rsidRDefault="00F52035" w:rsidP="00F52035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</w:p>
    <w:p w:rsidR="00F52035" w:rsidRPr="00F52035" w:rsidRDefault="00F52035" w:rsidP="00F52035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</w:p>
    <w:p w:rsidR="00F52035" w:rsidRPr="00F52035" w:rsidRDefault="00F52035" w:rsidP="00F52035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</w:p>
    <w:p w:rsidR="00F52035" w:rsidRPr="00F52035" w:rsidRDefault="00F52035" w:rsidP="00F5203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Глава Ивановского</w:t>
      </w:r>
    </w:p>
    <w:p w:rsidR="00F52035" w:rsidRPr="00F52035" w:rsidRDefault="00F52035" w:rsidP="00F5203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сельского поселения                                                            Безниско О.В.</w:t>
      </w:r>
    </w:p>
    <w:p w:rsidR="00F52035" w:rsidRPr="00F52035" w:rsidRDefault="00F52035" w:rsidP="00F52035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</w:p>
    <w:p w:rsidR="00F52035" w:rsidRPr="00F52035" w:rsidRDefault="00F52035" w:rsidP="00F52035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</w:p>
    <w:p w:rsidR="00F52035" w:rsidRPr="00F52035" w:rsidRDefault="00F52035" w:rsidP="00F52035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</w:p>
    <w:p w:rsidR="00F52035" w:rsidRPr="00F52035" w:rsidRDefault="00F52035" w:rsidP="00F52035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</w:p>
    <w:p w:rsidR="00F52035" w:rsidRPr="00F52035" w:rsidRDefault="00F52035" w:rsidP="00F52035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</w:p>
    <w:p w:rsidR="00F52035" w:rsidRPr="00F52035" w:rsidRDefault="00F52035" w:rsidP="00F52035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</w:p>
    <w:p w:rsidR="00F52035" w:rsidRPr="00F52035" w:rsidRDefault="00F52035" w:rsidP="00F52035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</w:p>
    <w:p w:rsidR="00F52035" w:rsidRPr="00F52035" w:rsidRDefault="00F52035" w:rsidP="00F52035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</w:p>
    <w:p w:rsidR="00F52035" w:rsidRPr="00F52035" w:rsidRDefault="00F52035" w:rsidP="00F52035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</w:p>
    <w:p w:rsidR="00F52035" w:rsidRPr="00F52035" w:rsidRDefault="00F52035" w:rsidP="00F52035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</w:p>
    <w:p w:rsidR="00F52035" w:rsidRPr="00F52035" w:rsidRDefault="00F52035" w:rsidP="00F52035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</w:p>
    <w:p w:rsidR="00F52035" w:rsidRPr="00F52035" w:rsidRDefault="00F52035" w:rsidP="00F52035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</w:p>
    <w:p w:rsidR="00F52035" w:rsidRPr="00F52035" w:rsidRDefault="00F52035" w:rsidP="00F52035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</w:p>
    <w:p w:rsidR="00F52035" w:rsidRPr="00F52035" w:rsidRDefault="00F52035" w:rsidP="00F52035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</w:p>
    <w:p w:rsidR="00F52035" w:rsidRPr="00F52035" w:rsidRDefault="00F52035" w:rsidP="00F52035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</w:p>
    <w:p w:rsidR="00F52035" w:rsidRPr="00F52035" w:rsidRDefault="00F52035" w:rsidP="00F52035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</w:p>
    <w:p w:rsidR="00F52035" w:rsidRPr="00F52035" w:rsidRDefault="00F52035" w:rsidP="00F52035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</w:p>
    <w:p w:rsidR="00F52035" w:rsidRPr="00F52035" w:rsidRDefault="00F52035" w:rsidP="00F52035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</w:p>
    <w:p w:rsidR="00F52035" w:rsidRPr="00F52035" w:rsidRDefault="00F52035" w:rsidP="00F52035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</w:p>
    <w:p w:rsidR="00F52035" w:rsidRPr="00F52035" w:rsidRDefault="00F52035" w:rsidP="00F52035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</w:p>
    <w:p w:rsidR="00F52035" w:rsidRPr="00F52035" w:rsidRDefault="00F52035" w:rsidP="00F52035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</w:p>
    <w:p w:rsidR="00F52035" w:rsidRPr="00F52035" w:rsidRDefault="00F52035" w:rsidP="00F52035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</w:p>
    <w:p w:rsidR="00F52035" w:rsidRPr="00F52035" w:rsidRDefault="00F52035" w:rsidP="00F52035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</w:p>
    <w:p w:rsidR="00F52035" w:rsidRPr="00F52035" w:rsidRDefault="00F52035" w:rsidP="00F52035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</w:p>
    <w:p w:rsidR="00F52035" w:rsidRPr="00F52035" w:rsidRDefault="00F52035" w:rsidP="00F52035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</w:p>
    <w:p w:rsidR="00F52035" w:rsidRPr="00F52035" w:rsidRDefault="00F52035" w:rsidP="00F52035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</w:p>
    <w:p w:rsidR="00F52035" w:rsidRPr="00F52035" w:rsidRDefault="00F52035" w:rsidP="00F52035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</w:p>
    <w:tbl>
      <w:tblPr>
        <w:tblW w:w="0" w:type="auto"/>
        <w:tblInd w:w="675" w:type="dxa"/>
        <w:tblLayout w:type="fixed"/>
        <w:tblLook w:val="0000"/>
      </w:tblPr>
      <w:tblGrid>
        <w:gridCol w:w="2841"/>
        <w:gridCol w:w="1074"/>
        <w:gridCol w:w="4845"/>
      </w:tblGrid>
      <w:tr w:rsidR="00F52035" w:rsidRPr="00F52035" w:rsidTr="000E6EF8">
        <w:tc>
          <w:tcPr>
            <w:tcW w:w="2841" w:type="dxa"/>
            <w:shd w:val="clear" w:color="auto" w:fill="auto"/>
          </w:tcPr>
          <w:p w:rsidR="00F52035" w:rsidRPr="00F52035" w:rsidRDefault="00F52035" w:rsidP="00F52035">
            <w:pPr>
              <w:widowControl w:val="0"/>
              <w:suppressAutoHyphens/>
              <w:snapToGrid w:val="0"/>
              <w:spacing w:after="0" w:line="240" w:lineRule="auto"/>
              <w:ind w:right="15"/>
              <w:jc w:val="right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074" w:type="dxa"/>
            <w:shd w:val="clear" w:color="auto" w:fill="auto"/>
          </w:tcPr>
          <w:p w:rsidR="00F52035" w:rsidRPr="00F52035" w:rsidRDefault="00F52035" w:rsidP="00F52035">
            <w:pPr>
              <w:widowControl w:val="0"/>
              <w:suppressAutoHyphens/>
              <w:snapToGrid w:val="0"/>
              <w:spacing w:after="0" w:line="240" w:lineRule="auto"/>
              <w:ind w:right="15"/>
              <w:jc w:val="right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4845" w:type="dxa"/>
            <w:shd w:val="clear" w:color="auto" w:fill="auto"/>
          </w:tcPr>
          <w:p w:rsidR="00F52035" w:rsidRPr="00F52035" w:rsidRDefault="00F52035" w:rsidP="00F52035">
            <w:pPr>
              <w:widowControl w:val="0"/>
              <w:suppressAutoHyphens/>
              <w:snapToGrid w:val="0"/>
              <w:spacing w:after="0" w:line="240" w:lineRule="auto"/>
              <w:ind w:left="675" w:right="15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F52035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ar-SA"/>
              </w:rPr>
              <w:t>Приложение</w:t>
            </w:r>
          </w:p>
          <w:p w:rsidR="00F52035" w:rsidRPr="00F52035" w:rsidRDefault="00F52035" w:rsidP="00F52035">
            <w:pPr>
              <w:widowControl w:val="0"/>
              <w:suppressAutoHyphens/>
              <w:spacing w:after="0" w:line="240" w:lineRule="auto"/>
              <w:ind w:left="675" w:right="15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F52035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ar-SA"/>
              </w:rPr>
              <w:t>к постановлению</w:t>
            </w:r>
          </w:p>
          <w:p w:rsidR="00F52035" w:rsidRPr="00F52035" w:rsidRDefault="00F52035" w:rsidP="00F52035">
            <w:pPr>
              <w:widowControl w:val="0"/>
              <w:suppressAutoHyphens/>
              <w:spacing w:after="0" w:line="240" w:lineRule="auto"/>
              <w:ind w:left="675" w:right="15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F52035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ar-SA"/>
              </w:rPr>
              <w:t>администрации Ивановского</w:t>
            </w:r>
          </w:p>
          <w:p w:rsidR="00F52035" w:rsidRPr="00F52035" w:rsidRDefault="00F52035" w:rsidP="00F52035">
            <w:pPr>
              <w:widowControl w:val="0"/>
              <w:suppressAutoHyphens/>
              <w:spacing w:after="0" w:line="240" w:lineRule="auto"/>
              <w:ind w:left="675" w:right="15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F52035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ar-SA"/>
              </w:rPr>
              <w:t>сельского поселения</w:t>
            </w:r>
          </w:p>
          <w:p w:rsidR="00F52035" w:rsidRPr="00F52035" w:rsidRDefault="00F52035" w:rsidP="00386E08">
            <w:pPr>
              <w:widowControl w:val="0"/>
              <w:suppressAutoHyphens/>
              <w:spacing w:after="0" w:line="240" w:lineRule="auto"/>
              <w:ind w:right="15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F52035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ar-SA"/>
              </w:rPr>
              <w:t xml:space="preserve">от </w:t>
            </w:r>
            <w:r w:rsidR="00386E08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ar-SA"/>
              </w:rPr>
              <w:t>26.08.2013 г.</w:t>
            </w:r>
            <w:r w:rsidRPr="00F52035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ar-SA"/>
              </w:rPr>
              <w:t xml:space="preserve"> № </w:t>
            </w:r>
            <w:r w:rsidR="00386E08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ar-SA"/>
              </w:rPr>
              <w:t>87</w:t>
            </w:r>
          </w:p>
        </w:tc>
      </w:tr>
    </w:tbl>
    <w:p w:rsidR="00F52035" w:rsidRPr="00F52035" w:rsidRDefault="00F52035" w:rsidP="00F52035">
      <w:pPr>
        <w:widowControl w:val="0"/>
        <w:suppressAutoHyphens/>
        <w:spacing w:after="0" w:line="240" w:lineRule="auto"/>
        <w:ind w:right="15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</w:p>
    <w:p w:rsidR="00F52035" w:rsidRPr="00F52035" w:rsidRDefault="00F52035" w:rsidP="00F52035">
      <w:pPr>
        <w:widowControl w:val="0"/>
        <w:suppressAutoHyphens/>
        <w:spacing w:after="0" w:line="240" w:lineRule="auto"/>
        <w:ind w:right="15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</w:p>
    <w:p w:rsidR="00F52035" w:rsidRPr="00F52035" w:rsidRDefault="00F52035" w:rsidP="00F52035">
      <w:pPr>
        <w:widowControl w:val="0"/>
        <w:suppressAutoHyphens/>
        <w:spacing w:after="0" w:line="240" w:lineRule="auto"/>
        <w:ind w:right="15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</w:p>
    <w:p w:rsidR="00F52035" w:rsidRPr="00F52035" w:rsidRDefault="00F52035" w:rsidP="00F52035">
      <w:pPr>
        <w:widowControl w:val="0"/>
        <w:suppressAutoHyphens/>
        <w:spacing w:after="0" w:line="240" w:lineRule="auto"/>
        <w:ind w:right="15"/>
        <w:jc w:val="center"/>
        <w:rPr>
          <w:rFonts w:ascii="Times New Roman" w:eastAsia="Andale Sans UI" w:hAnsi="Times New Roman" w:cs="Times New Roman"/>
          <w:bCs/>
          <w:kern w:val="1"/>
          <w:sz w:val="28"/>
          <w:szCs w:val="28"/>
          <w:lang w:eastAsia="ar-SA"/>
        </w:rPr>
      </w:pP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Административный</w:t>
      </w:r>
      <w:r w:rsidR="000C77C2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регламент</w:t>
      </w:r>
      <w:r w:rsidR="000C77C2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предоставления</w:t>
      </w:r>
      <w:r w:rsidR="000C77C2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муниципальной</w:t>
      </w:r>
      <w:r w:rsidR="000C77C2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услуги </w:t>
      </w:r>
      <w:r w:rsidRPr="00F52035">
        <w:rPr>
          <w:rFonts w:ascii="Times New Roman" w:eastAsia="Andale Sans UI" w:hAnsi="Times New Roman" w:cs="Times New Roman"/>
          <w:bCs/>
          <w:kern w:val="1"/>
          <w:sz w:val="28"/>
          <w:szCs w:val="28"/>
          <w:lang w:eastAsia="ar-SA"/>
        </w:rPr>
        <w:t>«Прием заявлений и выдача документов о согласовании переустройства и (или) перепланировки жилого помещения»</w:t>
      </w:r>
    </w:p>
    <w:p w:rsidR="00F52035" w:rsidRPr="00F52035" w:rsidRDefault="00F52035" w:rsidP="00F52035">
      <w:pPr>
        <w:widowControl w:val="0"/>
        <w:suppressAutoHyphens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</w:p>
    <w:p w:rsidR="00F52035" w:rsidRPr="00F52035" w:rsidRDefault="00F52035" w:rsidP="00F5203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F52035">
        <w:rPr>
          <w:rFonts w:ascii="Times New Roman" w:eastAsia="Arial" w:hAnsi="Times New Roman" w:cs="Times New Roman"/>
          <w:sz w:val="28"/>
          <w:szCs w:val="28"/>
          <w:lang w:eastAsia="hi-IN" w:bidi="hi-IN"/>
        </w:rPr>
        <w:t>1. Общие положения</w:t>
      </w:r>
    </w:p>
    <w:p w:rsidR="00F52035" w:rsidRPr="00F52035" w:rsidRDefault="00F52035" w:rsidP="00F5203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</w:p>
    <w:p w:rsidR="00F52035" w:rsidRPr="00F52035" w:rsidRDefault="00F52035" w:rsidP="00F5203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F52035">
        <w:rPr>
          <w:rFonts w:ascii="Times New Roman" w:eastAsia="Arial" w:hAnsi="Times New Roman" w:cs="Times New Roman"/>
          <w:sz w:val="28"/>
          <w:szCs w:val="28"/>
          <w:lang w:eastAsia="hi-IN" w:bidi="hi-IN"/>
        </w:rPr>
        <w:t>Предмет регулирования Административного регламента</w:t>
      </w:r>
    </w:p>
    <w:p w:rsidR="00F52035" w:rsidRPr="00F52035" w:rsidRDefault="00F52035" w:rsidP="00F5203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</w:p>
    <w:p w:rsidR="00F52035" w:rsidRPr="00F52035" w:rsidRDefault="00F52035" w:rsidP="00F52035">
      <w:pPr>
        <w:widowControl w:val="0"/>
        <w:suppressAutoHyphens/>
        <w:spacing w:after="0" w:line="240" w:lineRule="auto"/>
        <w:ind w:right="15"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1.1. Административный</w:t>
      </w:r>
      <w:r w:rsidR="000C77C2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регламент</w:t>
      </w:r>
      <w:r w:rsidR="000C77C2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предоставления</w:t>
      </w:r>
      <w:r w:rsidR="000C77C2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муниципальной</w:t>
      </w:r>
      <w:r w:rsidR="000C77C2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услуги</w:t>
      </w:r>
      <w:r w:rsidR="000C77C2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(далее-Регламент)«Прием заявлений и выдача документов о согласовании переустройства и (или) перепланировки жилого помещения»определяет</w:t>
      </w:r>
      <w:r w:rsidR="000C77C2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сроки</w:t>
      </w:r>
      <w:r w:rsidR="000C77C2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и</w:t>
      </w:r>
      <w:r w:rsidR="000C77C2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последовательность</w:t>
      </w:r>
      <w:r w:rsidR="000C77C2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административных процедур (действий) </w:t>
      </w:r>
      <w:r w:rsidR="005E1C6D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администрацией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Ивановского сельского поселения (далее -</w:t>
      </w:r>
      <w:r w:rsidR="005E1C6D" w:rsidRPr="005E1C6D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="005E1C6D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Администрацией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),  порядок взаимодействия </w:t>
      </w:r>
      <w:r w:rsidR="005E1C6D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Администрации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с заявителями, указанными в пункте 1.2 Административного регламента, а также порядок взаимодействия с другими органами исполнительной власти при предоставлении муниципальной услуги.</w:t>
      </w:r>
    </w:p>
    <w:p w:rsidR="00F52035" w:rsidRPr="00F52035" w:rsidRDefault="00F52035" w:rsidP="00F52035">
      <w:pPr>
        <w:widowControl w:val="0"/>
        <w:suppressAutoHyphens/>
        <w:spacing w:after="0" w:line="240" w:lineRule="auto"/>
        <w:ind w:right="15"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Прием заявлений осуществляется в рамках соглашения о взаимодействии в сфере организации предоставления муниципальной услуги по принципу «одно окно» Муниципальным автономным учреждением «Многофункциональный центр по предоставлению государственных и муниципальных услуг» администрации Ивановского сельского поселения(далее - МАУ МФЦ с. Ивановка).</w:t>
      </w:r>
    </w:p>
    <w:p w:rsidR="00F52035" w:rsidRPr="00F52035" w:rsidRDefault="00F52035" w:rsidP="00F52035">
      <w:pPr>
        <w:widowControl w:val="0"/>
        <w:suppressAutoHyphens/>
        <w:spacing w:after="0" w:line="240" w:lineRule="auto"/>
        <w:ind w:right="15"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</w:p>
    <w:p w:rsidR="00F52035" w:rsidRPr="00F52035" w:rsidRDefault="00F52035" w:rsidP="00F5203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F52035">
        <w:rPr>
          <w:rFonts w:ascii="Times New Roman" w:eastAsia="Arial" w:hAnsi="Times New Roman" w:cs="Times New Roman"/>
          <w:sz w:val="28"/>
          <w:szCs w:val="28"/>
          <w:lang w:eastAsia="hi-IN" w:bidi="hi-IN"/>
        </w:rPr>
        <w:t>Круг заявителей</w:t>
      </w:r>
    </w:p>
    <w:p w:rsidR="00F52035" w:rsidRPr="00F52035" w:rsidRDefault="00F52035" w:rsidP="00F5203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</w:p>
    <w:p w:rsidR="00F52035" w:rsidRPr="00F52035" w:rsidRDefault="00F52035" w:rsidP="00F5203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bookmarkStart w:id="0" w:name="Par43"/>
      <w:bookmarkEnd w:id="0"/>
      <w:r w:rsidRPr="00F52035">
        <w:rPr>
          <w:rFonts w:ascii="Times New Roman" w:eastAsia="Arial" w:hAnsi="Times New Roman" w:cs="Times New Roman"/>
          <w:sz w:val="28"/>
          <w:szCs w:val="28"/>
          <w:lang w:eastAsia="hi-IN" w:bidi="hi-IN"/>
        </w:rPr>
        <w:t>1.2. Муниципальная услуга предоставляется юридическим лицам, физическим лицам, а также их</w:t>
      </w:r>
      <w:r w:rsidR="005E1C6D">
        <w:rPr>
          <w:rFonts w:ascii="Times New Roman" w:eastAsia="Arial" w:hAnsi="Times New Roman" w:cs="Times New Roman"/>
          <w:sz w:val="28"/>
          <w:szCs w:val="28"/>
          <w:lang w:eastAsia="hi-IN" w:bidi="hi-IN"/>
        </w:rPr>
        <w:t xml:space="preserve"> </w:t>
      </w:r>
      <w:r w:rsidRPr="00F52035">
        <w:rPr>
          <w:rFonts w:ascii="Times New Roman" w:eastAsia="Arial" w:hAnsi="Times New Roman" w:cs="Times New Roman"/>
          <w:sz w:val="28"/>
          <w:szCs w:val="28"/>
          <w:lang w:eastAsia="hi-IN" w:bidi="hi-IN"/>
        </w:rPr>
        <w:t>уполномоченным</w:t>
      </w:r>
      <w:r w:rsidR="005E1C6D">
        <w:rPr>
          <w:rFonts w:ascii="Times New Roman" w:eastAsia="Arial" w:hAnsi="Times New Roman" w:cs="Times New Roman"/>
          <w:sz w:val="28"/>
          <w:szCs w:val="28"/>
          <w:lang w:eastAsia="hi-IN" w:bidi="hi-IN"/>
        </w:rPr>
        <w:t xml:space="preserve"> </w:t>
      </w:r>
      <w:r w:rsidRPr="00F52035">
        <w:rPr>
          <w:rFonts w:ascii="Times New Roman" w:eastAsia="Arial" w:hAnsi="Times New Roman" w:cs="Times New Roman"/>
          <w:sz w:val="28"/>
          <w:szCs w:val="28"/>
          <w:lang w:eastAsia="hi-IN" w:bidi="hi-IN"/>
        </w:rPr>
        <w:t>представителям</w:t>
      </w:r>
      <w:r w:rsidR="005E1C6D">
        <w:rPr>
          <w:rFonts w:ascii="Times New Roman" w:eastAsia="Arial" w:hAnsi="Times New Roman" w:cs="Times New Roman"/>
          <w:sz w:val="28"/>
          <w:szCs w:val="28"/>
          <w:lang w:eastAsia="hi-IN" w:bidi="hi-IN"/>
        </w:rPr>
        <w:t xml:space="preserve"> </w:t>
      </w:r>
      <w:r w:rsidRPr="00F52035">
        <w:rPr>
          <w:rFonts w:ascii="Times New Roman" w:eastAsia="Arial" w:hAnsi="Times New Roman" w:cs="Times New Roman"/>
          <w:sz w:val="28"/>
          <w:szCs w:val="28"/>
          <w:lang w:eastAsia="hi-IN" w:bidi="hi-IN"/>
        </w:rPr>
        <w:t>(далее-</w:t>
      </w:r>
      <w:r w:rsidRPr="00F52035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З</w:t>
      </w:r>
      <w:r w:rsidRPr="00F52035">
        <w:rPr>
          <w:rFonts w:ascii="Times New Roman" w:eastAsia="Arial" w:hAnsi="Times New Roman" w:cs="Times New Roman"/>
          <w:sz w:val="28"/>
          <w:szCs w:val="28"/>
          <w:lang w:eastAsia="hi-IN" w:bidi="hi-IN"/>
        </w:rPr>
        <w:t>аявитель).</w:t>
      </w:r>
    </w:p>
    <w:p w:rsidR="00F52035" w:rsidRPr="00F52035" w:rsidRDefault="00F52035" w:rsidP="00F5203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</w:p>
    <w:p w:rsidR="00F52035" w:rsidRPr="00F52035" w:rsidRDefault="00F52035" w:rsidP="00F5203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F52035">
        <w:rPr>
          <w:rFonts w:ascii="Times New Roman" w:eastAsia="Arial" w:hAnsi="Times New Roman" w:cs="Times New Roman"/>
          <w:sz w:val="28"/>
          <w:szCs w:val="28"/>
          <w:lang w:eastAsia="hi-IN" w:bidi="hi-IN"/>
        </w:rPr>
        <w:t xml:space="preserve">Требования к порядку информирования </w:t>
      </w:r>
    </w:p>
    <w:p w:rsidR="00F52035" w:rsidRPr="00F52035" w:rsidRDefault="00F52035" w:rsidP="00F5203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F52035">
        <w:rPr>
          <w:rFonts w:ascii="Times New Roman" w:eastAsia="Arial" w:hAnsi="Times New Roman" w:cs="Times New Roman"/>
          <w:sz w:val="28"/>
          <w:szCs w:val="28"/>
          <w:lang w:eastAsia="hi-IN" w:bidi="hi-IN"/>
        </w:rPr>
        <w:t>о предоставлении государственной услуги</w:t>
      </w:r>
    </w:p>
    <w:p w:rsidR="00F52035" w:rsidRPr="00F52035" w:rsidRDefault="00F52035" w:rsidP="00F5203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</w:p>
    <w:p w:rsidR="00F52035" w:rsidRPr="00F52035" w:rsidRDefault="00F52035" w:rsidP="00F5203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F52035">
        <w:rPr>
          <w:rFonts w:ascii="Times New Roman" w:eastAsia="Arial" w:hAnsi="Times New Roman" w:cs="Times New Roman"/>
          <w:sz w:val="28"/>
          <w:szCs w:val="28"/>
          <w:lang w:eastAsia="hi-IN" w:bidi="hi-IN"/>
        </w:rPr>
        <w:t xml:space="preserve">1.3. Сведения о местонахождении </w:t>
      </w:r>
      <w:r w:rsidR="005E1C6D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Администрации</w:t>
      </w:r>
      <w:r w:rsidRPr="00F52035">
        <w:rPr>
          <w:rFonts w:ascii="Times New Roman" w:eastAsia="Arial" w:hAnsi="Times New Roman" w:cs="Times New Roman"/>
          <w:sz w:val="28"/>
          <w:szCs w:val="28"/>
          <w:lang w:eastAsia="hi-IN" w:bidi="hi-IN"/>
        </w:rPr>
        <w:t xml:space="preserve">: 347613, с. Ивановка, Сальский район, Ростовская область, ул. Ленина 63 </w:t>
      </w:r>
    </w:p>
    <w:p w:rsidR="00F52035" w:rsidRPr="00F52035" w:rsidRDefault="00F52035" w:rsidP="00F5203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F52035">
        <w:rPr>
          <w:rFonts w:ascii="Times New Roman" w:eastAsia="Arial" w:hAnsi="Times New Roman" w:cs="Times New Roman"/>
          <w:sz w:val="28"/>
          <w:szCs w:val="28"/>
          <w:lang w:eastAsia="hi-IN" w:bidi="hi-IN"/>
        </w:rPr>
        <w:lastRenderedPageBreak/>
        <w:t xml:space="preserve">График работы </w:t>
      </w:r>
      <w:r w:rsidR="005E1C6D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Администрации</w:t>
      </w:r>
      <w:r w:rsidRPr="00F52035">
        <w:rPr>
          <w:rFonts w:ascii="Times New Roman" w:eastAsia="Arial" w:hAnsi="Times New Roman" w:cs="Times New Roman"/>
          <w:sz w:val="28"/>
          <w:szCs w:val="28"/>
          <w:lang w:eastAsia="hi-IN" w:bidi="hi-IN"/>
        </w:rPr>
        <w:t>: понедельник - пятница - с 8.00 до 17.00; перерыв - с 12.00 до 13.45; суббота и воскресенье - выходные дни.</w:t>
      </w:r>
    </w:p>
    <w:p w:rsidR="00F52035" w:rsidRPr="00F52035" w:rsidRDefault="00F52035" w:rsidP="00F5203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F52035">
        <w:rPr>
          <w:rFonts w:ascii="Times New Roman" w:eastAsia="Arial" w:hAnsi="Times New Roman" w:cs="Times New Roman"/>
          <w:sz w:val="28"/>
          <w:szCs w:val="28"/>
          <w:lang w:eastAsia="hi-IN" w:bidi="hi-IN"/>
        </w:rPr>
        <w:t xml:space="preserve">Справочные телефоны </w:t>
      </w:r>
      <w:r w:rsidR="005E1C6D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Администрации</w:t>
      </w:r>
      <w:r w:rsidRPr="00F52035">
        <w:rPr>
          <w:rFonts w:ascii="Times New Roman" w:eastAsia="Arial" w:hAnsi="Times New Roman" w:cs="Times New Roman"/>
          <w:sz w:val="28"/>
          <w:szCs w:val="28"/>
          <w:lang w:eastAsia="hi-IN" w:bidi="hi-IN"/>
        </w:rPr>
        <w:t xml:space="preserve">: (886372) 44297, </w:t>
      </w:r>
    </w:p>
    <w:p w:rsidR="00F52035" w:rsidRPr="00F52035" w:rsidRDefault="00F52035" w:rsidP="00F5203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hi-IN" w:bidi="hi-IN"/>
        </w:rPr>
        <w:t xml:space="preserve">1.4. Сведения о местонахождении и почтовом адресе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МАУ МФЦ</w:t>
      </w:r>
    </w:p>
    <w:p w:rsidR="00F52035" w:rsidRPr="00F52035" w:rsidRDefault="00F52035" w:rsidP="00F5203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с. Ивановка: 347613, с. Ивановка, Сальский район, Ростовская область, ул. Ленина 63</w:t>
      </w:r>
    </w:p>
    <w:p w:rsidR="00F52035" w:rsidRPr="00F52035" w:rsidRDefault="00F52035" w:rsidP="00F5203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F52035">
        <w:rPr>
          <w:rFonts w:ascii="Times New Roman" w:eastAsia="Arial" w:hAnsi="Times New Roman" w:cs="Times New Roman"/>
          <w:sz w:val="28"/>
          <w:szCs w:val="28"/>
          <w:lang w:eastAsia="hi-IN" w:bidi="hi-IN"/>
        </w:rPr>
        <w:t>График работы МАУ МФЦС. Ивановка:</w:t>
      </w:r>
      <w:r w:rsidR="005E1C6D">
        <w:rPr>
          <w:rFonts w:ascii="Times New Roman" w:eastAsia="Arial" w:hAnsi="Times New Roman" w:cs="Times New Roman"/>
          <w:sz w:val="28"/>
          <w:szCs w:val="28"/>
          <w:lang w:eastAsia="hi-IN" w:bidi="hi-IN"/>
        </w:rPr>
        <w:t xml:space="preserve"> </w:t>
      </w:r>
      <w:r w:rsidRPr="00F52035">
        <w:rPr>
          <w:rFonts w:ascii="Times New Roman" w:eastAsia="Arial" w:hAnsi="Times New Roman" w:cs="Times New Roman"/>
          <w:sz w:val="28"/>
          <w:szCs w:val="28"/>
          <w:lang w:eastAsia="hi-IN" w:bidi="hi-IN"/>
        </w:rPr>
        <w:t>понедельник - пятница - с 8.00 до 14.00; суббота и воскресенье - выходные дни.</w:t>
      </w:r>
    </w:p>
    <w:p w:rsidR="00F52035" w:rsidRPr="00F52035" w:rsidRDefault="00F52035" w:rsidP="00F5203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Справочные телефоны</w:t>
      </w:r>
      <w:r w:rsidR="005E1C6D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МАУ МФЦ с. Ивановка: (886372)44290. </w:t>
      </w:r>
    </w:p>
    <w:p w:rsidR="00F52035" w:rsidRPr="00F52035" w:rsidRDefault="00F52035" w:rsidP="00F5203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F52035">
        <w:rPr>
          <w:rFonts w:ascii="Times New Roman" w:eastAsia="Arial" w:hAnsi="Times New Roman" w:cs="Times New Roman"/>
          <w:sz w:val="28"/>
          <w:szCs w:val="28"/>
          <w:lang w:eastAsia="hi-IN" w:bidi="hi-IN"/>
        </w:rPr>
        <w:t xml:space="preserve">1.5. Информация о местонахождении, графике работы и справочных телефонах </w:t>
      </w:r>
      <w:r w:rsidR="005E1C6D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Администрации</w:t>
      </w:r>
      <w:r w:rsidRPr="00F52035">
        <w:rPr>
          <w:rFonts w:ascii="Times New Roman" w:eastAsia="Arial" w:hAnsi="Times New Roman" w:cs="Times New Roman"/>
          <w:sz w:val="28"/>
          <w:szCs w:val="28"/>
          <w:lang w:eastAsia="hi-IN" w:bidi="hi-IN"/>
        </w:rPr>
        <w:t>, ответственных за предоставление муниципальной услуги, а также о порядке предоставления муниципальной услуги и перечне документов, необходимых для ее получения, размещается:</w:t>
      </w:r>
    </w:p>
    <w:p w:rsidR="00F52035" w:rsidRPr="00F52035" w:rsidRDefault="00F52035" w:rsidP="00F5203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F52035">
        <w:rPr>
          <w:rFonts w:ascii="Times New Roman" w:eastAsia="Arial" w:hAnsi="Times New Roman" w:cs="Times New Roman"/>
          <w:sz w:val="28"/>
          <w:szCs w:val="28"/>
          <w:lang w:eastAsia="hi-IN" w:bidi="hi-IN"/>
        </w:rPr>
        <w:t>- на официальном сайте Администрации Ивановского сельского поселения (</w:t>
      </w:r>
      <w:hyperlink r:id="rId8" w:history="1">
        <w:r w:rsidRPr="00F52035">
          <w:rPr>
            <w:rFonts w:ascii="Times New Roman" w:eastAsia="Arial" w:hAnsi="Times New Roman" w:cs="Times New Roman"/>
            <w:color w:val="000080"/>
            <w:sz w:val="28"/>
            <w:szCs w:val="28"/>
            <w:u w:val="single"/>
            <w:lang w:val="en-US" w:eastAsia="hi-IN" w:bidi="hi-IN"/>
          </w:rPr>
          <w:t>www</w:t>
        </w:r>
        <w:r w:rsidRPr="00F52035">
          <w:rPr>
            <w:rFonts w:ascii="Times New Roman" w:eastAsia="Arial" w:hAnsi="Times New Roman" w:cs="Times New Roman"/>
            <w:color w:val="000080"/>
            <w:sz w:val="28"/>
            <w:szCs w:val="28"/>
            <w:u w:val="single"/>
            <w:lang w:eastAsia="hi-IN" w:bidi="hi-IN"/>
          </w:rPr>
          <w:t>.</w:t>
        </w:r>
        <w:r w:rsidRPr="00F52035">
          <w:rPr>
            <w:rFonts w:ascii="Times New Roman" w:eastAsia="Arial" w:hAnsi="Times New Roman" w:cs="Times New Roman"/>
            <w:color w:val="000080"/>
            <w:sz w:val="28"/>
            <w:szCs w:val="28"/>
            <w:u w:val="single"/>
            <w:lang w:val="en-US" w:eastAsia="hi-IN" w:bidi="hi-IN"/>
          </w:rPr>
          <w:t>ivanovskoesp</w:t>
        </w:r>
        <w:r w:rsidRPr="00F52035">
          <w:rPr>
            <w:rFonts w:ascii="Times New Roman" w:eastAsia="Arial" w:hAnsi="Times New Roman" w:cs="Times New Roman"/>
            <w:color w:val="000080"/>
            <w:sz w:val="28"/>
            <w:szCs w:val="28"/>
            <w:u w:val="single"/>
            <w:lang w:eastAsia="hi-IN" w:bidi="hi-IN"/>
          </w:rPr>
          <w:t>.</w:t>
        </w:r>
        <w:r w:rsidRPr="00F52035">
          <w:rPr>
            <w:rFonts w:ascii="Times New Roman" w:eastAsia="Arial" w:hAnsi="Times New Roman" w:cs="Times New Roman"/>
            <w:color w:val="000080"/>
            <w:sz w:val="28"/>
            <w:szCs w:val="28"/>
            <w:u w:val="single"/>
            <w:lang w:val="en-US" w:eastAsia="hi-IN" w:bidi="hi-IN"/>
          </w:rPr>
          <w:t>ru</w:t>
        </w:r>
      </w:hyperlink>
      <w:r w:rsidRPr="00F52035">
        <w:rPr>
          <w:rFonts w:ascii="Times New Roman" w:eastAsia="Arial" w:hAnsi="Times New Roman" w:cs="Times New Roman"/>
          <w:sz w:val="28"/>
          <w:szCs w:val="28"/>
          <w:lang w:eastAsia="hi-IN" w:bidi="hi-IN"/>
        </w:rPr>
        <w:t>);</w:t>
      </w:r>
    </w:p>
    <w:p w:rsidR="00F52035" w:rsidRPr="00F52035" w:rsidRDefault="00F52035" w:rsidP="00F5203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F52035">
        <w:rPr>
          <w:rFonts w:ascii="Times New Roman" w:eastAsia="Arial" w:hAnsi="Times New Roman" w:cs="Times New Roman"/>
          <w:sz w:val="28"/>
          <w:szCs w:val="28"/>
          <w:lang w:eastAsia="hi-IN" w:bidi="hi-IN"/>
        </w:rPr>
        <w:t>- в федеральной государственной информационной системе "Единый портал государственных и муниципальных услуг (функций)" (далее - Портал);</w:t>
      </w:r>
    </w:p>
    <w:p w:rsidR="00F52035" w:rsidRPr="00F52035" w:rsidRDefault="00F52035" w:rsidP="00F5203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F52035">
        <w:rPr>
          <w:rFonts w:ascii="Times New Roman" w:eastAsia="Arial" w:hAnsi="Times New Roman" w:cs="Times New Roman"/>
          <w:sz w:val="28"/>
          <w:szCs w:val="28"/>
          <w:lang w:eastAsia="hi-IN" w:bidi="hi-IN"/>
        </w:rPr>
        <w:t>- на информационных стендах в местах предоставления муниципальной услуги.</w:t>
      </w:r>
    </w:p>
    <w:p w:rsidR="00F52035" w:rsidRPr="00F52035" w:rsidRDefault="00F52035" w:rsidP="00F5203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F52035">
        <w:rPr>
          <w:rFonts w:ascii="Times New Roman" w:eastAsia="Arial" w:hAnsi="Times New Roman" w:cs="Times New Roman"/>
          <w:sz w:val="28"/>
          <w:szCs w:val="28"/>
          <w:lang w:eastAsia="hi-IN" w:bidi="hi-IN"/>
        </w:rPr>
        <w:t>1.6. Блок-схема предоставления муниципальной услуги приводится в приложении  к настоящему Регламенту.</w:t>
      </w:r>
    </w:p>
    <w:p w:rsidR="00F52035" w:rsidRPr="00F52035" w:rsidRDefault="00F52035" w:rsidP="00F5203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</w:p>
    <w:p w:rsidR="00F52035" w:rsidRPr="00F52035" w:rsidRDefault="00F52035" w:rsidP="00F5203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F52035">
        <w:rPr>
          <w:rFonts w:ascii="Times New Roman" w:eastAsia="Arial" w:hAnsi="Times New Roman" w:cs="Times New Roman"/>
          <w:sz w:val="28"/>
          <w:szCs w:val="28"/>
          <w:lang w:eastAsia="hi-IN" w:bidi="hi-IN"/>
        </w:rPr>
        <w:t>2. Стандарт предоставления государственной услуги</w:t>
      </w:r>
    </w:p>
    <w:p w:rsidR="00F52035" w:rsidRPr="00F52035" w:rsidRDefault="00F52035" w:rsidP="00F5203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hi-IN" w:bidi="hi-IN"/>
        </w:rPr>
      </w:pPr>
    </w:p>
    <w:p w:rsidR="00F52035" w:rsidRPr="00F52035" w:rsidRDefault="00F52035" w:rsidP="00F5203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F52035">
        <w:rPr>
          <w:rFonts w:ascii="Times New Roman" w:eastAsia="Arial" w:hAnsi="Times New Roman" w:cs="Times New Roman"/>
          <w:sz w:val="28"/>
          <w:szCs w:val="28"/>
          <w:lang w:eastAsia="hi-IN" w:bidi="hi-IN"/>
        </w:rPr>
        <w:t>2.1. Наименование муниципальной услуги - «Прием заявлений и выдача документов о согласовании переустройства и (или) перепланировки жилого помещения».</w:t>
      </w:r>
    </w:p>
    <w:p w:rsidR="00F52035" w:rsidRPr="00F52035" w:rsidRDefault="00F52035" w:rsidP="00F5203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hi-IN" w:bidi="hi-IN"/>
        </w:rPr>
      </w:pPr>
    </w:p>
    <w:p w:rsidR="00F52035" w:rsidRPr="00F52035" w:rsidRDefault="00F52035" w:rsidP="00F5203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F52035">
        <w:rPr>
          <w:rFonts w:ascii="Times New Roman" w:eastAsia="Arial" w:hAnsi="Times New Roman" w:cs="Times New Roman"/>
          <w:sz w:val="28"/>
          <w:szCs w:val="28"/>
          <w:lang w:eastAsia="hi-IN" w:bidi="hi-IN"/>
        </w:rPr>
        <w:t>Наименование органа местного самоуправления,</w:t>
      </w:r>
    </w:p>
    <w:p w:rsidR="00F52035" w:rsidRPr="00F52035" w:rsidRDefault="00F52035" w:rsidP="00F5203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F52035">
        <w:rPr>
          <w:rFonts w:ascii="Times New Roman" w:eastAsia="Arial" w:hAnsi="Times New Roman" w:cs="Times New Roman"/>
          <w:sz w:val="28"/>
          <w:szCs w:val="28"/>
          <w:lang w:eastAsia="hi-IN" w:bidi="hi-IN"/>
        </w:rPr>
        <w:t>предоставляющего муниципальную услугу</w:t>
      </w:r>
    </w:p>
    <w:p w:rsidR="00F52035" w:rsidRPr="00F52035" w:rsidRDefault="00F52035" w:rsidP="00F5203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hi-IN" w:bidi="hi-IN"/>
        </w:rPr>
      </w:pPr>
    </w:p>
    <w:p w:rsidR="00F52035" w:rsidRPr="00F52035" w:rsidRDefault="00F52035" w:rsidP="00F5203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F52035">
        <w:rPr>
          <w:rFonts w:ascii="Times New Roman" w:eastAsia="Arial" w:hAnsi="Times New Roman" w:cs="Times New Roman"/>
          <w:sz w:val="28"/>
          <w:szCs w:val="28"/>
          <w:lang w:eastAsia="hi-IN" w:bidi="hi-IN"/>
        </w:rPr>
        <w:t xml:space="preserve">2.2. Муниципальную услугу предоставляет </w:t>
      </w:r>
      <w:r w:rsidR="005E1C6D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Администрация</w:t>
      </w:r>
      <w:r w:rsidRPr="00F52035">
        <w:rPr>
          <w:rFonts w:ascii="Times New Roman" w:eastAsia="Arial" w:hAnsi="Times New Roman" w:cs="Times New Roman"/>
          <w:sz w:val="28"/>
          <w:szCs w:val="28"/>
          <w:lang w:eastAsia="hi-IN" w:bidi="hi-IN"/>
        </w:rPr>
        <w:t>, при поступлении заявления о предоставлении муниципальной услуги с приложенным к нему полным комплектом документов.</w:t>
      </w:r>
    </w:p>
    <w:p w:rsidR="00F52035" w:rsidRPr="00F52035" w:rsidRDefault="00F52035" w:rsidP="00F5203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F52035">
        <w:rPr>
          <w:rFonts w:ascii="Times New Roman" w:eastAsia="Arial" w:hAnsi="Times New Roman" w:cs="Times New Roman"/>
          <w:sz w:val="28"/>
          <w:szCs w:val="28"/>
          <w:lang w:eastAsia="hi-IN" w:bidi="hi-IN"/>
        </w:rPr>
        <w:t>2.3. При предоставлении муниципальной услуги осуществляется взаимодействие с федеральными органами исполнительной власти.</w:t>
      </w:r>
    </w:p>
    <w:p w:rsidR="00F52035" w:rsidRPr="00F52035" w:rsidRDefault="00F52035" w:rsidP="00F5203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</w:p>
    <w:p w:rsidR="00F52035" w:rsidRPr="00F52035" w:rsidRDefault="00F52035" w:rsidP="00F5203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F52035">
        <w:rPr>
          <w:rFonts w:ascii="Times New Roman" w:eastAsia="Arial" w:hAnsi="Times New Roman" w:cs="Times New Roman"/>
          <w:sz w:val="28"/>
          <w:szCs w:val="28"/>
          <w:lang w:eastAsia="hi-IN" w:bidi="hi-IN"/>
        </w:rPr>
        <w:t>Описание результата предоставления муниципальной услуги</w:t>
      </w:r>
    </w:p>
    <w:p w:rsidR="00F52035" w:rsidRPr="00F52035" w:rsidRDefault="00F52035" w:rsidP="00F5203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</w:p>
    <w:p w:rsidR="00F52035" w:rsidRPr="00F52035" w:rsidRDefault="00F52035" w:rsidP="00F5203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F52035">
        <w:rPr>
          <w:rFonts w:ascii="Times New Roman" w:eastAsia="Arial" w:hAnsi="Times New Roman" w:cs="Times New Roman"/>
          <w:sz w:val="28"/>
          <w:szCs w:val="28"/>
          <w:lang w:eastAsia="hi-IN" w:bidi="hi-IN"/>
        </w:rPr>
        <w:t>2.4. Результатом предоставления муниципальной услуги является решение о согласовании</w:t>
      </w:r>
      <w:r w:rsidRPr="00F52035">
        <w:rPr>
          <w:rFonts w:ascii="Times New Roman" w:eastAsia="Times New Roman CYR" w:hAnsi="Times New Roman" w:cs="Times New Roman"/>
          <w:sz w:val="28"/>
          <w:szCs w:val="28"/>
          <w:lang w:eastAsia="hi-IN" w:bidi="hi-IN"/>
        </w:rPr>
        <w:t xml:space="preserve"> переустройства и (или) перепланировки жилого помещения</w:t>
      </w:r>
      <w:r w:rsidRPr="00F52035">
        <w:rPr>
          <w:rFonts w:ascii="Times New Roman" w:eastAsia="Arial" w:hAnsi="Times New Roman" w:cs="Times New Roman"/>
          <w:sz w:val="28"/>
          <w:szCs w:val="28"/>
          <w:lang w:eastAsia="hi-IN" w:bidi="hi-IN"/>
        </w:rPr>
        <w:t>.</w:t>
      </w:r>
    </w:p>
    <w:p w:rsidR="00F52035" w:rsidRPr="00F52035" w:rsidRDefault="00F52035" w:rsidP="00F52035">
      <w:pPr>
        <w:widowControl w:val="0"/>
        <w:suppressAutoHyphens/>
        <w:spacing w:after="0" w:line="240" w:lineRule="auto"/>
        <w:ind w:firstLine="709"/>
        <w:jc w:val="both"/>
        <w:rPr>
          <w:rFonts w:ascii="Arial" w:eastAsia="Arial" w:hAnsi="Arial" w:cs="Arial"/>
          <w:sz w:val="20"/>
          <w:szCs w:val="20"/>
          <w:lang w:eastAsia="hi-IN" w:bidi="hi-IN"/>
        </w:rPr>
      </w:pPr>
    </w:p>
    <w:p w:rsidR="00F52035" w:rsidRPr="00F52035" w:rsidRDefault="00F52035" w:rsidP="00F5203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F52035">
        <w:rPr>
          <w:rFonts w:ascii="Times New Roman" w:eastAsia="Arial" w:hAnsi="Times New Roman" w:cs="Times New Roman"/>
          <w:sz w:val="28"/>
          <w:szCs w:val="28"/>
          <w:lang w:eastAsia="hi-IN" w:bidi="hi-IN"/>
        </w:rPr>
        <w:lastRenderedPageBreak/>
        <w:t>Срок предоставления муниципальной услуги</w:t>
      </w:r>
    </w:p>
    <w:p w:rsidR="00F52035" w:rsidRPr="00F52035" w:rsidRDefault="00F52035" w:rsidP="00F5203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</w:p>
    <w:p w:rsidR="00F52035" w:rsidRPr="00F52035" w:rsidRDefault="00F52035" w:rsidP="00F5203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F52035">
        <w:rPr>
          <w:rFonts w:ascii="Times New Roman" w:eastAsia="Arial" w:hAnsi="Times New Roman" w:cs="Times New Roman"/>
          <w:sz w:val="28"/>
          <w:szCs w:val="28"/>
          <w:lang w:eastAsia="hi-IN" w:bidi="hi-IN"/>
        </w:rPr>
        <w:t>2.5. Муниципальная услуга предоставляется в срок не позднее 45 рабочих дней</w:t>
      </w:r>
      <w:r w:rsidR="005E1C6D">
        <w:rPr>
          <w:rFonts w:ascii="Times New Roman" w:eastAsia="Arial" w:hAnsi="Times New Roman" w:cs="Times New Roman"/>
          <w:sz w:val="28"/>
          <w:szCs w:val="28"/>
          <w:lang w:eastAsia="hi-IN" w:bidi="hi-IN"/>
        </w:rPr>
        <w:t xml:space="preserve"> </w:t>
      </w:r>
      <w:r w:rsidRPr="00F52035">
        <w:rPr>
          <w:rFonts w:ascii="Times New Roman" w:eastAsia="Arial" w:hAnsi="Times New Roman" w:cs="Times New Roman"/>
          <w:sz w:val="28"/>
          <w:szCs w:val="28"/>
          <w:lang w:eastAsia="hi-IN" w:bidi="hi-IN"/>
        </w:rPr>
        <w:t>со дня поступления полного пакета документов.</w:t>
      </w:r>
    </w:p>
    <w:p w:rsidR="00F52035" w:rsidRPr="00F52035" w:rsidRDefault="00F52035" w:rsidP="00F5203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hi-IN" w:bidi="hi-IN"/>
        </w:rPr>
      </w:pPr>
    </w:p>
    <w:p w:rsidR="00F52035" w:rsidRPr="00F52035" w:rsidRDefault="00F52035" w:rsidP="00F5203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F52035">
        <w:rPr>
          <w:rFonts w:ascii="Times New Roman" w:eastAsia="Arial" w:hAnsi="Times New Roman" w:cs="Times New Roman"/>
          <w:sz w:val="28"/>
          <w:szCs w:val="28"/>
          <w:lang w:eastAsia="hi-IN" w:bidi="hi-IN"/>
        </w:rPr>
        <w:t>Перечень нормативных правовых актов, регулирующих</w:t>
      </w:r>
    </w:p>
    <w:p w:rsidR="00F52035" w:rsidRPr="00F52035" w:rsidRDefault="00F52035" w:rsidP="00F5203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F52035">
        <w:rPr>
          <w:rFonts w:ascii="Times New Roman" w:eastAsia="Arial" w:hAnsi="Times New Roman" w:cs="Times New Roman"/>
          <w:sz w:val="28"/>
          <w:szCs w:val="28"/>
          <w:lang w:eastAsia="hi-IN" w:bidi="hi-IN"/>
        </w:rPr>
        <w:t>отношения, возникающие в связи с предоставлением муниципальной услуги</w:t>
      </w:r>
    </w:p>
    <w:p w:rsidR="00F52035" w:rsidRPr="00F52035" w:rsidRDefault="00F52035" w:rsidP="00F5203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hi-IN" w:bidi="hi-IN"/>
        </w:rPr>
      </w:pPr>
    </w:p>
    <w:p w:rsidR="00F52035" w:rsidRPr="00F52035" w:rsidRDefault="00F52035" w:rsidP="00F5203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F52035">
        <w:rPr>
          <w:rFonts w:ascii="Times New Roman" w:eastAsia="Arial" w:hAnsi="Times New Roman" w:cs="Times New Roman"/>
          <w:sz w:val="28"/>
          <w:szCs w:val="28"/>
          <w:lang w:eastAsia="hi-IN" w:bidi="hi-IN"/>
        </w:rPr>
        <w:t>2.6. Предоставление муниципальной услуги осуществляется в соответствии с:</w:t>
      </w:r>
    </w:p>
    <w:p w:rsidR="00F52035" w:rsidRPr="00F52035" w:rsidRDefault="00F52035" w:rsidP="00F52035">
      <w:pPr>
        <w:widowControl w:val="0"/>
        <w:tabs>
          <w:tab w:val="left" w:pos="0"/>
        </w:tabs>
        <w:suppressAutoHyphens/>
        <w:spacing w:after="0" w:line="240" w:lineRule="auto"/>
        <w:ind w:right="-45"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1) Жилищным кодексом Российской Федерации (статья 26);</w:t>
      </w:r>
    </w:p>
    <w:p w:rsidR="00F52035" w:rsidRPr="00F52035" w:rsidRDefault="00F52035" w:rsidP="00F52035">
      <w:pPr>
        <w:widowControl w:val="0"/>
        <w:tabs>
          <w:tab w:val="left" w:pos="0"/>
        </w:tabs>
        <w:suppressAutoHyphens/>
        <w:spacing w:after="0" w:line="240" w:lineRule="auto"/>
        <w:ind w:right="-45"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2) Постановлением Правительства РФ от 28.04.2005 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помещения»;</w:t>
      </w:r>
    </w:p>
    <w:p w:rsidR="00F52035" w:rsidRPr="00F52035" w:rsidRDefault="005E1C6D" w:rsidP="00F52035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3</w:t>
      </w:r>
      <w:r w:rsidR="00F52035"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) Настоящим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="00F52035"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административным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="00F52035"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регламентом.</w:t>
      </w:r>
    </w:p>
    <w:p w:rsidR="00F52035" w:rsidRPr="00F52035" w:rsidRDefault="00F52035" w:rsidP="00F52035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</w:p>
    <w:p w:rsidR="00F52035" w:rsidRPr="00F52035" w:rsidRDefault="00F52035" w:rsidP="00F5203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F52035">
        <w:rPr>
          <w:rFonts w:ascii="Times New Roman" w:eastAsia="Arial" w:hAnsi="Times New Roman" w:cs="Times New Roman"/>
          <w:sz w:val="28"/>
          <w:szCs w:val="28"/>
          <w:lang w:eastAsia="hi-IN" w:bidi="hi-IN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являются необходимыми и обязательными для предоставления муниципальной услуги, подлежащих представлению заявителем, способы их получения, в том числе в электронной форме, порядок их представления</w:t>
      </w:r>
    </w:p>
    <w:p w:rsidR="00F52035" w:rsidRPr="00F52035" w:rsidRDefault="00F52035" w:rsidP="00F5203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</w:p>
    <w:p w:rsidR="00F52035" w:rsidRPr="00F52035" w:rsidRDefault="00F52035" w:rsidP="00F5203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bookmarkStart w:id="1" w:name="Par222"/>
      <w:bookmarkEnd w:id="1"/>
      <w:r w:rsidRPr="00F52035">
        <w:rPr>
          <w:rFonts w:ascii="Times New Roman" w:eastAsia="Arial" w:hAnsi="Times New Roman" w:cs="Times New Roman"/>
          <w:sz w:val="28"/>
          <w:szCs w:val="28"/>
          <w:lang w:eastAsia="hi-IN" w:bidi="hi-IN"/>
        </w:rPr>
        <w:t>2.7. Для получения муниципальной услуги заявитель представляет следующие документы:</w:t>
      </w:r>
    </w:p>
    <w:p w:rsidR="00F52035" w:rsidRPr="00F52035" w:rsidRDefault="00F52035" w:rsidP="00F52035">
      <w:pPr>
        <w:widowControl w:val="0"/>
        <w:numPr>
          <w:ilvl w:val="2"/>
          <w:numId w:val="1"/>
        </w:numPr>
        <w:suppressAutoHyphens/>
        <w:spacing w:after="0" w:line="240" w:lineRule="auto"/>
        <w:ind w:right="-57" w:firstLine="709"/>
        <w:jc w:val="both"/>
        <w:rPr>
          <w:rFonts w:ascii="Times New Roman" w:eastAsia="Andale Sans UI" w:hAnsi="Times New Roman" w:cs="Arial"/>
          <w:kern w:val="1"/>
          <w:sz w:val="28"/>
          <w:szCs w:val="28"/>
          <w:lang w:eastAsia="ar-SA"/>
        </w:rPr>
      </w:pPr>
      <w:r w:rsidRPr="00F52035">
        <w:rPr>
          <w:rFonts w:ascii="Times New Roman" w:eastAsia="Andale Sans UI" w:hAnsi="Times New Roman" w:cs="Arial"/>
          <w:kern w:val="1"/>
          <w:sz w:val="28"/>
          <w:szCs w:val="28"/>
          <w:lang w:eastAsia="ar-SA"/>
        </w:rPr>
        <w:t>заявление о переустройстве и (или) перепланировке помещения по форме, утвержденной уполномоченным Правительством Российской Федерации федеральным органом исполнительной власти (оригинал);</w:t>
      </w:r>
    </w:p>
    <w:p w:rsidR="00F52035" w:rsidRPr="00F52035" w:rsidRDefault="00F52035" w:rsidP="00F52035">
      <w:pPr>
        <w:widowControl w:val="0"/>
        <w:numPr>
          <w:ilvl w:val="2"/>
          <w:numId w:val="1"/>
        </w:numPr>
        <w:suppressAutoHyphens/>
        <w:spacing w:after="0" w:line="240" w:lineRule="auto"/>
        <w:ind w:right="-57" w:firstLine="709"/>
        <w:jc w:val="both"/>
        <w:rPr>
          <w:rFonts w:ascii="Times New Roman" w:eastAsia="Andale Sans UI" w:hAnsi="Times New Roman" w:cs="Arial"/>
          <w:kern w:val="1"/>
          <w:sz w:val="28"/>
          <w:szCs w:val="28"/>
          <w:lang w:eastAsia="ar-SA"/>
        </w:rPr>
      </w:pP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правоустанавливающие документы на переустраиваемое и (или) перепланируемое жилое помещение (копии при предъявлении оригинала);</w:t>
      </w:r>
    </w:p>
    <w:p w:rsidR="00F52035" w:rsidRPr="00F52035" w:rsidRDefault="00F52035" w:rsidP="00F52035">
      <w:pPr>
        <w:widowControl w:val="0"/>
        <w:numPr>
          <w:ilvl w:val="2"/>
          <w:numId w:val="1"/>
        </w:numPr>
        <w:suppressAutoHyphens/>
        <w:spacing w:after="0" w:line="240" w:lineRule="auto"/>
        <w:ind w:right="-57"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подготовленный и оформленный в установленном порядке проект переустройства и (или) перепланировки переустраиваемого и (или) перепланируемого жилого помещения </w:t>
      </w:r>
      <w:r w:rsidRPr="00F52035">
        <w:rPr>
          <w:rFonts w:ascii="Times New Roman" w:eastAsia="Andale Sans UI" w:hAnsi="Times New Roman" w:cs="Arial"/>
          <w:kern w:val="1"/>
          <w:sz w:val="28"/>
          <w:szCs w:val="28"/>
          <w:lang w:eastAsia="ar-SA"/>
        </w:rPr>
        <w:t>(оригинал)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;</w:t>
      </w:r>
    </w:p>
    <w:p w:rsidR="00F52035" w:rsidRPr="00F52035" w:rsidRDefault="00F52035" w:rsidP="00F52035">
      <w:pPr>
        <w:widowControl w:val="0"/>
        <w:numPr>
          <w:ilvl w:val="2"/>
          <w:numId w:val="1"/>
        </w:numPr>
        <w:suppressAutoHyphens/>
        <w:spacing w:after="0" w:line="240" w:lineRule="auto"/>
        <w:ind w:right="-57"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технический паспорт переустраиваемого и (или) перепланируемого жилого помещения </w:t>
      </w:r>
      <w:r w:rsidRPr="00F52035">
        <w:rPr>
          <w:rFonts w:ascii="Times New Roman" w:eastAsia="Andale Sans UI" w:hAnsi="Times New Roman" w:cs="Arial"/>
          <w:kern w:val="1"/>
          <w:sz w:val="28"/>
          <w:szCs w:val="28"/>
          <w:lang w:eastAsia="ar-SA"/>
        </w:rPr>
        <w:t>(оригинал)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;</w:t>
      </w:r>
    </w:p>
    <w:p w:rsidR="00F52035" w:rsidRPr="00F52035" w:rsidRDefault="00F52035" w:rsidP="00F52035">
      <w:pPr>
        <w:widowControl w:val="0"/>
        <w:numPr>
          <w:ilvl w:val="2"/>
          <w:numId w:val="1"/>
        </w:numPr>
        <w:suppressAutoHyphens/>
        <w:spacing w:after="0" w:line="240" w:lineRule="auto"/>
        <w:ind w:right="-57"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перепланируемое жилое помещение на основании договора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lastRenderedPageBreak/>
        <w:t xml:space="preserve">социального найма (в случае, если заявителем является уполномоченный наймодателем на представление предусмотренных настоящим пунктом документов наниматель переустраиваемого и (или) перепланируемого жилого помещения по договору социального найма) </w:t>
      </w:r>
      <w:r w:rsidRPr="00F52035">
        <w:rPr>
          <w:rFonts w:ascii="Times New Roman" w:eastAsia="Andale Sans UI" w:hAnsi="Times New Roman" w:cs="Arial"/>
          <w:kern w:val="1"/>
          <w:sz w:val="28"/>
          <w:szCs w:val="28"/>
          <w:lang w:eastAsia="ar-SA"/>
        </w:rPr>
        <w:t>(оригинал)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;</w:t>
      </w:r>
    </w:p>
    <w:p w:rsidR="00F52035" w:rsidRPr="00F52035" w:rsidRDefault="00F52035" w:rsidP="00F52035">
      <w:pPr>
        <w:widowControl w:val="0"/>
        <w:numPr>
          <w:ilvl w:val="2"/>
          <w:numId w:val="1"/>
        </w:numPr>
        <w:suppressAutoHyphens/>
        <w:spacing w:after="0" w:line="240" w:lineRule="auto"/>
        <w:ind w:right="-57"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помещения, если такое жилое помещение или дом, в котором оно находится, является памятником архитектуры, истории или культуры (оригинал)</w:t>
      </w:r>
      <w:r w:rsidRPr="00F52035">
        <w:rPr>
          <w:rFonts w:ascii="Times New Roman" w:eastAsia="Andale Sans UI" w:hAnsi="Times New Roman" w:cs="Arial"/>
          <w:color w:val="000000"/>
          <w:kern w:val="1"/>
          <w:sz w:val="28"/>
          <w:szCs w:val="28"/>
          <w:lang w:eastAsia="ar-SA"/>
        </w:rPr>
        <w:t>документ, удостоверяющий личность получателя (представителя получателя) (копия при предъявлении оригинала);</w:t>
      </w:r>
    </w:p>
    <w:p w:rsidR="00F52035" w:rsidRPr="00F52035" w:rsidRDefault="00F52035" w:rsidP="00F52035">
      <w:pPr>
        <w:widowControl w:val="0"/>
        <w:numPr>
          <w:ilvl w:val="2"/>
          <w:numId w:val="1"/>
        </w:numPr>
        <w:suppressAutoHyphens/>
        <w:spacing w:after="0" w:line="240" w:lineRule="auto"/>
        <w:ind w:right="-57" w:firstLine="709"/>
        <w:jc w:val="both"/>
        <w:rPr>
          <w:rFonts w:ascii="Times New Roman" w:eastAsia="Andale Sans UI" w:hAnsi="Times New Roman" w:cs="Arial"/>
          <w:color w:val="000000"/>
          <w:kern w:val="1"/>
          <w:sz w:val="28"/>
          <w:szCs w:val="28"/>
          <w:lang w:eastAsia="ar-SA"/>
        </w:rPr>
      </w:pPr>
      <w:r w:rsidRPr="00F52035">
        <w:rPr>
          <w:rFonts w:ascii="Times New Roman" w:eastAsia="Andale Sans UI" w:hAnsi="Times New Roman" w:cs="Arial"/>
          <w:color w:val="000000"/>
          <w:kern w:val="1"/>
          <w:sz w:val="28"/>
          <w:szCs w:val="28"/>
          <w:lang w:eastAsia="ar-SA"/>
        </w:rPr>
        <w:t>документ, подтверждающий полномочия представителя получателя (для физических лиц) (копия при предъявлении оригинала);</w:t>
      </w:r>
    </w:p>
    <w:p w:rsidR="00F52035" w:rsidRPr="00F52035" w:rsidRDefault="00F52035" w:rsidP="00F52035">
      <w:pPr>
        <w:widowControl w:val="0"/>
        <w:numPr>
          <w:ilvl w:val="2"/>
          <w:numId w:val="1"/>
        </w:numPr>
        <w:suppressAutoHyphens/>
        <w:spacing w:after="0" w:line="240" w:lineRule="auto"/>
        <w:ind w:right="-57" w:firstLine="709"/>
        <w:jc w:val="both"/>
        <w:rPr>
          <w:rFonts w:ascii="Times New Roman" w:eastAsia="Andale Sans UI" w:hAnsi="Times New Roman" w:cs="Arial"/>
          <w:color w:val="000000"/>
          <w:kern w:val="1"/>
          <w:sz w:val="28"/>
          <w:szCs w:val="28"/>
          <w:lang w:eastAsia="ar-SA"/>
        </w:rPr>
      </w:pPr>
      <w:r w:rsidRPr="00F52035">
        <w:rPr>
          <w:rFonts w:ascii="Times New Roman" w:eastAsia="Andale Sans UI" w:hAnsi="Times New Roman" w:cs="Arial"/>
          <w:color w:val="000000"/>
          <w:kern w:val="1"/>
          <w:sz w:val="28"/>
          <w:szCs w:val="28"/>
          <w:lang w:eastAsia="ar-SA"/>
        </w:rPr>
        <w:t>документ, подтверждающий полномочия руководителя юридического лица: - протокол (выписка из протокола) общего собрания учредителей (участников, акционеров, членов) об избрании органа юридического лица; - протокол заседания совета директоров (выписка из него), если уставом юридического лица решение вопроса об избрании единоличного исполнительного органа отнесенного к компетенции совета директоров; - протокол общего собрания учредителей (участников, акционеров, членов) о принятом решении о передаче полномочий, а также договор, заключенный с управляющей организацией (управляющим) от имени юридического лица, а также документы, подтверждающие полномочия сотрудников управляющей организации – предоставляется в случае, если функции единоличного исполнительного органа юридического лица переданы коммерческой организации (управляющей организации) или индивидуальному предпринимателю (управляющему); - контракт с руководителем юридического лица либо выписка из контракта, содержащего срок его действия, а также права и обязанности руководителя – предоставляется в случае, если в уставе срок полномочий руководителя определяется как «определенный контрактом»; - приказ (распоряжение) о назначении руководителя – в случае, если получателем услуг является учреждение, казенное или унитарное предприятие (оригинал или копия, заверенная организацией);</w:t>
      </w:r>
    </w:p>
    <w:p w:rsidR="00F52035" w:rsidRPr="00F52035" w:rsidRDefault="00F52035" w:rsidP="00F52035">
      <w:pPr>
        <w:widowControl w:val="0"/>
        <w:numPr>
          <w:ilvl w:val="2"/>
          <w:numId w:val="1"/>
        </w:numPr>
        <w:suppressAutoHyphens/>
        <w:spacing w:after="0" w:line="240" w:lineRule="auto"/>
        <w:ind w:right="-57" w:firstLine="709"/>
        <w:jc w:val="both"/>
        <w:rPr>
          <w:rFonts w:ascii="Times New Roman" w:eastAsia="Andale Sans UI" w:hAnsi="Times New Roman" w:cs="Arial"/>
          <w:color w:val="000000"/>
          <w:kern w:val="1"/>
          <w:sz w:val="28"/>
          <w:szCs w:val="28"/>
          <w:lang w:eastAsia="ar-SA"/>
        </w:rPr>
      </w:pPr>
      <w:r w:rsidRPr="00F52035">
        <w:rPr>
          <w:rFonts w:ascii="Times New Roman" w:eastAsia="Andale Sans UI" w:hAnsi="Times New Roman" w:cs="Arial"/>
          <w:color w:val="000000"/>
          <w:kern w:val="1"/>
          <w:sz w:val="28"/>
          <w:szCs w:val="28"/>
          <w:lang w:eastAsia="ar-SA"/>
        </w:rPr>
        <w:t xml:space="preserve">документ, подтверждающий полномочия представителя юридического лица (для юридических лиц) </w:t>
      </w:r>
      <w:r w:rsidRPr="00F52035">
        <w:rPr>
          <w:rFonts w:ascii="Times New Roman" w:eastAsia="Andale Sans UI" w:hAnsi="Times New Roman" w:cs="Arial"/>
          <w:color w:val="000000"/>
          <w:kern w:val="1"/>
          <w:sz w:val="28"/>
          <w:szCs w:val="28"/>
          <w:lang w:eastAsia="ar-SA"/>
        </w:rPr>
        <w:lastRenderedPageBreak/>
        <w:t>(оригинал или копия, заверенная организацией).</w:t>
      </w:r>
    </w:p>
    <w:p w:rsidR="00F52035" w:rsidRPr="00F52035" w:rsidRDefault="00F52035" w:rsidP="00F52035">
      <w:pPr>
        <w:widowControl w:val="0"/>
        <w:suppressAutoHyphens/>
        <w:spacing w:after="0" w:line="240" w:lineRule="auto"/>
        <w:ind w:right="-57"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F52035">
        <w:rPr>
          <w:rFonts w:ascii="Times New Roman" w:eastAsia="Times New Roman CYR" w:hAnsi="Times New Roman" w:cs="Times New Roman CYR"/>
          <w:kern w:val="1"/>
          <w:sz w:val="28"/>
          <w:szCs w:val="28"/>
          <w:lang w:eastAsia="ar-SA"/>
        </w:rPr>
        <w:t>В</w:t>
      </w:r>
      <w:r w:rsidR="005E1C6D">
        <w:rPr>
          <w:rFonts w:ascii="Times New Roman" w:eastAsia="Times New Roman CYR" w:hAnsi="Times New Roman" w:cs="Times New Roman CYR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случаях,</w:t>
      </w:r>
      <w:r w:rsidR="005E1C6D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предусмотренных</w:t>
      </w:r>
      <w:r w:rsidR="005E1C6D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федеральными</w:t>
      </w:r>
      <w:r w:rsidR="005E1C6D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законами,</w:t>
      </w:r>
      <w:r w:rsidR="005E1C6D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универсальная</w:t>
      </w:r>
      <w:r w:rsidR="005E1C6D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электронная</w:t>
      </w:r>
      <w:r w:rsidR="005E1C6D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карта</w:t>
      </w:r>
      <w:r w:rsidR="005E1C6D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является</w:t>
      </w:r>
      <w:r w:rsidR="005E1C6D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документом,</w:t>
      </w:r>
      <w:r w:rsidR="005E1C6D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удостоверяющим</w:t>
      </w:r>
      <w:r w:rsidR="005E1C6D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личность</w:t>
      </w:r>
      <w:r w:rsidR="005E1C6D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гражданина,</w:t>
      </w:r>
      <w:r w:rsidR="005E1C6D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права</w:t>
      </w:r>
      <w:r w:rsidR="005E1C6D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застрахованного</w:t>
      </w:r>
      <w:r w:rsidR="005E1C6D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лица</w:t>
      </w:r>
      <w:r w:rsidR="005E1C6D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в</w:t>
      </w:r>
      <w:r w:rsidR="005E1C6D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системах</w:t>
      </w:r>
      <w:r w:rsidR="005E1C6D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обязательного</w:t>
      </w:r>
      <w:r w:rsidR="005E1C6D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страхования,</w:t>
      </w:r>
      <w:r w:rsidR="005E1C6D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иные</w:t>
      </w:r>
      <w:r w:rsidR="005E1C6D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права</w:t>
      </w:r>
      <w:r w:rsidR="005E1C6D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гражданина.</w:t>
      </w:r>
      <w:r w:rsidR="005E1C6D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В</w:t>
      </w:r>
      <w:r w:rsidR="005E1C6D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случаях,</w:t>
      </w:r>
      <w:r w:rsidR="005E1C6D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предусмотренных</w:t>
      </w:r>
      <w:r w:rsidR="005E1C6D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федеральными</w:t>
      </w:r>
      <w:r w:rsidR="005E1C6D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законами,</w:t>
      </w:r>
      <w:r w:rsidR="005E1C6D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постановлениями</w:t>
      </w:r>
      <w:r w:rsidR="005E1C6D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Правительства</w:t>
      </w:r>
      <w:r w:rsidR="005E1C6D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Российской</w:t>
      </w:r>
      <w:r w:rsidR="005E1C6D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Федерации,</w:t>
      </w:r>
      <w:r w:rsidR="005E1C6D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нормативными</w:t>
      </w:r>
      <w:r w:rsidR="005E1C6D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правовыми</w:t>
      </w:r>
      <w:r w:rsidR="005E1C6D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актами</w:t>
      </w:r>
      <w:r w:rsidR="005E1C6D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субъектов</w:t>
      </w:r>
      <w:r w:rsidR="005E1C6D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Российской</w:t>
      </w:r>
      <w:r w:rsidR="005E1C6D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Федерации,</w:t>
      </w:r>
      <w:r w:rsidR="005E1C6D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муниципальными</w:t>
      </w:r>
      <w:r w:rsidR="005E1C6D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правовыми</w:t>
      </w:r>
      <w:r w:rsidR="005E1C6D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актами,</w:t>
      </w:r>
      <w:r w:rsidR="005E1C6D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универсальная</w:t>
      </w:r>
      <w:r w:rsidR="005E1C6D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электронная</w:t>
      </w:r>
      <w:r w:rsidR="005E1C6D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карта</w:t>
      </w:r>
      <w:r w:rsidR="005E1C6D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является</w:t>
      </w:r>
      <w:r w:rsidR="005E1C6D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документом,</w:t>
      </w:r>
      <w:r w:rsidR="005E1C6D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удостоверяющим</w:t>
      </w:r>
      <w:r w:rsidR="005E1C6D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право</w:t>
      </w:r>
      <w:r w:rsidR="005E1C6D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гражданина</w:t>
      </w:r>
      <w:r w:rsidR="005E1C6D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на</w:t>
      </w:r>
      <w:r w:rsidR="005E1C6D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получение</w:t>
      </w:r>
      <w:r w:rsidR="005E1C6D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государственных</w:t>
      </w:r>
      <w:r w:rsidR="005E1C6D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и</w:t>
      </w:r>
      <w:r w:rsidR="005E1C6D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муниципальных</w:t>
      </w:r>
      <w:r w:rsidR="005E1C6D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услуг.</w:t>
      </w:r>
    </w:p>
    <w:p w:rsidR="00F52035" w:rsidRPr="00F52035" w:rsidRDefault="00F52035" w:rsidP="00F52035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</w:p>
    <w:p w:rsidR="00F52035" w:rsidRPr="00F52035" w:rsidRDefault="00F52035" w:rsidP="00F5203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F52035">
        <w:rPr>
          <w:rFonts w:ascii="Times New Roman" w:eastAsia="Arial" w:hAnsi="Times New Roman" w:cs="Times New Roman"/>
          <w:sz w:val="28"/>
          <w:szCs w:val="28"/>
          <w:lang w:eastAsia="hi-IN" w:bidi="hi-IN"/>
        </w:rPr>
        <w:t>Исчерпывающий перечень документов, необходимых в соответствии с нормативными 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государственной услуги, и которые заявитель вправе представить, а также способы их получения заявителями, в том числе</w:t>
      </w:r>
    </w:p>
    <w:p w:rsidR="00F52035" w:rsidRPr="00F52035" w:rsidRDefault="00F52035" w:rsidP="00F5203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F52035">
        <w:rPr>
          <w:rFonts w:ascii="Times New Roman" w:eastAsia="Arial" w:hAnsi="Times New Roman" w:cs="Times New Roman"/>
          <w:sz w:val="28"/>
          <w:szCs w:val="28"/>
          <w:lang w:eastAsia="hi-IN" w:bidi="hi-IN"/>
        </w:rPr>
        <w:t>в электронной форме, порядок их представления</w:t>
      </w:r>
    </w:p>
    <w:p w:rsidR="00F52035" w:rsidRPr="00F52035" w:rsidRDefault="00F52035" w:rsidP="00F5203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</w:p>
    <w:p w:rsidR="00F52035" w:rsidRPr="00F52035" w:rsidRDefault="00F52035" w:rsidP="00F5203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bookmarkStart w:id="2" w:name="Par252"/>
      <w:bookmarkEnd w:id="2"/>
      <w:r w:rsidRPr="00F52035">
        <w:rPr>
          <w:rFonts w:ascii="Times New Roman" w:eastAsia="Arial" w:hAnsi="Times New Roman" w:cs="Times New Roman"/>
          <w:sz w:val="28"/>
          <w:szCs w:val="28"/>
          <w:lang w:eastAsia="hi-IN" w:bidi="hi-IN"/>
        </w:rPr>
        <w:t xml:space="preserve">2.8. Для выполнения муниципальной услуги и формирования полного пакета документов </w:t>
      </w:r>
      <w:r w:rsidR="005E1C6D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Администрац</w:t>
      </w:r>
      <w:r w:rsidRPr="00F52035">
        <w:rPr>
          <w:rFonts w:ascii="Times New Roman" w:eastAsia="Arial" w:hAnsi="Times New Roman" w:cs="Times New Roman"/>
          <w:sz w:val="28"/>
          <w:szCs w:val="28"/>
          <w:lang w:eastAsia="hi-IN" w:bidi="hi-IN"/>
        </w:rPr>
        <w:t>и</w:t>
      </w:r>
      <w:r w:rsidR="005E1C6D">
        <w:rPr>
          <w:rFonts w:ascii="Times New Roman" w:eastAsia="Arial" w:hAnsi="Times New Roman" w:cs="Times New Roman"/>
          <w:sz w:val="28"/>
          <w:szCs w:val="28"/>
          <w:lang w:eastAsia="hi-IN" w:bidi="hi-IN"/>
        </w:rPr>
        <w:t>я и</w:t>
      </w:r>
      <w:r w:rsidRPr="00F52035">
        <w:rPr>
          <w:rFonts w:ascii="Times New Roman" w:eastAsia="Arial" w:hAnsi="Times New Roman" w:cs="Times New Roman"/>
          <w:sz w:val="28"/>
          <w:szCs w:val="28"/>
          <w:lang w:eastAsia="hi-IN" w:bidi="hi-IN"/>
        </w:rPr>
        <w:t xml:space="preserve"> МАУ МФЦ с. Ивановка, от государственных и местных органов власти для предоставления муниципальной услуги могут запросить следующие документы:</w:t>
      </w:r>
    </w:p>
    <w:p w:rsidR="00F52035" w:rsidRPr="00F52035" w:rsidRDefault="00F52035" w:rsidP="00F5203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F52035">
        <w:rPr>
          <w:rFonts w:ascii="Times New Roman" w:eastAsia="Arial" w:hAnsi="Times New Roman" w:cs="Times New Roman"/>
          <w:sz w:val="28"/>
          <w:szCs w:val="28"/>
          <w:lang w:eastAsia="hi-IN" w:bidi="hi-IN"/>
        </w:rPr>
        <w:t>- правоустанавливающие документы на переустраиваемое и (или) перепланируемое жилое помещение (если право на него зарегистрировано в ЕГРП);</w:t>
      </w:r>
    </w:p>
    <w:p w:rsidR="00F52035" w:rsidRPr="00F52035" w:rsidRDefault="00F52035" w:rsidP="00F5203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F52035">
        <w:rPr>
          <w:rFonts w:ascii="Times New Roman" w:eastAsia="Arial" w:hAnsi="Times New Roman" w:cs="Times New Roman"/>
          <w:sz w:val="28"/>
          <w:szCs w:val="28"/>
          <w:lang w:eastAsia="hi-IN" w:bidi="hi-IN"/>
        </w:rPr>
        <w:t>- технический паспорт переустраиваемого и (или) перепланируемого жилого помещения (оригинал);</w:t>
      </w:r>
    </w:p>
    <w:p w:rsidR="00F52035" w:rsidRPr="00F52035" w:rsidRDefault="00F52035" w:rsidP="00F5203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F52035">
        <w:rPr>
          <w:rFonts w:ascii="Times New Roman" w:eastAsia="Arial" w:hAnsi="Times New Roman" w:cs="Times New Roman"/>
          <w:sz w:val="28"/>
          <w:szCs w:val="28"/>
          <w:lang w:eastAsia="hi-IN" w:bidi="hi-IN"/>
        </w:rPr>
        <w:t>-заключение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помещения, если такое жилое помещение или дом, в котором оно находится, является памятником архитектуры, истории или культуры (оригинал).</w:t>
      </w:r>
    </w:p>
    <w:p w:rsidR="00F52035" w:rsidRPr="00F52035" w:rsidRDefault="00F52035" w:rsidP="00F5203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F52035">
        <w:rPr>
          <w:rFonts w:ascii="Times New Roman" w:eastAsia="Arial" w:hAnsi="Times New Roman" w:cs="Times New Roman"/>
          <w:sz w:val="28"/>
          <w:szCs w:val="28"/>
          <w:lang w:eastAsia="hi-IN" w:bidi="hi-IN"/>
        </w:rPr>
        <w:t>Документы, перечисленные в настоящем пункте, могут быть представлены заявителем самостоятельно.</w:t>
      </w:r>
    </w:p>
    <w:p w:rsidR="00F52035" w:rsidRPr="00F52035" w:rsidRDefault="00F52035" w:rsidP="00F5203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</w:p>
    <w:p w:rsidR="00F52035" w:rsidRPr="00F52035" w:rsidRDefault="00F52035" w:rsidP="00F5203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F52035">
        <w:rPr>
          <w:rFonts w:ascii="Times New Roman" w:eastAsia="Arial" w:hAnsi="Times New Roman" w:cs="Times New Roman"/>
          <w:sz w:val="28"/>
          <w:szCs w:val="28"/>
          <w:lang w:eastAsia="hi-IN" w:bidi="hi-IN"/>
        </w:rPr>
        <w:t>Исчерпывающий перечень оснований для отказа в предоставлении муниципальной услуги</w:t>
      </w:r>
    </w:p>
    <w:p w:rsidR="00F52035" w:rsidRPr="00F52035" w:rsidRDefault="00F52035" w:rsidP="00F5203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</w:p>
    <w:p w:rsidR="00F52035" w:rsidRPr="00F52035" w:rsidRDefault="00F52035" w:rsidP="00F5203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F52035">
        <w:rPr>
          <w:rFonts w:ascii="Times New Roman" w:eastAsia="Arial" w:hAnsi="Times New Roman" w:cs="Times New Roman"/>
          <w:sz w:val="28"/>
          <w:szCs w:val="28"/>
          <w:lang w:eastAsia="hi-IN" w:bidi="hi-IN"/>
        </w:rPr>
        <w:t>2.9. Основания для отказа в предоставлении муниципальной услуги:</w:t>
      </w:r>
    </w:p>
    <w:p w:rsidR="00F52035" w:rsidRPr="00F52035" w:rsidRDefault="00F52035" w:rsidP="00F52035">
      <w:pPr>
        <w:widowControl w:val="0"/>
        <w:suppressAutoHyphens/>
        <w:snapToGrid w:val="0"/>
        <w:spacing w:after="0" w:line="240" w:lineRule="auto"/>
        <w:ind w:right="-57" w:firstLine="709"/>
        <w:jc w:val="both"/>
        <w:rPr>
          <w:rFonts w:ascii="Times New Roman" w:eastAsia="Andale Sans UI" w:hAnsi="Times New Roman" w:cs="Times New Roman"/>
          <w:bCs/>
          <w:kern w:val="1"/>
          <w:sz w:val="28"/>
          <w:szCs w:val="28"/>
          <w:lang w:eastAsia="ar-SA"/>
        </w:rPr>
      </w:pP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- обращение</w:t>
      </w:r>
      <w:r w:rsidR="005E1C6D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не</w:t>
      </w:r>
      <w:r w:rsidR="005E1C6D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правомочного</w:t>
      </w:r>
      <w:r w:rsidR="005E1C6D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лица</w:t>
      </w:r>
      <w:r w:rsidRPr="00F52035">
        <w:rPr>
          <w:rFonts w:ascii="Times New Roman" w:eastAsia="Andale Sans UI" w:hAnsi="Times New Roman" w:cs="Times New Roman"/>
          <w:bCs/>
          <w:kern w:val="1"/>
          <w:sz w:val="28"/>
          <w:szCs w:val="28"/>
          <w:lang w:eastAsia="ar-SA"/>
        </w:rPr>
        <w:t>;</w:t>
      </w:r>
    </w:p>
    <w:p w:rsidR="00F52035" w:rsidRPr="00F52035" w:rsidRDefault="00F52035" w:rsidP="00F52035">
      <w:pPr>
        <w:widowControl w:val="0"/>
        <w:suppressAutoHyphens/>
        <w:snapToGrid w:val="0"/>
        <w:spacing w:after="0" w:line="240" w:lineRule="auto"/>
        <w:ind w:right="-57" w:firstLine="709"/>
        <w:jc w:val="both"/>
        <w:rPr>
          <w:rFonts w:ascii="Times New Roman" w:eastAsia="Andale Sans UI" w:hAnsi="Times New Roman" w:cs="Times New Roman"/>
          <w:bCs/>
          <w:kern w:val="1"/>
          <w:sz w:val="28"/>
          <w:szCs w:val="28"/>
          <w:lang w:eastAsia="ar-SA"/>
        </w:rPr>
      </w:pPr>
      <w:r w:rsidRPr="00F52035">
        <w:rPr>
          <w:rFonts w:ascii="Times New Roman" w:eastAsia="Andale Sans UI" w:hAnsi="Times New Roman" w:cs="Times New Roman"/>
          <w:bCs/>
          <w:kern w:val="1"/>
          <w:sz w:val="28"/>
          <w:szCs w:val="28"/>
          <w:lang w:eastAsia="ar-SA"/>
        </w:rPr>
        <w:t>- представление документов в ненадлежащий орган;</w:t>
      </w:r>
    </w:p>
    <w:p w:rsidR="00F52035" w:rsidRPr="00F52035" w:rsidRDefault="00F52035" w:rsidP="00F52035">
      <w:pPr>
        <w:widowControl w:val="0"/>
        <w:suppressAutoHyphens/>
        <w:snapToGrid w:val="0"/>
        <w:spacing w:after="0" w:line="240" w:lineRule="auto"/>
        <w:ind w:right="-57" w:firstLine="709"/>
        <w:jc w:val="both"/>
        <w:rPr>
          <w:rFonts w:ascii="Times New Roman" w:eastAsia="Andale Sans UI" w:hAnsi="Times New Roman" w:cs="Times New Roman"/>
          <w:bCs/>
          <w:kern w:val="1"/>
          <w:sz w:val="28"/>
          <w:szCs w:val="28"/>
          <w:lang w:eastAsia="ar-SA"/>
        </w:rPr>
      </w:pPr>
      <w:r w:rsidRPr="00F52035">
        <w:rPr>
          <w:rFonts w:ascii="Times New Roman" w:eastAsia="Andale Sans UI" w:hAnsi="Times New Roman" w:cs="Times New Roman"/>
          <w:bCs/>
          <w:kern w:val="1"/>
          <w:sz w:val="28"/>
          <w:szCs w:val="28"/>
          <w:lang w:eastAsia="ar-SA"/>
        </w:rPr>
        <w:t xml:space="preserve">- несоответствие проекта переустройства и (или) перепланировки жилого помещения требованиям законодательства; </w:t>
      </w:r>
    </w:p>
    <w:p w:rsidR="00F52035" w:rsidRPr="00F52035" w:rsidRDefault="00F52035" w:rsidP="00F52035">
      <w:pPr>
        <w:widowControl w:val="0"/>
        <w:suppressAutoHyphens/>
        <w:snapToGrid w:val="0"/>
        <w:spacing w:after="0" w:line="240" w:lineRule="auto"/>
        <w:ind w:right="-57"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F52035">
        <w:rPr>
          <w:rFonts w:ascii="Times New Roman" w:eastAsia="Andale Sans UI" w:hAnsi="Times New Roman" w:cs="Times New Roman"/>
          <w:bCs/>
          <w:kern w:val="1"/>
          <w:sz w:val="28"/>
          <w:szCs w:val="28"/>
          <w:lang w:eastAsia="ar-SA"/>
        </w:rPr>
        <w:lastRenderedPageBreak/>
        <w:t xml:space="preserve">-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не</w:t>
      </w:r>
      <w:r w:rsidR="005E1C6D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представление</w:t>
      </w:r>
      <w:r w:rsidR="005E1C6D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определённых</w:t>
      </w:r>
      <w:r w:rsidR="005E1C6D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пунктом</w:t>
      </w:r>
      <w:r w:rsidR="005E1C6D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2.7.</w:t>
      </w:r>
      <w:r w:rsidR="005E1C6D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настоящего</w:t>
      </w:r>
      <w:r w:rsidR="005E1C6D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Регламента</w:t>
      </w:r>
      <w:r w:rsidR="005E1C6D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документов;</w:t>
      </w:r>
    </w:p>
    <w:p w:rsidR="00F52035" w:rsidRPr="00F52035" w:rsidRDefault="00F52035" w:rsidP="00F52035">
      <w:pPr>
        <w:widowControl w:val="0"/>
        <w:suppressAutoHyphens/>
        <w:snapToGrid w:val="0"/>
        <w:spacing w:after="0" w:line="240" w:lineRule="auto"/>
        <w:ind w:right="-57"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F52035">
        <w:rPr>
          <w:rFonts w:ascii="Times New Roman" w:eastAsia="Andale Sans UI" w:hAnsi="Times New Roman" w:cs="Times New Roman"/>
          <w:bCs/>
          <w:kern w:val="1"/>
          <w:sz w:val="28"/>
          <w:szCs w:val="28"/>
          <w:lang w:eastAsia="ar-SA"/>
        </w:rPr>
        <w:t xml:space="preserve">-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не</w:t>
      </w:r>
      <w:r w:rsidR="005E1C6D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соответствие</w:t>
      </w:r>
      <w:r w:rsidR="005E1C6D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предоставленных</w:t>
      </w:r>
      <w:r w:rsidR="005E1C6D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документов</w:t>
      </w:r>
      <w:r w:rsidR="005E1C6D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по</w:t>
      </w:r>
      <w:r w:rsidR="005E1C6D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форме</w:t>
      </w:r>
      <w:r w:rsidR="005E1C6D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и</w:t>
      </w:r>
      <w:r w:rsidR="005E1C6D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содержанию</w:t>
      </w:r>
      <w:r w:rsidR="005E1C6D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нормам</w:t>
      </w:r>
      <w:r w:rsidR="005E1C6D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действующего</w:t>
      </w:r>
      <w:r w:rsidR="005E1C6D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законодательства.</w:t>
      </w:r>
    </w:p>
    <w:p w:rsidR="00F52035" w:rsidRPr="00F52035" w:rsidRDefault="00F52035" w:rsidP="00F5203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hi-IN" w:bidi="hi-IN"/>
        </w:rPr>
      </w:pPr>
    </w:p>
    <w:p w:rsidR="00F52035" w:rsidRPr="00F52035" w:rsidRDefault="00F52035" w:rsidP="00F5203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F52035">
        <w:rPr>
          <w:rFonts w:ascii="Times New Roman" w:eastAsia="Arial" w:hAnsi="Times New Roman" w:cs="Times New Roman"/>
          <w:sz w:val="28"/>
          <w:szCs w:val="28"/>
          <w:lang w:eastAsia="hi-IN" w:bidi="hi-IN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F52035" w:rsidRPr="00F52035" w:rsidRDefault="00F52035" w:rsidP="00F5203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</w:p>
    <w:p w:rsidR="00F52035" w:rsidRPr="00F52035" w:rsidRDefault="00F52035" w:rsidP="00F5203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hi-IN" w:bidi="hi-IN"/>
        </w:rPr>
      </w:pPr>
      <w:r w:rsidRPr="00F52035">
        <w:rPr>
          <w:rFonts w:ascii="Times New Roman" w:eastAsia="Arial" w:hAnsi="Times New Roman" w:cs="Times New Roman"/>
          <w:sz w:val="28"/>
          <w:szCs w:val="28"/>
          <w:lang w:eastAsia="hi-IN" w:bidi="hi-IN"/>
        </w:rPr>
        <w:t xml:space="preserve">2.10. </w:t>
      </w:r>
      <w:r w:rsidRPr="00F52035">
        <w:rPr>
          <w:rFonts w:ascii="Times New Roman" w:eastAsia="Times New Roman CYR" w:hAnsi="Times New Roman" w:cs="Times New Roman"/>
          <w:sz w:val="28"/>
          <w:szCs w:val="28"/>
          <w:lang w:eastAsia="hi-IN" w:bidi="hi-IN"/>
        </w:rPr>
        <w:t>Предоставление</w:t>
      </w:r>
      <w:r w:rsidR="005E1C6D">
        <w:rPr>
          <w:rFonts w:ascii="Times New Roman" w:eastAsia="Times New Roman CYR" w:hAnsi="Times New Roman" w:cs="Times New Roman"/>
          <w:sz w:val="28"/>
          <w:szCs w:val="28"/>
          <w:lang w:eastAsia="hi-IN" w:bidi="hi-IN"/>
        </w:rPr>
        <w:t xml:space="preserve"> </w:t>
      </w:r>
      <w:r w:rsidRPr="00F52035">
        <w:rPr>
          <w:rFonts w:ascii="Times New Roman" w:eastAsia="Arial" w:hAnsi="Times New Roman" w:cs="Times New Roman"/>
          <w:sz w:val="28"/>
          <w:szCs w:val="28"/>
          <w:lang w:eastAsia="hi-IN" w:bidi="hi-IN"/>
        </w:rPr>
        <w:t>муниципальной</w:t>
      </w:r>
      <w:r w:rsidR="005E1C6D">
        <w:rPr>
          <w:rFonts w:ascii="Times New Roman" w:eastAsia="Arial" w:hAnsi="Times New Roman" w:cs="Times New Roman"/>
          <w:sz w:val="28"/>
          <w:szCs w:val="28"/>
          <w:lang w:eastAsia="hi-IN" w:bidi="hi-IN"/>
        </w:rPr>
        <w:t xml:space="preserve"> </w:t>
      </w:r>
      <w:r w:rsidRPr="00F52035">
        <w:rPr>
          <w:rFonts w:ascii="Times New Roman" w:eastAsia="Arial" w:hAnsi="Times New Roman" w:cs="Times New Roman"/>
          <w:sz w:val="28"/>
          <w:szCs w:val="28"/>
          <w:lang w:eastAsia="hi-IN" w:bidi="hi-IN"/>
        </w:rPr>
        <w:t>услуги</w:t>
      </w:r>
      <w:r w:rsidR="005E1C6D">
        <w:rPr>
          <w:rFonts w:ascii="Times New Roman" w:eastAsia="Arial" w:hAnsi="Times New Roman" w:cs="Times New Roman"/>
          <w:sz w:val="28"/>
          <w:szCs w:val="28"/>
          <w:lang w:eastAsia="hi-IN" w:bidi="hi-IN"/>
        </w:rPr>
        <w:t xml:space="preserve"> </w:t>
      </w:r>
      <w:r w:rsidRPr="00F52035">
        <w:rPr>
          <w:rFonts w:ascii="Times New Roman" w:eastAsia="Arial" w:hAnsi="Times New Roman" w:cs="Times New Roman"/>
          <w:sz w:val="28"/>
          <w:szCs w:val="28"/>
          <w:lang w:eastAsia="hi-IN" w:bidi="hi-IN"/>
        </w:rPr>
        <w:t>осуществляется</w:t>
      </w:r>
      <w:r w:rsidR="005E1C6D">
        <w:rPr>
          <w:rFonts w:ascii="Times New Roman" w:eastAsia="Arial" w:hAnsi="Times New Roman" w:cs="Times New Roman"/>
          <w:sz w:val="28"/>
          <w:szCs w:val="28"/>
          <w:lang w:eastAsia="hi-IN" w:bidi="hi-IN"/>
        </w:rPr>
        <w:t xml:space="preserve"> </w:t>
      </w:r>
      <w:r w:rsidRPr="00F52035">
        <w:rPr>
          <w:rFonts w:ascii="Times New Roman" w:eastAsia="Arial" w:hAnsi="Times New Roman" w:cs="Times New Roman"/>
          <w:sz w:val="28"/>
          <w:szCs w:val="28"/>
          <w:lang w:eastAsia="hi-IN" w:bidi="hi-IN"/>
        </w:rPr>
        <w:t>без взимания платы.</w:t>
      </w:r>
    </w:p>
    <w:p w:rsidR="00F52035" w:rsidRPr="00F52035" w:rsidRDefault="00F52035" w:rsidP="00F5203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F52035">
        <w:rPr>
          <w:rFonts w:ascii="Times New Roman" w:eastAsia="Arial" w:hAnsi="Times New Roman" w:cs="Times New Roman"/>
          <w:sz w:val="28"/>
          <w:szCs w:val="28"/>
          <w:lang w:eastAsia="hi-IN" w:bidi="hi-IN"/>
        </w:rPr>
        <w:t>Максимальный срок ожидания в очереди при подаче запроса</w:t>
      </w:r>
    </w:p>
    <w:p w:rsidR="00F52035" w:rsidRPr="00F52035" w:rsidRDefault="00F52035" w:rsidP="00F5203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F52035">
        <w:rPr>
          <w:rFonts w:ascii="Times New Roman" w:eastAsia="Arial" w:hAnsi="Times New Roman" w:cs="Times New Roman"/>
          <w:sz w:val="28"/>
          <w:szCs w:val="28"/>
          <w:lang w:eastAsia="hi-IN" w:bidi="hi-IN"/>
        </w:rPr>
        <w:t>о предоставлении муниципальной услуги и при получении</w:t>
      </w:r>
    </w:p>
    <w:p w:rsidR="00F52035" w:rsidRPr="00F52035" w:rsidRDefault="00F52035" w:rsidP="00F5203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F52035">
        <w:rPr>
          <w:rFonts w:ascii="Times New Roman" w:eastAsia="Arial" w:hAnsi="Times New Roman" w:cs="Times New Roman"/>
          <w:sz w:val="28"/>
          <w:szCs w:val="28"/>
          <w:lang w:eastAsia="hi-IN" w:bidi="hi-IN"/>
        </w:rPr>
        <w:t>результата предоставления муниципальной услуги</w:t>
      </w:r>
    </w:p>
    <w:p w:rsidR="00F52035" w:rsidRPr="00F52035" w:rsidRDefault="00F52035" w:rsidP="00F5203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</w:p>
    <w:p w:rsidR="00F52035" w:rsidRPr="00F52035" w:rsidRDefault="00F52035" w:rsidP="00F5203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F52035">
        <w:rPr>
          <w:rFonts w:ascii="Times New Roman" w:eastAsia="Arial" w:hAnsi="Times New Roman" w:cs="Times New Roman"/>
          <w:sz w:val="28"/>
          <w:szCs w:val="28"/>
          <w:lang w:eastAsia="hi-IN" w:bidi="hi-IN"/>
        </w:rPr>
        <w:t>2.11. Время ожидания в очереди для подачи документов и при получении результата предоставления государственной услуги не может превышать 15 минут.</w:t>
      </w:r>
    </w:p>
    <w:p w:rsidR="00F52035" w:rsidRPr="00F52035" w:rsidRDefault="00F52035" w:rsidP="00F5203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</w:p>
    <w:p w:rsidR="00F52035" w:rsidRPr="00F52035" w:rsidRDefault="00F52035" w:rsidP="00F5203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F52035">
        <w:rPr>
          <w:rFonts w:ascii="Times New Roman" w:eastAsia="Arial" w:hAnsi="Times New Roman" w:cs="Times New Roman"/>
          <w:sz w:val="28"/>
          <w:szCs w:val="28"/>
          <w:lang w:eastAsia="hi-IN" w:bidi="hi-IN"/>
        </w:rPr>
        <w:t>Срок регистрации запроса заявителя о предоставлении</w:t>
      </w:r>
    </w:p>
    <w:p w:rsidR="00F52035" w:rsidRPr="00F52035" w:rsidRDefault="00F52035" w:rsidP="00F5203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F52035">
        <w:rPr>
          <w:rFonts w:ascii="Times New Roman" w:eastAsia="Arial" w:hAnsi="Times New Roman" w:cs="Times New Roman"/>
          <w:sz w:val="28"/>
          <w:szCs w:val="28"/>
          <w:lang w:eastAsia="hi-IN" w:bidi="hi-IN"/>
        </w:rPr>
        <w:t>муниципальной услуги, в том числе в электронной форме</w:t>
      </w:r>
    </w:p>
    <w:p w:rsidR="00F52035" w:rsidRPr="00F52035" w:rsidRDefault="00F52035" w:rsidP="00F5203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</w:p>
    <w:p w:rsidR="00F52035" w:rsidRPr="00F52035" w:rsidRDefault="00F52035" w:rsidP="00F5203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F52035">
        <w:rPr>
          <w:rFonts w:ascii="Times New Roman" w:eastAsia="Arial" w:hAnsi="Times New Roman" w:cs="Times New Roman"/>
          <w:sz w:val="28"/>
          <w:szCs w:val="28"/>
          <w:lang w:eastAsia="hi-IN" w:bidi="hi-IN"/>
        </w:rPr>
        <w:t>2.12. Обращение заявителя подлежит обязательной регистрации в течение 3 дней с момента поступления в Администрации Ивановского сельского поселения.</w:t>
      </w:r>
    </w:p>
    <w:p w:rsidR="00F52035" w:rsidRPr="00F52035" w:rsidRDefault="00F52035" w:rsidP="00F5203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</w:p>
    <w:p w:rsidR="00F52035" w:rsidRPr="00F52035" w:rsidRDefault="00F52035" w:rsidP="00F5203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F52035">
        <w:rPr>
          <w:rFonts w:ascii="Times New Roman" w:eastAsia="Arial" w:hAnsi="Times New Roman" w:cs="Times New Roman"/>
          <w:sz w:val="28"/>
          <w:szCs w:val="28"/>
          <w:lang w:eastAsia="hi-IN" w:bidi="hi-IN"/>
        </w:rPr>
        <w:t xml:space="preserve">Требования к помещениям, в которых </w:t>
      </w:r>
    </w:p>
    <w:p w:rsidR="00F52035" w:rsidRPr="00F52035" w:rsidRDefault="00F52035" w:rsidP="00F5203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F52035">
        <w:rPr>
          <w:rFonts w:ascii="Times New Roman" w:eastAsia="Arial" w:hAnsi="Times New Roman" w:cs="Times New Roman"/>
          <w:sz w:val="28"/>
          <w:szCs w:val="28"/>
          <w:lang w:eastAsia="hi-IN" w:bidi="hi-IN"/>
        </w:rPr>
        <w:t>предоставляется муниципальная услуга</w:t>
      </w:r>
    </w:p>
    <w:p w:rsidR="00F52035" w:rsidRPr="00F52035" w:rsidRDefault="00F52035" w:rsidP="00F52035">
      <w:pPr>
        <w:widowControl w:val="0"/>
        <w:suppressAutoHyphens/>
        <w:snapToGrid w:val="0"/>
        <w:spacing w:after="0" w:line="240" w:lineRule="auto"/>
        <w:ind w:right="-57" w:firstLine="709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</w:p>
    <w:p w:rsidR="00F52035" w:rsidRPr="00F52035" w:rsidRDefault="00F52035" w:rsidP="00F52035">
      <w:pPr>
        <w:widowControl w:val="0"/>
        <w:suppressAutoHyphens/>
        <w:snapToGrid w:val="0"/>
        <w:spacing w:after="0" w:line="240" w:lineRule="auto"/>
        <w:ind w:right="-57"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2.13. Здание,</w:t>
      </w:r>
      <w:r w:rsidR="005E1C6D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в</w:t>
      </w:r>
      <w:r w:rsidR="005E1C6D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котором</w:t>
      </w:r>
      <w:r w:rsidR="005E1C6D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размещается</w:t>
      </w:r>
      <w:r w:rsidR="005E1C6D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="005E1C6D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Администрация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,</w:t>
      </w:r>
      <w:r w:rsidR="005E1C6D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должно</w:t>
      </w:r>
      <w:r w:rsidR="005E1C6D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располагаться</w:t>
      </w:r>
      <w:r w:rsidR="005E1C6D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в</w:t>
      </w:r>
      <w:r w:rsidR="005E1C6D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пешеходной</w:t>
      </w:r>
      <w:r w:rsidR="005E1C6D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доступности</w:t>
      </w:r>
      <w:r w:rsidR="005E1C6D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от</w:t>
      </w:r>
      <w:r w:rsidR="005E1C6D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остановок</w:t>
      </w:r>
      <w:r w:rsidR="005E1C6D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общественного</w:t>
      </w:r>
      <w:r w:rsidR="005E1C6D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транспорта.</w:t>
      </w:r>
    </w:p>
    <w:p w:rsidR="00F52035" w:rsidRPr="00F52035" w:rsidRDefault="00F52035" w:rsidP="00F52035">
      <w:pPr>
        <w:widowControl w:val="0"/>
        <w:suppressAutoHyphens/>
        <w:snapToGrid w:val="0"/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В</w:t>
      </w:r>
      <w:r w:rsidR="005E1C6D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здании</w:t>
      </w:r>
      <w:r w:rsidR="005E1C6D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предусматривается</w:t>
      </w:r>
      <w:r w:rsidR="005E1C6D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оборудование</w:t>
      </w:r>
      <w:r w:rsidR="005E1C6D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доступных</w:t>
      </w:r>
      <w:r w:rsidR="005E1C6D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мест</w:t>
      </w:r>
      <w:r w:rsidR="005E1C6D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общественного</w:t>
      </w:r>
      <w:r w:rsidR="005E1C6D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пользования</w:t>
      </w:r>
      <w:r w:rsidR="005E1C6D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(туалетов)</w:t>
      </w:r>
      <w:r w:rsidR="005E1C6D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и</w:t>
      </w:r>
      <w:r w:rsidR="005E1C6D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хранения</w:t>
      </w:r>
      <w:r w:rsidR="005E1C6D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верхней</w:t>
      </w:r>
      <w:r w:rsidR="005E1C6D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одежды</w:t>
      </w:r>
      <w:r w:rsidR="005E1C6D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посетителей.</w:t>
      </w:r>
    </w:p>
    <w:p w:rsidR="00F52035" w:rsidRPr="00F52035" w:rsidRDefault="00F52035" w:rsidP="00F52035">
      <w:pPr>
        <w:widowControl w:val="0"/>
        <w:suppressAutoHyphens/>
        <w:snapToGrid w:val="0"/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Помещения</w:t>
      </w:r>
      <w:r w:rsidR="005E1C6D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оборудуются</w:t>
      </w:r>
      <w:r w:rsidR="005E1C6D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противопожарной</w:t>
      </w:r>
      <w:r w:rsidR="005E1C6D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системой</w:t>
      </w:r>
      <w:r w:rsidR="005E1C6D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и</w:t>
      </w:r>
      <w:r w:rsidR="005E1C6D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средствами</w:t>
      </w:r>
      <w:r w:rsidR="005E1C6D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пожаротушения;</w:t>
      </w:r>
      <w:r w:rsidR="005E1C6D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системой</w:t>
      </w:r>
      <w:r w:rsidR="005E1C6D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оповещения</w:t>
      </w:r>
      <w:r w:rsidR="005E1C6D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о</w:t>
      </w:r>
      <w:r w:rsidR="005E1C6D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возникновении</w:t>
      </w:r>
      <w:r w:rsidR="005E1C6D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чрезвычайной</w:t>
      </w:r>
      <w:r w:rsidR="005E1C6D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ситуации;</w:t>
      </w:r>
      <w:r w:rsidR="005E1C6D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системой</w:t>
      </w:r>
      <w:r w:rsidR="005E1C6D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охраны.</w:t>
      </w:r>
    </w:p>
    <w:p w:rsidR="00F52035" w:rsidRPr="00F52035" w:rsidRDefault="00F52035" w:rsidP="00F52035">
      <w:pPr>
        <w:widowControl w:val="0"/>
        <w:suppressAutoHyphens/>
        <w:snapToGrid w:val="0"/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Помещение</w:t>
      </w:r>
      <w:r w:rsidR="005E1C6D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для</w:t>
      </w:r>
      <w:r w:rsidR="005E1C6D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непосредственного</w:t>
      </w:r>
      <w:r w:rsidR="005E1C6D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взаимодействия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должностного лица</w:t>
      </w:r>
      <w:r w:rsidR="005E1C6D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с</w:t>
      </w:r>
      <w:r w:rsidR="005E1C6D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заявителем</w:t>
      </w:r>
      <w:r w:rsidR="005E1C6D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должно</w:t>
      </w:r>
      <w:r w:rsidR="005E1C6D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быть</w:t>
      </w:r>
      <w:r w:rsidR="005E1C6D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организовано</w:t>
      </w:r>
      <w:r w:rsidR="005E1C6D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в</w:t>
      </w:r>
      <w:r w:rsidR="005E1C6D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виде</w:t>
      </w:r>
      <w:r w:rsidR="005E1C6D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отдельного</w:t>
      </w:r>
      <w:r w:rsidR="005E1C6D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кабинета.</w:t>
      </w:r>
      <w:r w:rsidR="005E1C6D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Рабочее</w:t>
      </w:r>
      <w:r w:rsidR="005E1C6D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место должностного лица</w:t>
      </w:r>
      <w:r w:rsidR="005E1C6D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должно</w:t>
      </w:r>
      <w:r w:rsidR="005E1C6D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быть</w:t>
      </w:r>
      <w:r w:rsidR="005E1C6D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оборудовано</w:t>
      </w:r>
      <w:r w:rsidR="005E1C6D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персональным</w:t>
      </w:r>
      <w:r w:rsidR="005E1C6D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компьютером</w:t>
      </w:r>
      <w:r w:rsidR="005E1C6D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с</w:t>
      </w:r>
      <w:r w:rsidR="005E1C6D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возможностью</w:t>
      </w:r>
      <w:r w:rsidR="005E1C6D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доступа</w:t>
      </w:r>
      <w:r w:rsidR="005E1C6D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к</w:t>
      </w:r>
      <w:r w:rsidR="005E1C6D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необходимым</w:t>
      </w:r>
      <w:r w:rsidR="005E1C6D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информационным</w:t>
      </w:r>
      <w:r w:rsidR="005E1C6D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базам</w:t>
      </w:r>
      <w:r w:rsidR="005E1C6D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данных.</w:t>
      </w:r>
    </w:p>
    <w:p w:rsidR="00F52035" w:rsidRPr="00F52035" w:rsidRDefault="00F52035" w:rsidP="00F52035">
      <w:pPr>
        <w:widowControl w:val="0"/>
        <w:suppressAutoHyphens/>
        <w:snapToGrid w:val="0"/>
        <w:spacing w:after="0" w:line="240" w:lineRule="auto"/>
        <w:ind w:right="-57"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2.14.Показателями</w:t>
      </w:r>
      <w:r w:rsidR="005E1C6D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оценки</w:t>
      </w:r>
      <w:r w:rsidR="005E1C6D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доступности</w:t>
      </w:r>
      <w:r w:rsidR="005E1C6D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муниципальной</w:t>
      </w:r>
      <w:r w:rsidR="005E1C6D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услуги</w:t>
      </w:r>
      <w:r w:rsidR="005E1C6D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являются:</w:t>
      </w:r>
    </w:p>
    <w:p w:rsidR="00F52035" w:rsidRPr="00F52035" w:rsidRDefault="00F52035" w:rsidP="00F52035">
      <w:pPr>
        <w:widowControl w:val="0"/>
        <w:suppressAutoHyphens/>
        <w:snapToGrid w:val="0"/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1)транспортная</w:t>
      </w:r>
      <w:r w:rsidR="005E1C6D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доступность</w:t>
      </w:r>
      <w:r w:rsidR="005E1C6D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к</w:t>
      </w:r>
      <w:r w:rsidR="005E1C6D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местам</w:t>
      </w:r>
      <w:r w:rsidR="005E1C6D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предоставления</w:t>
      </w:r>
      <w:r w:rsidR="005E1C6D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lastRenderedPageBreak/>
        <w:t>муниципальной</w:t>
      </w:r>
      <w:r w:rsidR="005E1C6D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услуги;</w:t>
      </w:r>
    </w:p>
    <w:p w:rsidR="00F52035" w:rsidRPr="00F52035" w:rsidRDefault="00F52035" w:rsidP="00F52035">
      <w:pPr>
        <w:widowControl w:val="0"/>
        <w:suppressAutoHyphens/>
        <w:snapToGrid w:val="0"/>
        <w:spacing w:after="0" w:line="240" w:lineRule="auto"/>
        <w:ind w:right="-57"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shd w:val="clear" w:color="auto" w:fill="FFFFFF"/>
          <w:lang w:eastAsia="ar-SA"/>
        </w:rPr>
        <w:t>2)размещение</w:t>
      </w:r>
      <w:r w:rsidR="000E6EF8">
        <w:rPr>
          <w:rFonts w:ascii="Times New Roman" w:eastAsia="Andale Sans UI" w:hAnsi="Times New Roman" w:cs="Times New Roman"/>
          <w:kern w:val="1"/>
          <w:sz w:val="28"/>
          <w:szCs w:val="28"/>
          <w:shd w:val="clear" w:color="auto" w:fill="FFFFFF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shd w:val="clear" w:color="auto" w:fill="FFFFFF"/>
          <w:lang w:eastAsia="ar-SA"/>
        </w:rPr>
        <w:t>информации</w:t>
      </w:r>
      <w:r w:rsidR="000E6EF8">
        <w:rPr>
          <w:rFonts w:ascii="Times New Roman" w:eastAsia="Andale Sans UI" w:hAnsi="Times New Roman" w:cs="Times New Roman"/>
          <w:kern w:val="1"/>
          <w:sz w:val="28"/>
          <w:szCs w:val="28"/>
          <w:shd w:val="clear" w:color="auto" w:fill="FFFFFF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shd w:val="clear" w:color="auto" w:fill="FFFFFF"/>
          <w:lang w:eastAsia="ar-SA"/>
        </w:rPr>
        <w:t>о</w:t>
      </w:r>
      <w:r w:rsidR="000E6EF8">
        <w:rPr>
          <w:rFonts w:ascii="Times New Roman" w:eastAsia="Andale Sans UI" w:hAnsi="Times New Roman" w:cs="Times New Roman"/>
          <w:kern w:val="1"/>
          <w:sz w:val="28"/>
          <w:szCs w:val="28"/>
          <w:shd w:val="clear" w:color="auto" w:fill="FFFFFF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shd w:val="clear" w:color="auto" w:fill="FFFFFF"/>
          <w:lang w:eastAsia="ar-SA"/>
        </w:rPr>
        <w:t>порядке</w:t>
      </w:r>
      <w:r w:rsidR="000E6EF8">
        <w:rPr>
          <w:rFonts w:ascii="Times New Roman" w:eastAsia="Andale Sans UI" w:hAnsi="Times New Roman" w:cs="Times New Roman"/>
          <w:kern w:val="1"/>
          <w:sz w:val="28"/>
          <w:szCs w:val="28"/>
          <w:shd w:val="clear" w:color="auto" w:fill="FFFFFF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shd w:val="clear" w:color="auto" w:fill="FFFFFF"/>
          <w:lang w:eastAsia="ar-SA"/>
        </w:rPr>
        <w:t>предоставления</w:t>
      </w:r>
      <w:r w:rsidR="000E6EF8">
        <w:rPr>
          <w:rFonts w:ascii="Times New Roman" w:eastAsia="Andale Sans UI" w:hAnsi="Times New Roman" w:cs="Times New Roman"/>
          <w:kern w:val="1"/>
          <w:sz w:val="28"/>
          <w:szCs w:val="28"/>
          <w:shd w:val="clear" w:color="auto" w:fill="FFFFFF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shd w:val="clear" w:color="auto" w:fill="FFFFFF"/>
          <w:lang w:eastAsia="ar-SA"/>
        </w:rPr>
        <w:t>муниципальной</w:t>
      </w:r>
      <w:r w:rsidR="000E6EF8">
        <w:rPr>
          <w:rFonts w:ascii="Times New Roman" w:eastAsia="Andale Sans UI" w:hAnsi="Times New Roman" w:cs="Times New Roman"/>
          <w:kern w:val="1"/>
          <w:sz w:val="28"/>
          <w:szCs w:val="28"/>
          <w:shd w:val="clear" w:color="auto" w:fill="FFFFFF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shd w:val="clear" w:color="auto" w:fill="FFFFFF"/>
          <w:lang w:eastAsia="ar-SA"/>
        </w:rPr>
        <w:t>услуги</w:t>
      </w:r>
      <w:r w:rsidR="000E6EF8">
        <w:rPr>
          <w:rFonts w:ascii="Times New Roman" w:eastAsia="Andale Sans UI" w:hAnsi="Times New Roman" w:cs="Times New Roman"/>
          <w:kern w:val="1"/>
          <w:sz w:val="28"/>
          <w:szCs w:val="28"/>
          <w:shd w:val="clear" w:color="auto" w:fill="FFFFFF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shd w:val="clear" w:color="auto" w:fill="FFFFFF"/>
          <w:lang w:eastAsia="ar-SA"/>
        </w:rPr>
        <w:t>на</w:t>
      </w:r>
      <w:r w:rsidR="000E6EF8">
        <w:rPr>
          <w:rFonts w:ascii="Times New Roman" w:eastAsia="Andale Sans UI" w:hAnsi="Times New Roman" w:cs="Times New Roman"/>
          <w:kern w:val="1"/>
          <w:sz w:val="28"/>
          <w:szCs w:val="28"/>
          <w:shd w:val="clear" w:color="auto" w:fill="FFFFFF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shd w:val="clear" w:color="auto" w:fill="FFFFFF"/>
          <w:lang w:eastAsia="ar-SA"/>
        </w:rPr>
        <w:t>официальном</w:t>
      </w:r>
      <w:r w:rsidR="000E6EF8">
        <w:rPr>
          <w:rFonts w:ascii="Times New Roman" w:eastAsia="Andale Sans UI" w:hAnsi="Times New Roman" w:cs="Times New Roman"/>
          <w:kern w:val="1"/>
          <w:sz w:val="28"/>
          <w:szCs w:val="28"/>
          <w:shd w:val="clear" w:color="auto" w:fill="FFFFFF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shd w:val="clear" w:color="auto" w:fill="FFFFFF"/>
          <w:lang w:eastAsia="ar-SA"/>
        </w:rPr>
        <w:t>сайте</w:t>
      </w:r>
      <w:r w:rsidRPr="00F52035"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  <w:lang w:eastAsia="ar-SA"/>
        </w:rPr>
        <w:t xml:space="preserve"> Администрации Ивановского сельского поселения.</w:t>
      </w:r>
    </w:p>
    <w:p w:rsidR="00F52035" w:rsidRPr="00F52035" w:rsidRDefault="00F52035" w:rsidP="00F5203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F52035">
        <w:rPr>
          <w:rFonts w:ascii="Times New Roman" w:eastAsia="Arial" w:hAnsi="Times New Roman" w:cs="Times New Roman"/>
          <w:sz w:val="28"/>
          <w:szCs w:val="28"/>
          <w:lang w:eastAsia="hi-IN" w:bidi="hi-IN"/>
        </w:rPr>
        <w:t>Показатели доступности и качества государственной услуги</w:t>
      </w:r>
    </w:p>
    <w:p w:rsidR="00F52035" w:rsidRPr="00F52035" w:rsidRDefault="00F52035" w:rsidP="00F52035">
      <w:pPr>
        <w:widowControl w:val="0"/>
        <w:suppressAutoHyphens/>
        <w:snapToGrid w:val="0"/>
        <w:spacing w:after="0" w:line="240" w:lineRule="auto"/>
        <w:ind w:right="-57"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</w:p>
    <w:p w:rsidR="00F52035" w:rsidRPr="00F52035" w:rsidRDefault="00F52035" w:rsidP="00F52035">
      <w:pPr>
        <w:widowControl w:val="0"/>
        <w:suppressAutoHyphens/>
        <w:snapToGrid w:val="0"/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2.15.Показателями</w:t>
      </w:r>
      <w:r w:rsidR="000E6EF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оценки</w:t>
      </w:r>
      <w:r w:rsidR="000E6EF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качества</w:t>
      </w:r>
      <w:r w:rsidR="000E6EF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предоставления</w:t>
      </w:r>
      <w:r w:rsidR="000E6EF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муниципальной</w:t>
      </w:r>
      <w:r w:rsidR="000E6EF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услуги</w:t>
      </w:r>
      <w:r w:rsidR="000E6EF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являются:</w:t>
      </w:r>
    </w:p>
    <w:p w:rsidR="00F52035" w:rsidRPr="00F52035" w:rsidRDefault="00F52035" w:rsidP="00F52035">
      <w:pPr>
        <w:widowControl w:val="0"/>
        <w:suppressAutoHyphens/>
        <w:snapToGrid w:val="0"/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1)соблюдение</w:t>
      </w:r>
      <w:r w:rsidR="000E6EF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срока</w:t>
      </w:r>
      <w:r w:rsidR="000E6EF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предоставления</w:t>
      </w:r>
      <w:r w:rsidR="000E6EF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муниципальной</w:t>
      </w:r>
      <w:r w:rsidR="000E6EF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услуги;</w:t>
      </w:r>
    </w:p>
    <w:p w:rsidR="00F52035" w:rsidRPr="00F52035" w:rsidRDefault="00F52035" w:rsidP="00F52035">
      <w:pPr>
        <w:widowControl w:val="0"/>
        <w:suppressAutoHyphens/>
        <w:snapToGrid w:val="0"/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2)соблюдение</w:t>
      </w:r>
      <w:r w:rsidR="000E6EF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сроков</w:t>
      </w:r>
      <w:r w:rsidR="000E6EF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ожидания</w:t>
      </w:r>
      <w:r w:rsidR="000E6EF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в</w:t>
      </w:r>
      <w:r w:rsidR="000E6EF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очереди</w:t>
      </w:r>
      <w:r w:rsidR="000E6EF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при</w:t>
      </w:r>
      <w:r w:rsidR="000E6EF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предоставлении</w:t>
      </w:r>
      <w:r w:rsidR="000E6EF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муниципальной</w:t>
      </w:r>
      <w:r w:rsidR="000E6EF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услуги;</w:t>
      </w:r>
    </w:p>
    <w:p w:rsidR="00F52035" w:rsidRPr="00F52035" w:rsidRDefault="00F52035" w:rsidP="00F52035">
      <w:pPr>
        <w:widowControl w:val="0"/>
        <w:suppressAutoHyphens/>
        <w:snapToGrid w:val="0"/>
        <w:spacing w:after="0" w:line="240" w:lineRule="auto"/>
        <w:ind w:right="-57"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3)отсутствие</w:t>
      </w:r>
      <w:r w:rsidR="000E6EF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поданных</w:t>
      </w:r>
      <w:r w:rsidR="000E6EF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в</w:t>
      </w:r>
      <w:r w:rsidR="000E6EF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установленном</w:t>
      </w:r>
      <w:r w:rsidR="000E6EF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порядке</w:t>
      </w:r>
      <w:r w:rsidR="000E6EF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жалоб</w:t>
      </w:r>
      <w:r w:rsidR="000E6EF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на</w:t>
      </w:r>
      <w:r w:rsidR="000E6EF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решения</w:t>
      </w:r>
      <w:r w:rsidR="000E6EF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или</w:t>
      </w:r>
      <w:r w:rsidR="000E6EF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действия</w:t>
      </w:r>
      <w:r w:rsidR="000E6EF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(бездействие),</w:t>
      </w:r>
      <w:r w:rsidR="000E6EF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принятые</w:t>
      </w:r>
      <w:r w:rsidR="000E6EF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или</w:t>
      </w:r>
      <w:r w:rsidR="000E6EF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осуществленные</w:t>
      </w:r>
      <w:r w:rsidR="000E6EF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при</w:t>
      </w:r>
      <w:r w:rsidR="000E6EF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предоставлении</w:t>
      </w:r>
      <w:r w:rsidR="000E6EF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муниципальной</w:t>
      </w:r>
      <w:r w:rsidR="000E6EF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услуги;</w:t>
      </w:r>
    </w:p>
    <w:p w:rsidR="00F52035" w:rsidRPr="00F52035" w:rsidRDefault="00F52035" w:rsidP="00F52035">
      <w:pPr>
        <w:widowControl w:val="0"/>
        <w:suppressAutoHyphens/>
        <w:snapToGrid w:val="0"/>
        <w:spacing w:after="0" w:line="240" w:lineRule="auto"/>
        <w:ind w:right="-57"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4) удобство и доступность получения гражданином информации о порядке предоставления муниципальной услуги.</w:t>
      </w:r>
    </w:p>
    <w:p w:rsidR="00F52035" w:rsidRPr="00F52035" w:rsidRDefault="00F52035" w:rsidP="00F5203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</w:p>
    <w:p w:rsidR="00F52035" w:rsidRPr="00F52035" w:rsidRDefault="00F52035" w:rsidP="00F5203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bookmarkStart w:id="3" w:name="Par360"/>
      <w:bookmarkEnd w:id="3"/>
      <w:r w:rsidRPr="00F52035">
        <w:rPr>
          <w:rFonts w:ascii="Times New Roman" w:eastAsia="Arial" w:hAnsi="Times New Roman" w:cs="Times New Roman"/>
          <w:sz w:val="28"/>
          <w:szCs w:val="28"/>
          <w:lang w:eastAsia="hi-IN" w:bidi="hi-IN"/>
        </w:rPr>
        <w:t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F52035" w:rsidRPr="00F52035" w:rsidRDefault="00F52035" w:rsidP="00F5203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</w:p>
    <w:p w:rsidR="00F52035" w:rsidRPr="00F52035" w:rsidRDefault="00F52035" w:rsidP="00F5203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F52035">
        <w:rPr>
          <w:rFonts w:ascii="Times New Roman" w:eastAsia="Arial" w:hAnsi="Times New Roman" w:cs="Times New Roman"/>
          <w:sz w:val="28"/>
          <w:szCs w:val="28"/>
          <w:lang w:eastAsia="hi-IN" w:bidi="hi-IN"/>
        </w:rPr>
        <w:t xml:space="preserve">Предоставление государственной услуги </w:t>
      </w:r>
      <w:r w:rsidR="000E6EF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Администрацией</w:t>
      </w:r>
    </w:p>
    <w:p w:rsidR="00F52035" w:rsidRPr="00F52035" w:rsidRDefault="00F52035" w:rsidP="00F5203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</w:p>
    <w:p w:rsidR="00F52035" w:rsidRPr="00F52035" w:rsidRDefault="00F52035" w:rsidP="00F5203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F52035">
        <w:rPr>
          <w:rFonts w:ascii="Times New Roman" w:eastAsia="Arial" w:hAnsi="Times New Roman" w:cs="Times New Roman"/>
          <w:sz w:val="28"/>
          <w:szCs w:val="28"/>
          <w:lang w:eastAsia="hi-IN" w:bidi="hi-IN"/>
        </w:rPr>
        <w:t>3.1. Организация предоставления муниципальной услуги включает в себя следующие административные процедуры:</w:t>
      </w:r>
    </w:p>
    <w:p w:rsidR="00F52035" w:rsidRPr="00F52035" w:rsidRDefault="00F52035" w:rsidP="00F52035">
      <w:pPr>
        <w:widowControl w:val="0"/>
        <w:suppressAutoHyphens/>
        <w:snapToGrid w:val="0"/>
        <w:spacing w:after="0" w:line="240" w:lineRule="auto"/>
        <w:ind w:right="-57"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F52035">
        <w:rPr>
          <w:rFonts w:ascii="Times New Roman" w:eastAsia="Andale Sans UI" w:hAnsi="Times New Roman" w:cs="Arial"/>
          <w:kern w:val="1"/>
          <w:sz w:val="28"/>
          <w:szCs w:val="28"/>
          <w:lang w:eastAsia="ar-SA"/>
        </w:rPr>
        <w:t>1)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прием</w:t>
      </w:r>
      <w:r w:rsidRPr="00F5203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заявления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и</w:t>
      </w:r>
      <w:r w:rsidR="000E6EF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представленных</w:t>
      </w:r>
      <w:r w:rsidR="000E6EF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документов;</w:t>
      </w:r>
    </w:p>
    <w:p w:rsidR="00F52035" w:rsidRPr="00F52035" w:rsidRDefault="00F52035" w:rsidP="00F52035">
      <w:pPr>
        <w:widowControl w:val="0"/>
        <w:suppressAutoHyphens/>
        <w:snapToGrid w:val="0"/>
        <w:spacing w:after="0" w:line="240" w:lineRule="auto"/>
        <w:ind w:right="-57"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F52035">
        <w:rPr>
          <w:rFonts w:ascii="Times New Roman" w:eastAsia="Andale Sans UI" w:hAnsi="Times New Roman" w:cs="Arial"/>
          <w:kern w:val="1"/>
          <w:sz w:val="28"/>
          <w:szCs w:val="28"/>
          <w:lang w:eastAsia="ar-SA"/>
        </w:rPr>
        <w:t>2)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рассмотрение заявления и</w:t>
      </w:r>
      <w:r w:rsidR="000E6EF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представленных</w:t>
      </w:r>
      <w:r w:rsidR="000E6EF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документов;</w:t>
      </w:r>
    </w:p>
    <w:p w:rsidR="00F52035" w:rsidRPr="00F52035" w:rsidRDefault="00F52035" w:rsidP="00F52035">
      <w:pPr>
        <w:widowControl w:val="0"/>
        <w:suppressAutoHyphens/>
        <w:snapToGrid w:val="0"/>
        <w:spacing w:after="0" w:line="240" w:lineRule="auto"/>
        <w:ind w:right="-57"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F52035">
        <w:rPr>
          <w:rFonts w:ascii="Times New Roman" w:eastAsia="Andale Sans UI" w:hAnsi="Times New Roman" w:cs="Arial"/>
          <w:kern w:val="1"/>
          <w:sz w:val="28"/>
          <w:szCs w:val="28"/>
          <w:lang w:eastAsia="ar-SA"/>
        </w:rPr>
        <w:t>3)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подготовка</w:t>
      </w:r>
      <w:r w:rsidR="000E6EF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и</w:t>
      </w:r>
      <w:r w:rsidR="000E6EF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выдача решения о согласовании</w:t>
      </w:r>
      <w:r w:rsidRPr="00F52035">
        <w:rPr>
          <w:rFonts w:ascii="Times New Roman" w:eastAsia="Times New Roman CYR" w:hAnsi="Times New Roman" w:cs="Arial"/>
          <w:kern w:val="1"/>
          <w:sz w:val="28"/>
          <w:szCs w:val="28"/>
          <w:lang w:eastAsia="ar-SA"/>
        </w:rPr>
        <w:t xml:space="preserve"> переустройства и (или) перепланировки жилого помещения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.</w:t>
      </w:r>
    </w:p>
    <w:p w:rsidR="00F52035" w:rsidRPr="00F52035" w:rsidRDefault="00F52035" w:rsidP="00F52035">
      <w:pPr>
        <w:widowControl w:val="0"/>
        <w:suppressAutoHyphens/>
        <w:snapToGrid w:val="0"/>
        <w:spacing w:after="0" w:line="240" w:lineRule="auto"/>
        <w:ind w:right="-57"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</w:p>
    <w:p w:rsidR="00F52035" w:rsidRPr="00F52035" w:rsidRDefault="00F52035" w:rsidP="00F52035">
      <w:pPr>
        <w:widowControl w:val="0"/>
        <w:suppressAutoHyphens/>
        <w:snapToGrid w:val="0"/>
        <w:spacing w:after="0" w:line="240" w:lineRule="auto"/>
        <w:ind w:right="-57"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Прием</w:t>
      </w:r>
      <w:r w:rsidR="000E6EF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заявления</w:t>
      </w:r>
      <w:r w:rsidR="000E6EF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и</w:t>
      </w:r>
      <w:r w:rsidR="000E6EF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представленных</w:t>
      </w:r>
      <w:r w:rsidR="000E6EF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документов</w:t>
      </w:r>
    </w:p>
    <w:p w:rsidR="00F52035" w:rsidRPr="00F52035" w:rsidRDefault="00F52035" w:rsidP="00F52035">
      <w:pPr>
        <w:widowControl w:val="0"/>
        <w:suppressAutoHyphens/>
        <w:snapToGrid w:val="0"/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F52035" w:rsidRPr="00F52035" w:rsidRDefault="00F52035" w:rsidP="00F52035">
      <w:pPr>
        <w:widowControl w:val="0"/>
        <w:suppressAutoHyphens/>
        <w:snapToGrid w:val="0"/>
        <w:spacing w:after="0" w:line="240" w:lineRule="auto"/>
        <w:ind w:right="-57" w:firstLine="709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  <w:lang w:eastAsia="ar-SA"/>
        </w:rPr>
      </w:pPr>
      <w:r w:rsidRPr="00F52035">
        <w:rPr>
          <w:rFonts w:ascii="Times New Roman CYR" w:eastAsia="Times New Roman CYR" w:hAnsi="Times New Roman CYR" w:cs="Times New Roman CYR"/>
          <w:kern w:val="1"/>
          <w:sz w:val="28"/>
          <w:szCs w:val="28"/>
          <w:lang w:eastAsia="ar-SA"/>
        </w:rPr>
        <w:t>3.2. Основанием для начала осуществления муниципальной услуги является поступление заявления с комплектом документов на предоставление муниципальной услуги.</w:t>
      </w:r>
    </w:p>
    <w:p w:rsidR="00F52035" w:rsidRPr="00F52035" w:rsidRDefault="00F52035" w:rsidP="00F52035">
      <w:pPr>
        <w:widowControl w:val="0"/>
        <w:suppressAutoHyphens/>
        <w:snapToGrid w:val="0"/>
        <w:spacing w:after="0" w:line="240" w:lineRule="auto"/>
        <w:ind w:right="-57"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F52035">
        <w:rPr>
          <w:rFonts w:ascii="Times New Roman CYR" w:eastAsia="Times New Roman CYR" w:hAnsi="Times New Roman CYR" w:cs="Times New Roman CYR"/>
          <w:kern w:val="1"/>
          <w:sz w:val="28"/>
          <w:szCs w:val="28"/>
          <w:lang w:eastAsia="ar-SA"/>
        </w:rPr>
        <w:t xml:space="preserve">3.3.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Ответственный исполнитель</w:t>
      </w:r>
      <w:r w:rsidR="000E6EF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проверяет</w:t>
      </w:r>
      <w:r w:rsidR="000E6EF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наличие</w:t>
      </w:r>
      <w:r w:rsidR="000E6EF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всех</w:t>
      </w:r>
      <w:r w:rsidR="000E6EF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необходимых</w:t>
      </w:r>
      <w:r w:rsidR="000E6EF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документов.</w:t>
      </w:r>
      <w:r w:rsidR="000E6EF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Общее</w:t>
      </w:r>
      <w:r w:rsidR="000E6EF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время</w:t>
      </w:r>
      <w:r w:rsidR="000E6EF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осуществления</w:t>
      </w:r>
      <w:r w:rsidR="000E6EF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процедуры</w:t>
      </w:r>
      <w:r w:rsidRPr="00F5203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="000E6EF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–</w:t>
      </w:r>
      <w:r w:rsidRPr="00F5203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не</w:t>
      </w:r>
      <w:r w:rsidR="000E6EF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более</w:t>
      </w:r>
      <w:r w:rsidR="000E6EF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15минут.</w:t>
      </w:r>
    </w:p>
    <w:p w:rsidR="00F52035" w:rsidRPr="00F52035" w:rsidRDefault="00F52035" w:rsidP="00F52035">
      <w:pPr>
        <w:widowControl w:val="0"/>
        <w:suppressAutoHyphens/>
        <w:snapToGrid w:val="0"/>
        <w:spacing w:after="0" w:line="240" w:lineRule="auto"/>
        <w:ind w:right="-57"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</w:p>
    <w:p w:rsidR="00F52035" w:rsidRPr="00F52035" w:rsidRDefault="00F52035" w:rsidP="00F52035">
      <w:pPr>
        <w:widowControl w:val="0"/>
        <w:suppressAutoHyphens/>
        <w:snapToGrid w:val="0"/>
        <w:spacing w:after="0" w:line="240" w:lineRule="auto"/>
        <w:ind w:right="-57"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Рассмотрение заявления и</w:t>
      </w:r>
      <w:r w:rsidR="000E6EF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представленных</w:t>
      </w:r>
      <w:r w:rsidR="000E6EF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документов</w:t>
      </w:r>
    </w:p>
    <w:p w:rsidR="00F52035" w:rsidRPr="00F52035" w:rsidRDefault="00F52035" w:rsidP="00F52035">
      <w:pPr>
        <w:widowControl w:val="0"/>
        <w:suppressAutoHyphens/>
        <w:snapToGrid w:val="0"/>
        <w:spacing w:after="0" w:line="240" w:lineRule="auto"/>
        <w:ind w:right="-57"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</w:p>
    <w:p w:rsidR="00F52035" w:rsidRPr="00F52035" w:rsidRDefault="00F52035" w:rsidP="00F5203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3.4.Ответственный исполнитель</w:t>
      </w:r>
      <w:r w:rsidR="000E6EF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осуществляет</w:t>
      </w:r>
      <w:r w:rsidR="000E6EF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проверку</w:t>
      </w:r>
      <w:r w:rsidR="000E6EF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представленных</w:t>
      </w:r>
      <w:r w:rsidR="000E6EF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документов:</w:t>
      </w:r>
    </w:p>
    <w:p w:rsidR="00F52035" w:rsidRPr="00F52035" w:rsidRDefault="00F52035" w:rsidP="00F5203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F5203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lastRenderedPageBreak/>
        <w:t xml:space="preserve">-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на</w:t>
      </w:r>
      <w:r w:rsidR="000E6EF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наличие</w:t>
      </w:r>
      <w:r w:rsidR="000E6EF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необходимых</w:t>
      </w:r>
      <w:r w:rsidR="000E6EF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документов</w:t>
      </w:r>
      <w:r w:rsidR="000E6EF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согласно пункта 2.7. настоящего Регламента;</w:t>
      </w:r>
    </w:p>
    <w:p w:rsidR="00F52035" w:rsidRPr="00F52035" w:rsidRDefault="00F52035" w:rsidP="00F5203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F5203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-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на</w:t>
      </w:r>
      <w:r w:rsidR="000E6EF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соответствие</w:t>
      </w:r>
      <w:r w:rsidR="000E6EF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приложенных</w:t>
      </w:r>
      <w:r w:rsidR="000E6EF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к</w:t>
      </w:r>
      <w:r w:rsidR="000E6EF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заявлению</w:t>
      </w:r>
      <w:r w:rsidR="000E6EF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документов</w:t>
      </w:r>
      <w:r w:rsidR="000E6EF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действующему</w:t>
      </w:r>
      <w:r w:rsidR="000E6EF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законодательству</w:t>
      </w:r>
      <w:r w:rsidR="000E6EF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Российской</w:t>
      </w:r>
      <w:r w:rsidR="000E6EF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Федерации.</w:t>
      </w:r>
    </w:p>
    <w:p w:rsidR="00F52035" w:rsidRPr="00F52035" w:rsidRDefault="00F52035" w:rsidP="00F5203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3.5. В случае если представлен неполный пакет документов, указанный в пункте 2.7. настоящего Регламента, ответственный исполнитель готовит письменное уведомление об отказе в предоставлении муниципальной услуги с информированием о возможности повторного предоставления заявления с приложением необходимого комплекта документов.</w:t>
      </w:r>
    </w:p>
    <w:p w:rsidR="00F52035" w:rsidRPr="00F52035" w:rsidRDefault="00F52035" w:rsidP="00F5203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3.6. </w:t>
      </w:r>
      <w:r w:rsidRPr="00F5203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В случае отказа</w:t>
      </w:r>
      <w:r w:rsidR="000E6EF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в</w:t>
      </w:r>
      <w:r w:rsidR="000E6EF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предоставлении</w:t>
      </w:r>
      <w:r w:rsidR="000E6EF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муниципальной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услуги ответственные исполнитель готовит письменное уведомление об отказе в предоставлении муниципальной услуги, которое подписывается Главой Ивановского сельского поселения, содержащее</w:t>
      </w:r>
      <w:r w:rsidR="000E6EF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основания</w:t>
      </w:r>
      <w:r w:rsidR="000E6EF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отказа</w:t>
      </w:r>
      <w:r w:rsidR="000E6EF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с</w:t>
      </w:r>
      <w:r w:rsidR="000E6EF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указанием</w:t>
      </w:r>
      <w:r w:rsidR="000E6EF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возможностей</w:t>
      </w:r>
      <w:r w:rsidR="000E6EF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их</w:t>
      </w:r>
      <w:r w:rsidR="000E6EF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устранения, или с информированием о возможности повторного предоставления заявления с приложением необходимого комплекта документов. К письменному уведомлению об отказе в предоставлении муниципальной услуги, в случае представления неполного пакета документов, прилагаются (возвращаются) предоставленные заявителем документы.</w:t>
      </w:r>
    </w:p>
    <w:p w:rsidR="00F52035" w:rsidRPr="00F52035" w:rsidRDefault="00F52035" w:rsidP="00F5203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Отказ</w:t>
      </w:r>
      <w:r w:rsidR="000E6EF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в</w:t>
      </w:r>
      <w:r w:rsidR="000E6EF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предоставлениим</w:t>
      </w:r>
      <w:r w:rsidR="000E6EF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униципальной</w:t>
      </w:r>
      <w:r w:rsidR="000E6EF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услуги</w:t>
      </w:r>
      <w:r w:rsidR="000E6EF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может</w:t>
      </w:r>
      <w:r w:rsidR="000E6EF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быть</w:t>
      </w:r>
      <w:r w:rsidR="000E6EF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обжалован</w:t>
      </w:r>
      <w:r w:rsidR="000E6EF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заявителем</w:t>
      </w:r>
      <w:r w:rsidR="000E6EF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в</w:t>
      </w:r>
      <w:r w:rsidR="000E6EF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судебном</w:t>
      </w:r>
      <w:r w:rsidR="000E6EF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порядке.</w:t>
      </w:r>
    </w:p>
    <w:p w:rsidR="00F52035" w:rsidRPr="00F52035" w:rsidRDefault="00F52035" w:rsidP="00F5203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3.7.Рассмотрение</w:t>
      </w:r>
      <w:r w:rsidR="000E6EF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представленных</w:t>
      </w:r>
      <w:r w:rsidR="000E6EF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документов</w:t>
      </w:r>
      <w:r w:rsidR="000E6EF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и</w:t>
      </w:r>
      <w:r w:rsidR="000E6EF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принятие</w:t>
      </w:r>
      <w:r w:rsidR="000E6EF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решения</w:t>
      </w:r>
      <w:r w:rsidR="000E6EF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по</w:t>
      </w:r>
      <w:r w:rsidR="000E6EF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результатам</w:t>
      </w:r>
      <w:r w:rsidR="000E6EF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их</w:t>
      </w:r>
      <w:r w:rsidR="000E6EF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проверки</w:t>
      </w:r>
      <w:r w:rsidR="000E6EF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осуществляется</w:t>
      </w:r>
      <w:r w:rsidR="000E6EF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в</w:t>
      </w:r>
      <w:r w:rsidR="000E6EF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течение</w:t>
      </w:r>
      <w:r w:rsidRPr="00F5203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3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рабочих</w:t>
      </w:r>
      <w:r w:rsidR="000E6EF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дня.</w:t>
      </w:r>
    </w:p>
    <w:p w:rsidR="00F52035" w:rsidRPr="00F52035" w:rsidRDefault="00F52035" w:rsidP="00F5203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</w:p>
    <w:p w:rsidR="00F52035" w:rsidRPr="00F52035" w:rsidRDefault="00F52035" w:rsidP="00F52035">
      <w:pPr>
        <w:widowControl w:val="0"/>
        <w:suppressAutoHyphens/>
        <w:snapToGrid w:val="0"/>
        <w:spacing w:after="0" w:line="240" w:lineRule="auto"/>
        <w:ind w:right="-57" w:firstLine="709"/>
        <w:jc w:val="both"/>
        <w:rPr>
          <w:rFonts w:ascii="Times New Roman" w:eastAsia="Times New Roman CYR" w:hAnsi="Times New Roman" w:cs="Arial"/>
          <w:kern w:val="1"/>
          <w:sz w:val="28"/>
          <w:szCs w:val="28"/>
          <w:lang w:eastAsia="ar-SA"/>
        </w:rPr>
      </w:pP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Подготовка</w:t>
      </w:r>
      <w:r w:rsidR="000E6EF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и</w:t>
      </w:r>
      <w:r w:rsidR="000E6EF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выдача решения о согласовании</w:t>
      </w:r>
      <w:r w:rsidRPr="00F52035">
        <w:rPr>
          <w:rFonts w:ascii="Times New Roman" w:eastAsia="Times New Roman CYR" w:hAnsi="Times New Roman" w:cs="Arial"/>
          <w:kern w:val="1"/>
          <w:sz w:val="28"/>
          <w:szCs w:val="28"/>
          <w:lang w:eastAsia="ar-SA"/>
        </w:rPr>
        <w:t xml:space="preserve"> переустройства и (или) перепланировки жилого помещения</w:t>
      </w:r>
    </w:p>
    <w:p w:rsidR="00F52035" w:rsidRPr="00F52035" w:rsidRDefault="00F52035" w:rsidP="00F52035">
      <w:pPr>
        <w:widowControl w:val="0"/>
        <w:suppressAutoHyphens/>
        <w:snapToGrid w:val="0"/>
        <w:spacing w:after="0" w:line="240" w:lineRule="auto"/>
        <w:ind w:right="-57"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</w:p>
    <w:p w:rsidR="00F52035" w:rsidRPr="00F52035" w:rsidRDefault="00F52035" w:rsidP="00F5203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3.8.</w:t>
      </w:r>
      <w:r w:rsidRPr="00F5203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Основанием для начала осуществления административной процедуры является наличие полного пакета документов, необходимого для предоставления муниципальной услуги </w:t>
      </w:r>
      <w:r w:rsidR="000E6EF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Администрацией</w:t>
      </w:r>
      <w:r w:rsidRPr="00F5203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.</w:t>
      </w:r>
    </w:p>
    <w:p w:rsidR="00F52035" w:rsidRPr="00F52035" w:rsidRDefault="00F52035" w:rsidP="00F5203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F52035">
        <w:rPr>
          <w:rFonts w:ascii="Times New Roman" w:eastAsia="Andale Sans UI" w:hAnsi="Times New Roman" w:cs="Times New Roman"/>
          <w:kern w:val="1"/>
          <w:sz w:val="28"/>
          <w:szCs w:val="24"/>
          <w:lang w:eastAsia="ar-SA"/>
        </w:rPr>
        <w:t xml:space="preserve">3.9.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При наличии полного пакета документов ответственный исполнитель </w:t>
      </w:r>
      <w:r w:rsidR="000E6EF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Администрации</w:t>
      </w:r>
      <w:r w:rsidR="000E6EF8"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готовит и  в течение 28 календарных дней согласовывает проект постановления Администрации Ивановского сельского поселения о согласовании переустройства и (или) перепланировки жилого помещения. Проект постановления Администрации Ивановского сельского поселения в течение 1 дня направляется на подпись Главе Ивановского сельского поселения.</w:t>
      </w:r>
    </w:p>
    <w:p w:rsidR="00F52035" w:rsidRPr="00F52035" w:rsidRDefault="00F52035" w:rsidP="00F5203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Arial"/>
          <w:kern w:val="1"/>
          <w:sz w:val="28"/>
          <w:szCs w:val="28"/>
          <w:lang w:eastAsia="ar-SA"/>
        </w:rPr>
      </w:pPr>
      <w:r w:rsidRPr="00F52035">
        <w:rPr>
          <w:rFonts w:ascii="Times New Roman" w:eastAsia="Andale Sans UI" w:hAnsi="Times New Roman" w:cs="Arial"/>
          <w:kern w:val="1"/>
          <w:sz w:val="28"/>
          <w:szCs w:val="28"/>
          <w:lang w:eastAsia="ar-SA"/>
        </w:rPr>
        <w:t xml:space="preserve">После подписанного постановления Администрации Ивановского сельского поселения о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согласовании переустройства и (или) перепланировки жилого помещения</w:t>
      </w:r>
      <w:r w:rsidRPr="00F52035">
        <w:rPr>
          <w:rFonts w:ascii="Times New Roman" w:eastAsia="Andale Sans UI" w:hAnsi="Times New Roman" w:cs="Arial"/>
          <w:kern w:val="1"/>
          <w:sz w:val="28"/>
          <w:szCs w:val="28"/>
          <w:lang w:eastAsia="ar-SA"/>
        </w:rPr>
        <w:t xml:space="preserve"> готовится и в течение 10 дней готовится решение о переустройстве и (или) перепланировке жилого помещения.</w:t>
      </w:r>
    </w:p>
    <w:p w:rsidR="00F52035" w:rsidRPr="00F52035" w:rsidRDefault="00F52035" w:rsidP="00F5203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F52035">
        <w:rPr>
          <w:rFonts w:ascii="Times New Roman" w:eastAsia="Andale Sans UI" w:hAnsi="Times New Roman" w:cs="Arial"/>
          <w:kern w:val="1"/>
          <w:sz w:val="28"/>
          <w:szCs w:val="28"/>
          <w:lang w:eastAsia="ar-SA"/>
        </w:rPr>
        <w:t xml:space="preserve">Документы на переустройство и (или) перепланировку жилого </w:t>
      </w:r>
      <w:r w:rsidRPr="00F52035">
        <w:rPr>
          <w:rFonts w:ascii="Times New Roman" w:eastAsia="Andale Sans UI" w:hAnsi="Times New Roman" w:cs="Arial"/>
          <w:kern w:val="1"/>
          <w:sz w:val="28"/>
          <w:szCs w:val="28"/>
          <w:lang w:eastAsia="ar-SA"/>
        </w:rPr>
        <w:lastRenderedPageBreak/>
        <w:t xml:space="preserve">помещения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4"/>
          <w:lang w:eastAsia="ar-SA"/>
        </w:rPr>
        <w:t xml:space="preserve">направляется в адрес заявителя или передается в МАУ МФЦ с. Ивановка и </w:t>
      </w:r>
      <w:r w:rsidRPr="00F52035">
        <w:rPr>
          <w:rFonts w:ascii="Times New Roman" w:eastAsia="Andale Sans UI" w:hAnsi="Times New Roman" w:cs="Arial"/>
          <w:kern w:val="1"/>
          <w:sz w:val="28"/>
          <w:szCs w:val="28"/>
          <w:lang w:eastAsia="ar-SA"/>
        </w:rPr>
        <w:t xml:space="preserve">осуществляется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лично под роспись заявителя на бумажном носителе. Для получения данных документов заявитель обязан представить документ, удостоверяющий личность.</w:t>
      </w:r>
    </w:p>
    <w:p w:rsidR="00F52035" w:rsidRPr="00F52035" w:rsidRDefault="00F52035" w:rsidP="00F5203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</w:p>
    <w:p w:rsidR="00F52035" w:rsidRPr="00F52035" w:rsidRDefault="00F52035" w:rsidP="00F5203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hi-IN" w:bidi="hi-IN"/>
        </w:rPr>
      </w:pPr>
      <w:r w:rsidRPr="00F52035">
        <w:rPr>
          <w:rFonts w:ascii="Times New Roman" w:eastAsia="Arial" w:hAnsi="Times New Roman" w:cs="Times New Roman"/>
          <w:color w:val="000000"/>
          <w:sz w:val="28"/>
          <w:szCs w:val="28"/>
          <w:lang w:eastAsia="hi-IN" w:bidi="hi-IN"/>
        </w:rPr>
        <w:t>4. Формы контроля за предоставлением муниципальной услуги</w:t>
      </w:r>
    </w:p>
    <w:p w:rsidR="00F52035" w:rsidRPr="00F52035" w:rsidRDefault="00F52035" w:rsidP="00F5203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hi-IN" w:bidi="hi-IN"/>
        </w:rPr>
      </w:pPr>
    </w:p>
    <w:p w:rsidR="00F52035" w:rsidRPr="00F52035" w:rsidRDefault="00F52035" w:rsidP="000E6EF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4.1.Текущий</w:t>
      </w:r>
      <w:r w:rsidR="000E6EF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контроль</w:t>
      </w:r>
      <w:r w:rsidR="000E6EF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за</w:t>
      </w:r>
      <w:r w:rsidR="000E6EF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соблюдением</w:t>
      </w:r>
      <w:r w:rsidR="000E6EF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последовательности</w:t>
      </w:r>
      <w:r w:rsidR="000E6EF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действий</w:t>
      </w:r>
      <w:r w:rsidR="000E6EF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по</w:t>
      </w:r>
      <w:r w:rsidR="000E6EF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предоставлению</w:t>
      </w:r>
      <w:r w:rsidR="000E6EF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муниципальной</w:t>
      </w:r>
      <w:r w:rsidR="000E6EF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услуги,</w:t>
      </w:r>
      <w:r w:rsidR="000E6EF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осуществляется</w:t>
      </w:r>
      <w:r w:rsidR="000E6EF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непосредственным</w:t>
      </w:r>
      <w:r w:rsidR="000E6EF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руководителем</w:t>
      </w:r>
      <w:r w:rsidR="000E6EF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органа</w:t>
      </w:r>
      <w:r w:rsidR="000E6EF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предоставления</w:t>
      </w:r>
      <w:r w:rsidR="000E6EF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услуги.</w:t>
      </w:r>
      <w:r w:rsidR="000E6EF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Контроль</w:t>
      </w:r>
      <w:r w:rsidR="000E6EF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за</w:t>
      </w:r>
      <w:r w:rsidR="000E6EF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исполнение</w:t>
      </w:r>
      <w:r w:rsidR="000E6EF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предоставления</w:t>
      </w:r>
      <w:r w:rsidR="000E6EF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муниципальной</w:t>
      </w:r>
      <w:r w:rsidR="000E6EF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услуги</w:t>
      </w:r>
      <w:r w:rsidR="000E6EF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органом</w:t>
      </w:r>
      <w:r w:rsidR="000E6EF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предоставления</w:t>
      </w:r>
      <w:r w:rsidR="000E6EF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услуги</w:t>
      </w:r>
      <w:r w:rsidR="000E6EF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осуществляется</w:t>
      </w:r>
      <w:r w:rsidR="000E6EF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главой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администрации</w:t>
      </w:r>
      <w:r w:rsidR="000E6EF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Ивановского сельского поселения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.</w:t>
      </w:r>
    </w:p>
    <w:p w:rsidR="00F52035" w:rsidRPr="00F52035" w:rsidRDefault="00F52035" w:rsidP="00F5203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4.2.Сотрудник,</w:t>
      </w:r>
      <w:r w:rsidR="000E6EF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осуществляющий</w:t>
      </w:r>
      <w:r w:rsidR="000E6EF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прием</w:t>
      </w:r>
      <w:r w:rsidR="000E6EF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документов,</w:t>
      </w:r>
      <w:r w:rsidR="000E6EF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несет</w:t>
      </w:r>
      <w:r w:rsidR="000E6EF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персональную</w:t>
      </w:r>
      <w:r w:rsidR="000E6EF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ответственность</w:t>
      </w:r>
      <w:r w:rsidR="000E6EF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за</w:t>
      </w:r>
      <w:r w:rsidR="000E6EF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соблюдение</w:t>
      </w:r>
      <w:r w:rsidR="000E6EF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порядка</w:t>
      </w:r>
      <w:r w:rsidR="000E6EF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приема</w:t>
      </w:r>
      <w:r w:rsidR="000E6EF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и</w:t>
      </w:r>
      <w:r w:rsidR="000E6EF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регистрации</w:t>
      </w:r>
      <w:r w:rsidR="000E6EF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документов.</w:t>
      </w:r>
    </w:p>
    <w:p w:rsidR="00F52035" w:rsidRPr="00F52035" w:rsidRDefault="00F52035" w:rsidP="00F5203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4.3.Сотрудник,</w:t>
      </w:r>
      <w:r w:rsidR="000E6EF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уполномоченный</w:t>
      </w:r>
      <w:r w:rsidR="000E6EF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на</w:t>
      </w:r>
      <w:r w:rsidR="000E6EF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оформление</w:t>
      </w:r>
      <w:r w:rsidR="000E6EF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документов</w:t>
      </w:r>
      <w:r w:rsidR="000E6EF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по</w:t>
      </w:r>
      <w:r w:rsidR="000E6EF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предоставлению</w:t>
      </w:r>
      <w:r w:rsidR="000E6EF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муниципальной</w:t>
      </w:r>
      <w:r w:rsidR="000E6EF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услуги,</w:t>
      </w:r>
      <w:r w:rsidR="000E6EF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несет</w:t>
      </w:r>
      <w:r w:rsidR="000E6EF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персональную</w:t>
      </w:r>
      <w:r w:rsidR="000E6EF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ответственность:</w:t>
      </w:r>
    </w:p>
    <w:p w:rsidR="00F52035" w:rsidRPr="00F52035" w:rsidRDefault="00F52035" w:rsidP="00F5203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-за</w:t>
      </w:r>
      <w:r w:rsidR="000E6EF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достоверность</w:t>
      </w:r>
      <w:r w:rsidR="000E6EF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вносимых</w:t>
      </w:r>
      <w:r w:rsidR="000E6EF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в</w:t>
      </w:r>
      <w:r w:rsidR="000E6EF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эти</w:t>
      </w:r>
      <w:r w:rsidR="000E6EF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документы</w:t>
      </w:r>
      <w:r w:rsidR="000E6EF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сведений;</w:t>
      </w:r>
    </w:p>
    <w:p w:rsidR="00F52035" w:rsidRPr="00F52035" w:rsidRDefault="00F52035" w:rsidP="00F5203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-за</w:t>
      </w:r>
      <w:r w:rsidR="000E6EF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соблюдение</w:t>
      </w:r>
      <w:r w:rsidR="000E6EF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процедуры</w:t>
      </w:r>
      <w:r w:rsidR="000E6EF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оформления</w:t>
      </w:r>
      <w:r w:rsidR="000E6EF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и</w:t>
      </w:r>
      <w:r w:rsidR="000E6EF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передачи</w:t>
      </w:r>
      <w:r w:rsidR="000E6EF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документов</w:t>
      </w:r>
      <w:r w:rsidR="000E6EF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в</w:t>
      </w:r>
      <w:r w:rsidR="000E6EF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соответствии</w:t>
      </w:r>
      <w:r w:rsidR="000E6EF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настоящим</w:t>
      </w:r>
      <w:r w:rsidR="000E6EF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Регламентом.</w:t>
      </w:r>
    </w:p>
    <w:p w:rsidR="00F52035" w:rsidRPr="00F52035" w:rsidRDefault="00F52035" w:rsidP="00F5203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4.4.Текущий</w:t>
      </w:r>
      <w:r w:rsidR="000E6EF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контроль</w:t>
      </w:r>
      <w:r w:rsidR="000E6EF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осуществляется</w:t>
      </w:r>
      <w:r w:rsidR="000E6EF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путем</w:t>
      </w:r>
      <w:r w:rsidR="000E6EF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проведения</w:t>
      </w:r>
      <w:r w:rsidR="000E6EF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проверок</w:t>
      </w:r>
      <w:r w:rsidR="000E6EF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соблюдения</w:t>
      </w:r>
      <w:r w:rsidR="000E6EF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сотрудниками</w:t>
      </w:r>
      <w:r w:rsidR="000E6EF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положений</w:t>
      </w:r>
      <w:r w:rsidR="000E6EF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настоящего</w:t>
      </w:r>
      <w:r w:rsidR="000E6EF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административного</w:t>
      </w:r>
      <w:r w:rsidR="000E6EF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регламента</w:t>
      </w:r>
      <w:r w:rsidR="000E6EF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и</w:t>
      </w:r>
      <w:r w:rsidR="000E6EF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нормативных</w:t>
      </w:r>
      <w:r w:rsidR="000E6EF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правовых</w:t>
      </w:r>
      <w:r w:rsidR="000E6EF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актов</w:t>
      </w:r>
      <w:r w:rsidR="000E6EF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Российской</w:t>
      </w:r>
      <w:r w:rsidR="000E6EF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Федерации.</w:t>
      </w:r>
    </w:p>
    <w:p w:rsidR="00F52035" w:rsidRPr="00F52035" w:rsidRDefault="00F52035" w:rsidP="00F5203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4.5.Периодичность</w:t>
      </w:r>
      <w:r w:rsidR="000E6EF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осуществления</w:t>
      </w:r>
      <w:r w:rsidR="000E6EF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текущего</w:t>
      </w:r>
      <w:r w:rsidR="000E6EF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контроля</w:t>
      </w:r>
      <w:r w:rsidR="000E6EF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устанавливается</w:t>
      </w:r>
      <w:r w:rsidR="000E6EF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руководителем</w:t>
      </w:r>
      <w:r w:rsidR="000E6EF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органа</w:t>
      </w:r>
      <w:r w:rsidR="000E6EF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предоставления</w:t>
      </w:r>
      <w:r w:rsidR="000E6EF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муниципальной</w:t>
      </w:r>
      <w:r w:rsidR="000E6EF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услуги.</w:t>
      </w:r>
    </w:p>
    <w:p w:rsidR="00F52035" w:rsidRPr="00F52035" w:rsidRDefault="00F52035" w:rsidP="00F5203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4.6.Контроль</w:t>
      </w:r>
      <w:r w:rsidR="000E6EF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за</w:t>
      </w:r>
      <w:r w:rsidR="000E6EF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полнотой</w:t>
      </w:r>
      <w:r w:rsidR="000E6EF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и</w:t>
      </w:r>
      <w:r w:rsidR="000E6EF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качеством</w:t>
      </w:r>
      <w:r w:rsidR="000E6EF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предоставления</w:t>
      </w:r>
      <w:r w:rsidR="000E6EF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муниципальной</w:t>
      </w:r>
      <w:r w:rsidR="000E6EF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услуги</w:t>
      </w:r>
      <w:r w:rsidR="000E6EF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включает</w:t>
      </w:r>
      <w:r w:rsidR="000E6EF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в</w:t>
      </w:r>
      <w:r w:rsidR="000E6EF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себя</w:t>
      </w:r>
      <w:r w:rsidR="000E6EF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проведение</w:t>
      </w:r>
      <w:r w:rsidR="000E6EF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проверок,</w:t>
      </w:r>
      <w:r w:rsidR="000E6EF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направленных</w:t>
      </w:r>
      <w:r w:rsidR="000E6EF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на</w:t>
      </w:r>
      <w:r w:rsidR="000E6EF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выявление</w:t>
      </w:r>
      <w:r w:rsidR="000E6EF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и</w:t>
      </w:r>
      <w:r w:rsidR="000E6EF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устранение</w:t>
      </w:r>
      <w:r w:rsidR="000E6EF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причин</w:t>
      </w:r>
      <w:r w:rsidR="000E6EF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и</w:t>
      </w:r>
      <w:r w:rsidR="000E6EF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условий,</w:t>
      </w:r>
      <w:r w:rsidR="000E6EF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вследствие</w:t>
      </w:r>
      <w:r w:rsidR="000E6EF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которых</w:t>
      </w:r>
      <w:r w:rsidR="000E6EF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были</w:t>
      </w:r>
      <w:r w:rsidR="000E6EF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нарушены</w:t>
      </w:r>
      <w:r w:rsidR="000E6EF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права</w:t>
      </w:r>
      <w:r w:rsidR="000E6EF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и</w:t>
      </w:r>
      <w:r w:rsidR="000E6EF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свободы</w:t>
      </w:r>
      <w:r w:rsidR="000E6EF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граждан,</w:t>
      </w:r>
      <w:r w:rsidR="000E6EF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а</w:t>
      </w:r>
      <w:r w:rsidR="000E6EF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также</w:t>
      </w:r>
      <w:r w:rsidR="000E6EF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рассмотрение,</w:t>
      </w:r>
      <w:r w:rsidR="000E6EF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принятие</w:t>
      </w:r>
      <w:r w:rsidR="000E6EF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решений</w:t>
      </w:r>
      <w:r w:rsidR="000E6EF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и</w:t>
      </w:r>
      <w:r w:rsidR="000E6EF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подготовку</w:t>
      </w:r>
      <w:r w:rsidR="000E6EF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ответов</w:t>
      </w:r>
      <w:r w:rsidR="000E6EF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на</w:t>
      </w:r>
      <w:r w:rsidR="000E6EF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обращения</w:t>
      </w:r>
      <w:r w:rsidR="000E6EF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граждан,</w:t>
      </w:r>
      <w:r w:rsidR="000E6EF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содержащих</w:t>
      </w:r>
      <w:r w:rsidR="000E6EF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жалобы</w:t>
      </w:r>
      <w:r w:rsidR="000E6EF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на</w:t>
      </w:r>
      <w:r w:rsidR="000E6EF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решения</w:t>
      </w:r>
      <w:r w:rsidR="000E6EF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должностных</w:t>
      </w:r>
      <w:r w:rsidR="000E6EF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лиц.</w:t>
      </w:r>
    </w:p>
    <w:p w:rsidR="00F52035" w:rsidRPr="00F52035" w:rsidRDefault="00F52035" w:rsidP="00F5203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4.7.В</w:t>
      </w:r>
      <w:r w:rsidR="000E6EF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случае</w:t>
      </w:r>
      <w:r w:rsidR="000E6EF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выявления</w:t>
      </w:r>
      <w:r w:rsidR="000E6EF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нарушений</w:t>
      </w:r>
      <w:r w:rsidR="000E6EF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прав</w:t>
      </w:r>
      <w:r w:rsidR="000E6EF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граждан</w:t>
      </w:r>
      <w:r w:rsidR="000E6EF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по</w:t>
      </w:r>
      <w:r w:rsidR="000E6EF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результатам</w:t>
      </w:r>
      <w:r w:rsidR="000E6EF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проведенных</w:t>
      </w:r>
      <w:r w:rsidR="000E6EF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проверок</w:t>
      </w:r>
      <w:r w:rsidR="000E6EF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в</w:t>
      </w:r>
      <w:r w:rsidR="000E6EF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отношении</w:t>
      </w:r>
      <w:r w:rsidR="000E6EF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виновных</w:t>
      </w:r>
      <w:r w:rsidR="000E6EF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лиц</w:t>
      </w:r>
      <w:r w:rsidR="000E6EF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принимаются</w:t>
      </w:r>
      <w:r w:rsidR="000E6EF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меры</w:t>
      </w:r>
      <w:r w:rsidR="000E6EF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в</w:t>
      </w:r>
      <w:r w:rsidR="000E6EF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соответствии</w:t>
      </w:r>
      <w:r w:rsidR="000E6EF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с</w:t>
      </w:r>
      <w:r w:rsidR="000E6EF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законодательством</w:t>
      </w:r>
      <w:r w:rsidR="000E6EF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Российской</w:t>
      </w:r>
      <w:r w:rsidR="000E6EF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Федерации.</w:t>
      </w:r>
    </w:p>
    <w:p w:rsidR="00F52035" w:rsidRPr="00F52035" w:rsidRDefault="00F52035" w:rsidP="00F5203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</w:p>
    <w:p w:rsidR="00F52035" w:rsidRPr="00F52035" w:rsidRDefault="00F52035" w:rsidP="00F5203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F52035">
        <w:rPr>
          <w:rFonts w:ascii="Times New Roman" w:eastAsia="Arial" w:hAnsi="Times New Roman" w:cs="Times New Roman"/>
          <w:sz w:val="28"/>
          <w:szCs w:val="28"/>
          <w:lang w:eastAsia="hi-IN" w:bidi="hi-IN"/>
        </w:rPr>
        <w:t>5. Досудебное (внесудебное) обжалование заявителем решений и действий (бездействий) органа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F52035" w:rsidRPr="00F52035" w:rsidRDefault="00F52035" w:rsidP="00F5203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hi-IN" w:bidi="hi-IN"/>
        </w:rPr>
      </w:pPr>
    </w:p>
    <w:p w:rsidR="00F52035" w:rsidRPr="00F52035" w:rsidRDefault="00F52035" w:rsidP="00F5203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F52035">
        <w:rPr>
          <w:rFonts w:ascii="Times New Roman" w:eastAsia="Arial" w:hAnsi="Times New Roman" w:cs="Times New Roman"/>
          <w:sz w:val="28"/>
          <w:szCs w:val="28"/>
          <w:lang w:eastAsia="hi-IN" w:bidi="hi-IN"/>
        </w:rPr>
        <w:t xml:space="preserve">5.1. Предмет досудебного (внесудебного) обжалования заявителем решений и действий (бездействия) органа, предоставляющего </w:t>
      </w:r>
      <w:r w:rsidRPr="00F52035">
        <w:rPr>
          <w:rFonts w:ascii="Times New Roman" w:eastAsia="Arial" w:hAnsi="Times New Roman" w:cs="Times New Roman"/>
          <w:sz w:val="28"/>
          <w:szCs w:val="28"/>
          <w:lang w:eastAsia="hi-IN" w:bidi="hi-IN"/>
        </w:rPr>
        <w:lastRenderedPageBreak/>
        <w:t>муниципальную услугу, должностного лица органа, предоставляющего муниципальную услугу, либо муниципального служащего заявитель может обратиться с жалобой в том числе в следующих случаях:</w:t>
      </w:r>
    </w:p>
    <w:p w:rsidR="00F52035" w:rsidRPr="00F52035" w:rsidRDefault="00F52035" w:rsidP="00F52035">
      <w:pPr>
        <w:widowControl w:val="0"/>
        <w:numPr>
          <w:ilvl w:val="0"/>
          <w:numId w:val="3"/>
        </w:numPr>
        <w:tabs>
          <w:tab w:val="num" w:pos="72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F52035">
        <w:rPr>
          <w:rFonts w:ascii="Times New Roman" w:eastAsia="Arial" w:hAnsi="Times New Roman" w:cs="Times New Roman"/>
          <w:sz w:val="28"/>
          <w:szCs w:val="28"/>
          <w:lang w:eastAsia="hi-IN" w:bidi="hi-IN"/>
        </w:rPr>
        <w:t>нарушение срока регистрации запроса заявителя о предоставлении муниципальной услуги;</w:t>
      </w:r>
    </w:p>
    <w:p w:rsidR="00F52035" w:rsidRPr="00F52035" w:rsidRDefault="00F52035" w:rsidP="00F52035">
      <w:pPr>
        <w:widowControl w:val="0"/>
        <w:numPr>
          <w:ilvl w:val="0"/>
          <w:numId w:val="3"/>
        </w:numPr>
        <w:tabs>
          <w:tab w:val="num" w:pos="72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F52035">
        <w:rPr>
          <w:rFonts w:ascii="Times New Roman" w:eastAsia="Arial" w:hAnsi="Times New Roman" w:cs="Times New Roman"/>
          <w:sz w:val="28"/>
          <w:szCs w:val="28"/>
          <w:lang w:eastAsia="hi-IN" w:bidi="hi-IN"/>
        </w:rPr>
        <w:t>нарушение срока предоставления муниципальной услуги;</w:t>
      </w:r>
    </w:p>
    <w:p w:rsidR="00F52035" w:rsidRPr="00F52035" w:rsidRDefault="00F52035" w:rsidP="00F52035">
      <w:pPr>
        <w:widowControl w:val="0"/>
        <w:numPr>
          <w:ilvl w:val="0"/>
          <w:numId w:val="3"/>
        </w:numPr>
        <w:tabs>
          <w:tab w:val="num" w:pos="72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F52035">
        <w:rPr>
          <w:rFonts w:ascii="Times New Roman" w:eastAsia="Arial" w:hAnsi="Times New Roman" w:cs="Times New Roman"/>
          <w:sz w:val="28"/>
          <w:szCs w:val="28"/>
          <w:lang w:eastAsia="hi-IN" w:bidi="hi-IN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F52035" w:rsidRPr="00F52035" w:rsidRDefault="00F52035" w:rsidP="00F52035">
      <w:pPr>
        <w:widowControl w:val="0"/>
        <w:numPr>
          <w:ilvl w:val="0"/>
          <w:numId w:val="3"/>
        </w:numPr>
        <w:tabs>
          <w:tab w:val="num" w:pos="72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F52035">
        <w:rPr>
          <w:rFonts w:ascii="Times New Roman" w:eastAsia="Arial" w:hAnsi="Times New Roman" w:cs="Times New Roman"/>
          <w:sz w:val="28"/>
          <w:szCs w:val="28"/>
          <w:lang w:eastAsia="hi-IN" w:bidi="hi-IN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F52035" w:rsidRPr="00F52035" w:rsidRDefault="00F52035" w:rsidP="00F52035">
      <w:pPr>
        <w:widowControl w:val="0"/>
        <w:numPr>
          <w:ilvl w:val="0"/>
          <w:numId w:val="3"/>
        </w:numPr>
        <w:tabs>
          <w:tab w:val="num" w:pos="72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F52035">
        <w:rPr>
          <w:rFonts w:ascii="Times New Roman" w:eastAsia="Arial" w:hAnsi="Times New Roman" w:cs="Times New Roman"/>
          <w:sz w:val="28"/>
          <w:szCs w:val="28"/>
          <w:lang w:eastAsia="hi-IN" w:bidi="hi-IN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F52035" w:rsidRPr="00F52035" w:rsidRDefault="00F52035" w:rsidP="00F52035">
      <w:pPr>
        <w:widowControl w:val="0"/>
        <w:numPr>
          <w:ilvl w:val="0"/>
          <w:numId w:val="3"/>
        </w:numPr>
        <w:tabs>
          <w:tab w:val="num" w:pos="72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F52035">
        <w:rPr>
          <w:rFonts w:ascii="Times New Roman" w:eastAsia="Arial" w:hAnsi="Times New Roman" w:cs="Times New Roman"/>
          <w:sz w:val="28"/>
          <w:szCs w:val="28"/>
          <w:lang w:eastAsia="hi-IN" w:bidi="hi-IN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F52035" w:rsidRPr="00F52035" w:rsidRDefault="00F52035" w:rsidP="00F52035">
      <w:pPr>
        <w:widowControl w:val="0"/>
        <w:numPr>
          <w:ilvl w:val="0"/>
          <w:numId w:val="3"/>
        </w:numPr>
        <w:tabs>
          <w:tab w:val="num" w:pos="72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F52035">
        <w:rPr>
          <w:rFonts w:ascii="Times New Roman" w:eastAsia="Arial" w:hAnsi="Times New Roman" w:cs="Times New Roman"/>
          <w:sz w:val="28"/>
          <w:szCs w:val="28"/>
          <w:lang w:eastAsia="hi-IN" w:bidi="hi-IN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F52035" w:rsidRPr="00F52035" w:rsidRDefault="00F52035" w:rsidP="00F5203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</w:p>
    <w:p w:rsidR="00F52035" w:rsidRPr="00F52035" w:rsidRDefault="00F52035" w:rsidP="00F5203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F52035">
        <w:rPr>
          <w:rFonts w:ascii="Times New Roman" w:eastAsia="Arial" w:hAnsi="Times New Roman" w:cs="Times New Roman"/>
          <w:sz w:val="28"/>
          <w:szCs w:val="28"/>
          <w:lang w:eastAsia="hi-IN" w:bidi="hi-IN"/>
        </w:rPr>
        <w:t>5.2. Общие требования к порядку подачи и рассмотрения жалобы</w:t>
      </w:r>
    </w:p>
    <w:p w:rsidR="00F52035" w:rsidRPr="00F52035" w:rsidRDefault="00F52035" w:rsidP="00F5203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</w:p>
    <w:p w:rsidR="00F52035" w:rsidRPr="00F52035" w:rsidRDefault="00F52035" w:rsidP="00F5203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F52035">
        <w:rPr>
          <w:rFonts w:ascii="Times New Roman" w:eastAsia="Arial" w:hAnsi="Times New Roman" w:cs="Times New Roman"/>
          <w:sz w:val="28"/>
          <w:szCs w:val="28"/>
          <w:lang w:eastAsia="hi-IN" w:bidi="hi-IN"/>
        </w:rPr>
        <w:t>5.2.1.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F52035" w:rsidRPr="00F52035" w:rsidRDefault="00F52035" w:rsidP="00F5203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F52035">
        <w:rPr>
          <w:rFonts w:ascii="Times New Roman" w:eastAsia="Arial" w:hAnsi="Times New Roman" w:cs="Times New Roman"/>
          <w:sz w:val="28"/>
          <w:szCs w:val="28"/>
          <w:lang w:eastAsia="hi-IN" w:bidi="hi-IN"/>
        </w:rPr>
        <w:t xml:space="preserve">5.2.2.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муниципальных услуг либо регионального портала государственных и </w:t>
      </w:r>
      <w:r w:rsidRPr="00F52035">
        <w:rPr>
          <w:rFonts w:ascii="Times New Roman" w:eastAsia="Arial" w:hAnsi="Times New Roman" w:cs="Times New Roman"/>
          <w:sz w:val="28"/>
          <w:szCs w:val="28"/>
          <w:lang w:eastAsia="hi-IN" w:bidi="hi-IN"/>
        </w:rPr>
        <w:lastRenderedPageBreak/>
        <w:t>муниципальных услуг, а также может быть принята при личном приеме заявителя.</w:t>
      </w:r>
    </w:p>
    <w:p w:rsidR="00F52035" w:rsidRPr="00F52035" w:rsidRDefault="00F52035" w:rsidP="00F5203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F52035">
        <w:rPr>
          <w:rFonts w:ascii="Times New Roman" w:eastAsia="Arial" w:hAnsi="Times New Roman" w:cs="Times New Roman"/>
          <w:sz w:val="28"/>
          <w:szCs w:val="28"/>
          <w:lang w:eastAsia="hi-IN" w:bidi="hi-IN"/>
        </w:rPr>
        <w:t>5.2.3. Жалоба должна содержать:</w:t>
      </w:r>
    </w:p>
    <w:p w:rsidR="00F52035" w:rsidRPr="00F52035" w:rsidRDefault="00F52035" w:rsidP="00F52035">
      <w:pPr>
        <w:widowControl w:val="0"/>
        <w:numPr>
          <w:ilvl w:val="0"/>
          <w:numId w:val="4"/>
        </w:numPr>
        <w:tabs>
          <w:tab w:val="num" w:pos="72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F52035">
        <w:rPr>
          <w:rFonts w:ascii="Times New Roman" w:eastAsia="Arial" w:hAnsi="Times New Roman" w:cs="Times New Roman"/>
          <w:sz w:val="28"/>
          <w:szCs w:val="28"/>
          <w:lang w:eastAsia="hi-IN" w:bidi="hi-IN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обжалуют;</w:t>
      </w:r>
    </w:p>
    <w:p w:rsidR="00F52035" w:rsidRPr="00F52035" w:rsidRDefault="00F52035" w:rsidP="00F52035">
      <w:pPr>
        <w:widowControl w:val="0"/>
        <w:numPr>
          <w:ilvl w:val="0"/>
          <w:numId w:val="4"/>
        </w:numPr>
        <w:tabs>
          <w:tab w:val="num" w:pos="72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F52035">
        <w:rPr>
          <w:rFonts w:ascii="Times New Roman" w:eastAsia="Arial" w:hAnsi="Times New Roman" w:cs="Times New Roman"/>
          <w:sz w:val="28"/>
          <w:szCs w:val="28"/>
          <w:lang w:eastAsia="hi-IN" w:bidi="hi-IN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52035" w:rsidRPr="00F52035" w:rsidRDefault="00F52035" w:rsidP="00F52035">
      <w:pPr>
        <w:widowControl w:val="0"/>
        <w:numPr>
          <w:ilvl w:val="0"/>
          <w:numId w:val="4"/>
        </w:numPr>
        <w:tabs>
          <w:tab w:val="num" w:pos="72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F52035">
        <w:rPr>
          <w:rFonts w:ascii="Times New Roman" w:eastAsia="Arial" w:hAnsi="Times New Roman" w:cs="Times New Roman"/>
          <w:sz w:val="28"/>
          <w:szCs w:val="28"/>
          <w:lang w:eastAsia="hi-IN" w:bidi="hi-IN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F52035" w:rsidRPr="00F52035" w:rsidRDefault="00F52035" w:rsidP="00F52035">
      <w:pPr>
        <w:widowControl w:val="0"/>
        <w:numPr>
          <w:ilvl w:val="0"/>
          <w:numId w:val="4"/>
        </w:numPr>
        <w:tabs>
          <w:tab w:val="num" w:pos="72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F52035">
        <w:rPr>
          <w:rFonts w:ascii="Times New Roman" w:eastAsia="Arial" w:hAnsi="Times New Roman" w:cs="Times New Roman"/>
          <w:sz w:val="28"/>
          <w:szCs w:val="28"/>
          <w:lang w:eastAsia="hi-IN" w:bidi="hi-IN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F52035" w:rsidRPr="00F52035" w:rsidRDefault="00F52035" w:rsidP="00F5203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F52035">
        <w:rPr>
          <w:rFonts w:ascii="Times New Roman" w:eastAsia="Arial" w:hAnsi="Times New Roman" w:cs="Times New Roman"/>
          <w:sz w:val="28"/>
          <w:szCs w:val="28"/>
          <w:lang w:eastAsia="hi-IN" w:bidi="hi-IN"/>
        </w:rPr>
        <w:t>5.2.4. Жалоба, поступившая в орган, предоставляющий 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</w:t>
      </w:r>
    </w:p>
    <w:p w:rsidR="00F52035" w:rsidRPr="00F52035" w:rsidRDefault="00F52035" w:rsidP="00F5203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F52035">
        <w:rPr>
          <w:rFonts w:ascii="Times New Roman" w:eastAsia="Arial" w:hAnsi="Times New Roman" w:cs="Times New Roman"/>
          <w:sz w:val="28"/>
          <w:szCs w:val="28"/>
          <w:lang w:eastAsia="hi-IN" w:bidi="hi-IN"/>
        </w:rPr>
        <w:t>5.2.5. По результатам рассмотрения жалобы орган, предоставляющий  муниципальную услугу, принимает одно из следующих решений:</w:t>
      </w:r>
    </w:p>
    <w:p w:rsidR="00F52035" w:rsidRPr="00F52035" w:rsidRDefault="00F52035" w:rsidP="00F52035">
      <w:pPr>
        <w:widowControl w:val="0"/>
        <w:numPr>
          <w:ilvl w:val="0"/>
          <w:numId w:val="5"/>
        </w:num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F52035">
        <w:rPr>
          <w:rFonts w:ascii="Times New Roman" w:eastAsia="Arial" w:hAnsi="Times New Roman" w:cs="Times New Roman"/>
          <w:sz w:val="28"/>
          <w:szCs w:val="28"/>
          <w:lang w:eastAsia="hi-IN" w:bidi="hi-IN"/>
        </w:rPr>
        <w:t>удовлетворяет жалобу, в том числе в форме отмены принятого решения, исправления допущенных органом, предоставляющим 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F52035" w:rsidRPr="00F52035" w:rsidRDefault="00F52035" w:rsidP="00F52035">
      <w:pPr>
        <w:widowControl w:val="0"/>
        <w:numPr>
          <w:ilvl w:val="0"/>
          <w:numId w:val="5"/>
        </w:num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F52035">
        <w:rPr>
          <w:rFonts w:ascii="Times New Roman" w:eastAsia="Arial" w:hAnsi="Times New Roman" w:cs="Times New Roman"/>
          <w:sz w:val="28"/>
          <w:szCs w:val="28"/>
          <w:lang w:eastAsia="hi-IN" w:bidi="hi-IN"/>
        </w:rPr>
        <w:t>отказывает в удовлетворении жалобы.</w:t>
      </w:r>
    </w:p>
    <w:p w:rsidR="00F52035" w:rsidRPr="00F52035" w:rsidRDefault="00F52035" w:rsidP="00F5203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F52035">
        <w:rPr>
          <w:rFonts w:ascii="Times New Roman" w:eastAsia="Arial" w:hAnsi="Times New Roman" w:cs="Times New Roman"/>
          <w:sz w:val="28"/>
          <w:szCs w:val="28"/>
          <w:lang w:eastAsia="hi-IN" w:bidi="hi-IN"/>
        </w:rPr>
        <w:lastRenderedPageBreak/>
        <w:t>5.2.6. Не позднее дня, следующего за днем принятия решения, указанного в пункте 5.2.5.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52035" w:rsidRPr="00F52035" w:rsidRDefault="00F52035" w:rsidP="00F5203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F52035">
        <w:rPr>
          <w:rFonts w:ascii="Times New Roman" w:eastAsia="Arial" w:hAnsi="Times New Roman" w:cs="Times New Roman"/>
          <w:sz w:val="28"/>
          <w:szCs w:val="28"/>
          <w:lang w:eastAsia="hi-IN" w:bidi="hi-IN"/>
        </w:rPr>
        <w:t>5.2.7.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в соответствии с пунктом 5.2.1. настоящего Регламента, незамедлительно направляет имеющиеся материалы в органы прокуратуры».</w:t>
      </w:r>
    </w:p>
    <w:p w:rsidR="00F52035" w:rsidRPr="00F52035" w:rsidRDefault="00F52035" w:rsidP="00F52035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hi-IN" w:bidi="hi-IN"/>
        </w:rPr>
      </w:pPr>
    </w:p>
    <w:p w:rsidR="00F52035" w:rsidRPr="00F52035" w:rsidRDefault="00F52035" w:rsidP="00F5203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hi-IN" w:bidi="hi-IN"/>
        </w:rPr>
      </w:pPr>
    </w:p>
    <w:p w:rsidR="00F52035" w:rsidRPr="00F52035" w:rsidRDefault="00F52035" w:rsidP="00F52035">
      <w:pPr>
        <w:widowControl w:val="0"/>
        <w:tabs>
          <w:tab w:val="left" w:pos="0"/>
          <w:tab w:val="left" w:pos="10980"/>
        </w:tabs>
        <w:suppressAutoHyphens/>
        <w:spacing w:after="0" w:line="240" w:lineRule="auto"/>
        <w:ind w:right="75"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hi-IN" w:bidi="hi-IN"/>
        </w:rPr>
      </w:pP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hi-IN" w:bidi="hi-IN"/>
        </w:rPr>
        <w:t>Глава Ивановского</w:t>
      </w:r>
    </w:p>
    <w:p w:rsidR="00F52035" w:rsidRPr="00F52035" w:rsidRDefault="00F52035" w:rsidP="00F52035">
      <w:pPr>
        <w:widowControl w:val="0"/>
        <w:tabs>
          <w:tab w:val="left" w:pos="0"/>
          <w:tab w:val="left" w:pos="10980"/>
        </w:tabs>
        <w:suppressAutoHyphens/>
        <w:spacing w:after="0" w:line="240" w:lineRule="auto"/>
        <w:ind w:right="75"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hi-IN" w:bidi="hi-IN"/>
        </w:rPr>
      </w:pP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hi-IN" w:bidi="hi-IN"/>
        </w:rPr>
        <w:t>Сельского поселения                                                    Безниско О.В.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118"/>
        <w:gridCol w:w="1277"/>
        <w:gridCol w:w="4965"/>
      </w:tblGrid>
      <w:tr w:rsidR="00F52035" w:rsidRPr="00F52035" w:rsidTr="000E6EF8">
        <w:tc>
          <w:tcPr>
            <w:tcW w:w="3118" w:type="dxa"/>
            <w:shd w:val="clear" w:color="auto" w:fill="auto"/>
          </w:tcPr>
          <w:p w:rsidR="00F52035" w:rsidRPr="00F52035" w:rsidRDefault="00F52035" w:rsidP="00F5203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7" w:type="dxa"/>
            <w:shd w:val="clear" w:color="auto" w:fill="auto"/>
          </w:tcPr>
          <w:p w:rsidR="00F52035" w:rsidRPr="00F52035" w:rsidRDefault="00F52035" w:rsidP="00F5203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965" w:type="dxa"/>
            <w:shd w:val="clear" w:color="auto" w:fill="auto"/>
          </w:tcPr>
          <w:p w:rsidR="00F52035" w:rsidRPr="00F52035" w:rsidRDefault="00F52035" w:rsidP="00F52035">
            <w:pPr>
              <w:widowControl w:val="0"/>
              <w:suppressAutoHyphens/>
              <w:snapToGrid w:val="0"/>
              <w:spacing w:after="0" w:line="240" w:lineRule="auto"/>
              <w:ind w:left="675" w:right="15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F52035" w:rsidRPr="00F52035" w:rsidRDefault="00F52035" w:rsidP="00F52035">
            <w:pPr>
              <w:widowControl w:val="0"/>
              <w:suppressAutoHyphens/>
              <w:snapToGrid w:val="0"/>
              <w:spacing w:after="0" w:line="240" w:lineRule="auto"/>
              <w:ind w:left="675" w:right="15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30596D" w:rsidRDefault="0030596D" w:rsidP="00F52035">
            <w:pPr>
              <w:widowControl w:val="0"/>
              <w:suppressAutoHyphens/>
              <w:snapToGrid w:val="0"/>
              <w:spacing w:after="0" w:line="240" w:lineRule="auto"/>
              <w:ind w:left="675" w:right="15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30596D" w:rsidRDefault="0030596D" w:rsidP="00F52035">
            <w:pPr>
              <w:widowControl w:val="0"/>
              <w:suppressAutoHyphens/>
              <w:snapToGrid w:val="0"/>
              <w:spacing w:after="0" w:line="240" w:lineRule="auto"/>
              <w:ind w:left="675" w:right="15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30596D" w:rsidRDefault="0030596D" w:rsidP="00F52035">
            <w:pPr>
              <w:widowControl w:val="0"/>
              <w:suppressAutoHyphens/>
              <w:snapToGrid w:val="0"/>
              <w:spacing w:after="0" w:line="240" w:lineRule="auto"/>
              <w:ind w:left="675" w:right="15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30596D" w:rsidRDefault="0030596D" w:rsidP="00F52035">
            <w:pPr>
              <w:widowControl w:val="0"/>
              <w:suppressAutoHyphens/>
              <w:snapToGrid w:val="0"/>
              <w:spacing w:after="0" w:line="240" w:lineRule="auto"/>
              <w:ind w:left="675" w:right="15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30596D" w:rsidRDefault="0030596D" w:rsidP="00F52035">
            <w:pPr>
              <w:widowControl w:val="0"/>
              <w:suppressAutoHyphens/>
              <w:snapToGrid w:val="0"/>
              <w:spacing w:after="0" w:line="240" w:lineRule="auto"/>
              <w:ind w:left="675" w:right="15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30596D" w:rsidRDefault="0030596D" w:rsidP="00F52035">
            <w:pPr>
              <w:widowControl w:val="0"/>
              <w:suppressAutoHyphens/>
              <w:snapToGrid w:val="0"/>
              <w:spacing w:after="0" w:line="240" w:lineRule="auto"/>
              <w:ind w:left="675" w:right="15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30596D" w:rsidRDefault="0030596D" w:rsidP="00F52035">
            <w:pPr>
              <w:widowControl w:val="0"/>
              <w:suppressAutoHyphens/>
              <w:snapToGrid w:val="0"/>
              <w:spacing w:after="0" w:line="240" w:lineRule="auto"/>
              <w:ind w:left="675" w:right="15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30596D" w:rsidRDefault="0030596D" w:rsidP="00F52035">
            <w:pPr>
              <w:widowControl w:val="0"/>
              <w:suppressAutoHyphens/>
              <w:snapToGrid w:val="0"/>
              <w:spacing w:after="0" w:line="240" w:lineRule="auto"/>
              <w:ind w:left="675" w:right="15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30596D" w:rsidRDefault="0030596D" w:rsidP="00F52035">
            <w:pPr>
              <w:widowControl w:val="0"/>
              <w:suppressAutoHyphens/>
              <w:snapToGrid w:val="0"/>
              <w:spacing w:after="0" w:line="240" w:lineRule="auto"/>
              <w:ind w:left="675" w:right="15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30596D" w:rsidRDefault="0030596D" w:rsidP="00F52035">
            <w:pPr>
              <w:widowControl w:val="0"/>
              <w:suppressAutoHyphens/>
              <w:snapToGrid w:val="0"/>
              <w:spacing w:after="0" w:line="240" w:lineRule="auto"/>
              <w:ind w:left="675" w:right="15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30596D" w:rsidRDefault="0030596D" w:rsidP="00F52035">
            <w:pPr>
              <w:widowControl w:val="0"/>
              <w:suppressAutoHyphens/>
              <w:snapToGrid w:val="0"/>
              <w:spacing w:after="0" w:line="240" w:lineRule="auto"/>
              <w:ind w:left="675" w:right="15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30596D" w:rsidRDefault="0030596D" w:rsidP="00F52035">
            <w:pPr>
              <w:widowControl w:val="0"/>
              <w:suppressAutoHyphens/>
              <w:snapToGrid w:val="0"/>
              <w:spacing w:after="0" w:line="240" w:lineRule="auto"/>
              <w:ind w:left="675" w:right="15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30596D" w:rsidRDefault="0030596D" w:rsidP="00F52035">
            <w:pPr>
              <w:widowControl w:val="0"/>
              <w:suppressAutoHyphens/>
              <w:snapToGrid w:val="0"/>
              <w:spacing w:after="0" w:line="240" w:lineRule="auto"/>
              <w:ind w:left="675" w:right="15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30596D" w:rsidRDefault="0030596D" w:rsidP="00F52035">
            <w:pPr>
              <w:widowControl w:val="0"/>
              <w:suppressAutoHyphens/>
              <w:snapToGrid w:val="0"/>
              <w:spacing w:after="0" w:line="240" w:lineRule="auto"/>
              <w:ind w:left="675" w:right="15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30596D" w:rsidRDefault="0030596D" w:rsidP="00F52035">
            <w:pPr>
              <w:widowControl w:val="0"/>
              <w:suppressAutoHyphens/>
              <w:snapToGrid w:val="0"/>
              <w:spacing w:after="0" w:line="240" w:lineRule="auto"/>
              <w:ind w:left="675" w:right="15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30596D" w:rsidRDefault="0030596D" w:rsidP="00F52035">
            <w:pPr>
              <w:widowControl w:val="0"/>
              <w:suppressAutoHyphens/>
              <w:snapToGrid w:val="0"/>
              <w:spacing w:after="0" w:line="240" w:lineRule="auto"/>
              <w:ind w:left="675" w:right="15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30596D" w:rsidRDefault="0030596D" w:rsidP="00F52035">
            <w:pPr>
              <w:widowControl w:val="0"/>
              <w:suppressAutoHyphens/>
              <w:snapToGrid w:val="0"/>
              <w:spacing w:after="0" w:line="240" w:lineRule="auto"/>
              <w:ind w:left="675" w:right="15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30596D" w:rsidRDefault="0030596D" w:rsidP="00F52035">
            <w:pPr>
              <w:widowControl w:val="0"/>
              <w:suppressAutoHyphens/>
              <w:snapToGrid w:val="0"/>
              <w:spacing w:after="0" w:line="240" w:lineRule="auto"/>
              <w:ind w:left="675" w:right="15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30596D" w:rsidRDefault="0030596D" w:rsidP="00F52035">
            <w:pPr>
              <w:widowControl w:val="0"/>
              <w:suppressAutoHyphens/>
              <w:snapToGrid w:val="0"/>
              <w:spacing w:after="0" w:line="240" w:lineRule="auto"/>
              <w:ind w:left="675" w:right="15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30596D" w:rsidRDefault="0030596D" w:rsidP="00F52035">
            <w:pPr>
              <w:widowControl w:val="0"/>
              <w:suppressAutoHyphens/>
              <w:snapToGrid w:val="0"/>
              <w:spacing w:after="0" w:line="240" w:lineRule="auto"/>
              <w:ind w:left="675" w:right="15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30596D" w:rsidRDefault="0030596D" w:rsidP="00F52035">
            <w:pPr>
              <w:widowControl w:val="0"/>
              <w:suppressAutoHyphens/>
              <w:snapToGrid w:val="0"/>
              <w:spacing w:after="0" w:line="240" w:lineRule="auto"/>
              <w:ind w:left="675" w:right="15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30596D" w:rsidRDefault="0030596D" w:rsidP="00F52035">
            <w:pPr>
              <w:widowControl w:val="0"/>
              <w:suppressAutoHyphens/>
              <w:snapToGrid w:val="0"/>
              <w:spacing w:after="0" w:line="240" w:lineRule="auto"/>
              <w:ind w:left="675" w:right="15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30596D" w:rsidRDefault="0030596D" w:rsidP="00F52035">
            <w:pPr>
              <w:widowControl w:val="0"/>
              <w:suppressAutoHyphens/>
              <w:snapToGrid w:val="0"/>
              <w:spacing w:after="0" w:line="240" w:lineRule="auto"/>
              <w:ind w:left="675" w:right="15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30596D" w:rsidRDefault="0030596D" w:rsidP="00F52035">
            <w:pPr>
              <w:widowControl w:val="0"/>
              <w:suppressAutoHyphens/>
              <w:snapToGrid w:val="0"/>
              <w:spacing w:after="0" w:line="240" w:lineRule="auto"/>
              <w:ind w:left="675" w:right="15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30596D" w:rsidRDefault="0030596D" w:rsidP="00F52035">
            <w:pPr>
              <w:widowControl w:val="0"/>
              <w:suppressAutoHyphens/>
              <w:snapToGrid w:val="0"/>
              <w:spacing w:after="0" w:line="240" w:lineRule="auto"/>
              <w:ind w:left="675" w:right="15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30596D" w:rsidRDefault="0030596D" w:rsidP="00F52035">
            <w:pPr>
              <w:widowControl w:val="0"/>
              <w:suppressAutoHyphens/>
              <w:snapToGrid w:val="0"/>
              <w:spacing w:after="0" w:line="240" w:lineRule="auto"/>
              <w:ind w:left="675" w:right="15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30596D" w:rsidRDefault="0030596D" w:rsidP="00F52035">
            <w:pPr>
              <w:widowControl w:val="0"/>
              <w:suppressAutoHyphens/>
              <w:snapToGrid w:val="0"/>
              <w:spacing w:after="0" w:line="240" w:lineRule="auto"/>
              <w:ind w:left="675" w:right="15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30596D" w:rsidRDefault="0030596D" w:rsidP="00F52035">
            <w:pPr>
              <w:widowControl w:val="0"/>
              <w:suppressAutoHyphens/>
              <w:snapToGrid w:val="0"/>
              <w:spacing w:after="0" w:line="240" w:lineRule="auto"/>
              <w:ind w:left="675" w:right="15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F52035" w:rsidRPr="00F52035" w:rsidRDefault="00F52035" w:rsidP="00F52035">
            <w:pPr>
              <w:widowControl w:val="0"/>
              <w:suppressAutoHyphens/>
              <w:snapToGrid w:val="0"/>
              <w:spacing w:after="0" w:line="240" w:lineRule="auto"/>
              <w:ind w:left="675" w:right="15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F52035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ar-SA"/>
              </w:rPr>
              <w:lastRenderedPageBreak/>
              <w:t>Приложение</w:t>
            </w:r>
          </w:p>
          <w:p w:rsidR="00F52035" w:rsidRPr="00F52035" w:rsidRDefault="00F52035" w:rsidP="00F52035">
            <w:pPr>
              <w:widowControl w:val="0"/>
              <w:suppressAutoHyphens/>
              <w:spacing w:after="0" w:line="240" w:lineRule="auto"/>
              <w:ind w:left="675" w:right="15"/>
              <w:jc w:val="center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F52035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ar-SA"/>
              </w:rPr>
              <w:t>к административному регламенту муниципальной услуги</w:t>
            </w:r>
          </w:p>
        </w:tc>
      </w:tr>
    </w:tbl>
    <w:p w:rsidR="00F52035" w:rsidRPr="00F52035" w:rsidRDefault="00F52035" w:rsidP="00F52035">
      <w:pPr>
        <w:widowControl w:val="0"/>
        <w:shd w:val="clear" w:color="auto" w:fill="FFFFFF"/>
        <w:suppressAutoHyphens/>
        <w:spacing w:after="0" w:line="240" w:lineRule="auto"/>
        <w:ind w:firstLine="720"/>
        <w:jc w:val="center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</w:p>
    <w:p w:rsidR="00F52035" w:rsidRPr="00F52035" w:rsidRDefault="00F52035" w:rsidP="00F52035">
      <w:pPr>
        <w:widowControl w:val="0"/>
        <w:shd w:val="clear" w:color="auto" w:fill="FFFFFF"/>
        <w:suppressAutoHyphens/>
        <w:spacing w:after="0" w:line="240" w:lineRule="auto"/>
        <w:ind w:firstLine="720"/>
        <w:jc w:val="center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</w:p>
    <w:p w:rsidR="00F52035" w:rsidRPr="00F52035" w:rsidRDefault="00F52035" w:rsidP="00F52035">
      <w:pPr>
        <w:widowControl w:val="0"/>
        <w:shd w:val="clear" w:color="auto" w:fill="FFFFFF"/>
        <w:suppressAutoHyphens/>
        <w:spacing w:after="0" w:line="240" w:lineRule="auto"/>
        <w:ind w:firstLine="720"/>
        <w:jc w:val="center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</w:p>
    <w:p w:rsidR="00F52035" w:rsidRPr="00F52035" w:rsidRDefault="00F52035" w:rsidP="00F52035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Cs/>
          <w:caps/>
          <w:kern w:val="1"/>
          <w:sz w:val="28"/>
          <w:szCs w:val="28"/>
          <w:lang w:eastAsia="ar-SA"/>
        </w:rPr>
      </w:pPr>
      <w:r w:rsidRPr="00F52035">
        <w:rPr>
          <w:rFonts w:ascii="Times New Roman" w:eastAsia="Andale Sans UI" w:hAnsi="Times New Roman" w:cs="Times New Roman"/>
          <w:bCs/>
          <w:caps/>
          <w:kern w:val="1"/>
          <w:sz w:val="28"/>
          <w:szCs w:val="28"/>
          <w:lang w:eastAsia="ar-SA"/>
        </w:rPr>
        <w:t>блок-схема</w:t>
      </w:r>
    </w:p>
    <w:p w:rsidR="00F52035" w:rsidRPr="00F52035" w:rsidRDefault="00F52035" w:rsidP="00F52035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Cs/>
          <w:caps/>
          <w:kern w:val="1"/>
          <w:sz w:val="28"/>
          <w:szCs w:val="28"/>
          <w:lang w:eastAsia="ar-SA"/>
        </w:rPr>
      </w:pPr>
      <w:r w:rsidRPr="00F52035">
        <w:rPr>
          <w:rFonts w:ascii="Times New Roman" w:eastAsia="Andale Sans UI" w:hAnsi="Times New Roman" w:cs="Times New Roman"/>
          <w:bCs/>
          <w:caps/>
          <w:kern w:val="1"/>
          <w:sz w:val="28"/>
          <w:szCs w:val="28"/>
          <w:lang w:eastAsia="ar-SA"/>
        </w:rPr>
        <w:t>предоставления МУНИЦИПАЛЬНОЙ услуги</w:t>
      </w:r>
    </w:p>
    <w:p w:rsidR="00F52035" w:rsidRPr="00F52035" w:rsidRDefault="00F52035" w:rsidP="00F52035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caps/>
          <w:kern w:val="1"/>
          <w:sz w:val="28"/>
          <w:szCs w:val="28"/>
          <w:lang w:eastAsia="ar-SA"/>
        </w:rPr>
      </w:pPr>
    </w:p>
    <w:p w:rsidR="00F52035" w:rsidRPr="00F52035" w:rsidRDefault="00F52035" w:rsidP="00F52035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Arial"/>
          <w:kern w:val="1"/>
          <w:sz w:val="28"/>
          <w:szCs w:val="28"/>
          <w:lang w:eastAsia="ar-SA"/>
        </w:rPr>
      </w:pPr>
      <w:r w:rsidRPr="00F52035">
        <w:rPr>
          <w:rFonts w:ascii="Times New Roman" w:eastAsia="Andale Sans UI" w:hAnsi="Times New Roman" w:cs="Arial"/>
          <w:kern w:val="1"/>
          <w:sz w:val="28"/>
          <w:szCs w:val="28"/>
          <w:lang w:eastAsia="ar-SA"/>
        </w:rPr>
        <w:t>«Прием заявлений и выдача документов о согласовании переустройства и (или) перепланировки жилого помещения»</w:t>
      </w:r>
    </w:p>
    <w:p w:rsidR="00F52035" w:rsidRPr="00F52035" w:rsidRDefault="00F52035" w:rsidP="00F52035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F52035" w:rsidRPr="00F52035" w:rsidRDefault="001B5517" w:rsidP="00F52035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1B5517">
        <w:rPr>
          <w:rFonts w:ascii="Courier New" w:eastAsia="Times New Roman" w:hAnsi="Courier New" w:cs="Courier New"/>
          <w:noProof/>
          <w:kern w:val="1"/>
          <w:sz w:val="20"/>
          <w:szCs w:val="20"/>
          <w:lang w:eastAsia="ru-RU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Блок-схема: процесс 11" o:spid="_x0000_s1026" type="#_x0000_t109" style="position:absolute;left:0;text-align:left;margin-left:126pt;margin-top:11.9pt;width:198pt;height:26.6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" strokeweight=".26mm">
            <v:textbox>
              <w:txbxContent>
                <w:p w:rsidR="000E6EF8" w:rsidRDefault="000E6EF8" w:rsidP="00F52035">
                  <w:pPr>
                    <w:jc w:val="center"/>
                  </w:pPr>
                  <w:r>
                    <w:t xml:space="preserve">Регистрация заявления </w:t>
                  </w:r>
                </w:p>
              </w:txbxContent>
            </v:textbox>
          </v:shape>
        </w:pict>
      </w:r>
    </w:p>
    <w:p w:rsidR="00F52035" w:rsidRPr="00F52035" w:rsidRDefault="00F52035" w:rsidP="00F52035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F52035" w:rsidRPr="00F52035" w:rsidRDefault="001B5517" w:rsidP="00F52035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1B5517">
        <w:rPr>
          <w:rFonts w:ascii="Courier New" w:eastAsia="Times New Roman" w:hAnsi="Courier New" w:cs="Courier New"/>
          <w:noProof/>
          <w:kern w:val="1"/>
          <w:sz w:val="20"/>
          <w:szCs w:val="20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0" o:spid="_x0000_s1036" type="#_x0000_t32" style="position:absolute;left:0;text-align:left;margin-left:225pt;margin-top:6.85pt;width:.5pt;height:33.0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" strokeweight=".26mm">
            <v:stroke endarrow="block" joinstyle="miter"/>
          </v:shape>
        </w:pict>
      </w:r>
    </w:p>
    <w:p w:rsidR="00F52035" w:rsidRPr="00F52035" w:rsidRDefault="00F52035" w:rsidP="00F52035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F52035" w:rsidRPr="00F52035" w:rsidRDefault="00F52035" w:rsidP="00F52035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F52035" w:rsidRPr="00F52035" w:rsidRDefault="001B5517" w:rsidP="00F52035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1B5517">
        <w:rPr>
          <w:rFonts w:ascii="Courier New" w:eastAsia="Times New Roman" w:hAnsi="Courier New" w:cs="Courier New"/>
          <w:noProof/>
          <w:kern w:val="1"/>
          <w:sz w:val="20"/>
          <w:szCs w:val="20"/>
          <w:lang w:eastAsia="ru-RU"/>
        </w:rPr>
        <w:pict>
          <v:shape id="Блок-схема: процесс 9" o:spid="_x0000_s1027" type="#_x0000_t109" style="position:absolute;left:0;text-align:left;margin-left:123.75pt;margin-top:.05pt;width:200.25pt;height:41.7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" strokeweight=".26mm">
            <v:textbox>
              <w:txbxContent>
                <w:p w:rsidR="000E6EF8" w:rsidRDefault="000E6EF8" w:rsidP="00F52035">
                  <w:pPr>
                    <w:jc w:val="center"/>
                  </w:pPr>
                  <w:r>
                    <w:t>Проверка представленных документов</w:t>
                  </w:r>
                </w:p>
              </w:txbxContent>
            </v:textbox>
          </v:shape>
        </w:pict>
      </w:r>
    </w:p>
    <w:p w:rsidR="00F52035" w:rsidRPr="00F52035" w:rsidRDefault="00F52035" w:rsidP="00F52035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F52035" w:rsidRPr="00F52035" w:rsidRDefault="001B5517" w:rsidP="00F52035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1B5517">
        <w:rPr>
          <w:rFonts w:ascii="Courier New" w:eastAsia="Times New Roman" w:hAnsi="Courier New" w:cs="Courier New"/>
          <w:noProof/>
          <w:kern w:val="1"/>
          <w:sz w:val="20"/>
          <w:szCs w:val="20"/>
          <w:lang w:eastAsia="ru-RU"/>
        </w:rPr>
        <w:pict>
          <v:shape id="Прямая со стрелкой 8" o:spid="_x0000_s1035" type="#_x0000_t32" style="position:absolute;left:0;text-align:left;margin-left:1in;margin-top:12.75pt;width:135.25pt;height:25.25pt;flip:x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" strokeweight=".26mm">
            <v:stroke endarrow="block" joinstyle="miter"/>
          </v:shape>
        </w:pict>
      </w:r>
      <w:r w:rsidRPr="001B5517">
        <w:rPr>
          <w:rFonts w:ascii="Courier New" w:eastAsia="Times New Roman" w:hAnsi="Courier New" w:cs="Courier New"/>
          <w:noProof/>
          <w:kern w:val="1"/>
          <w:sz w:val="20"/>
          <w:szCs w:val="20"/>
          <w:lang w:eastAsia="ru-RU"/>
        </w:rPr>
        <w:pict>
          <v:shape id="Прямая со стрелкой 7" o:spid="_x0000_s1034" type="#_x0000_t32" style="position:absolute;left:0;text-align:left;margin-left:238.5pt;margin-top:12.75pt;width:117.55pt;height:26.1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" strokeweight=".26mm">
            <v:stroke endarrow="block" joinstyle="miter"/>
          </v:shape>
        </w:pict>
      </w:r>
    </w:p>
    <w:p w:rsidR="00F52035" w:rsidRPr="00F52035" w:rsidRDefault="00F52035" w:rsidP="00F52035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F52035" w:rsidRPr="00F52035" w:rsidRDefault="00F52035" w:rsidP="00F52035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F52035" w:rsidRPr="00F52035" w:rsidRDefault="001B5517" w:rsidP="00F52035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1B5517">
        <w:rPr>
          <w:rFonts w:ascii="Courier New" w:eastAsia="Times New Roman" w:hAnsi="Courier New" w:cs="Courier New"/>
          <w:noProof/>
          <w:kern w:val="1"/>
          <w:sz w:val="20"/>
          <w:szCs w:val="20"/>
          <w:lang w:eastAsia="ru-RU"/>
        </w:rPr>
        <w:pict>
          <v:shape id="Блок-схема: процесс 6" o:spid="_x0000_s1028" type="#_x0000_t109" style="position:absolute;left:0;text-align:left;margin-left:.3pt;margin-top:1.55pt;width:200.25pt;height:1in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" strokeweight=".26mm">
            <v:textbox>
              <w:txbxContent>
                <w:p w:rsidR="000E6EF8" w:rsidRDefault="000E6EF8" w:rsidP="00F52035">
                  <w:pPr>
                    <w:jc w:val="center"/>
                  </w:pPr>
                  <w:r>
                    <w:t>Принятие решения о возможности согласования переустройства и (или) перепланировки жилого помещения</w:t>
                  </w:r>
                </w:p>
                <w:p w:rsidR="000E6EF8" w:rsidRDefault="000E6EF8" w:rsidP="00F52035"/>
              </w:txbxContent>
            </v:textbox>
          </v:shape>
        </w:pict>
      </w:r>
      <w:r w:rsidRPr="001B5517">
        <w:rPr>
          <w:rFonts w:ascii="Courier New" w:eastAsia="Times New Roman" w:hAnsi="Courier New" w:cs="Courier New"/>
          <w:noProof/>
          <w:kern w:val="1"/>
          <w:sz w:val="20"/>
          <w:szCs w:val="20"/>
          <w:lang w:eastAsia="ru-RU"/>
        </w:rPr>
        <w:pict>
          <v:shape id="Блок-схема: процесс 5" o:spid="_x0000_s1029" type="#_x0000_t109" style="position:absolute;left:0;text-align:left;margin-left:262.05pt;margin-top:1.55pt;width:200.25pt;height:95.7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" strokeweight=".26mm">
            <v:textbox>
              <w:txbxContent>
                <w:p w:rsidR="000E6EF8" w:rsidRDefault="000E6EF8" w:rsidP="00F52035">
                  <w:pPr>
                    <w:jc w:val="center"/>
                  </w:pPr>
                  <w:r>
                    <w:t>Подготовка мотивированного ответа в письменном виде (в устной форме при обращении заявителя) в случае отказа или необходимости получения дополнительной информации от заявителя</w:t>
                  </w:r>
                </w:p>
              </w:txbxContent>
            </v:textbox>
          </v:shape>
        </w:pict>
      </w:r>
    </w:p>
    <w:p w:rsidR="00F52035" w:rsidRPr="00F52035" w:rsidRDefault="00F52035" w:rsidP="00F52035">
      <w:pPr>
        <w:tabs>
          <w:tab w:val="center" w:pos="467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F52035" w:rsidRPr="00F52035" w:rsidRDefault="00F52035" w:rsidP="00F52035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F52035" w:rsidRPr="00F52035" w:rsidRDefault="00F52035" w:rsidP="00F52035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F52035" w:rsidRPr="00F52035" w:rsidRDefault="001B5517" w:rsidP="00F52035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1B5517">
        <w:rPr>
          <w:rFonts w:ascii="Courier New" w:eastAsia="Times New Roman" w:hAnsi="Courier New" w:cs="Courier New"/>
          <w:noProof/>
          <w:kern w:val="1"/>
          <w:sz w:val="20"/>
          <w:szCs w:val="20"/>
          <w:lang w:eastAsia="ru-RU"/>
        </w:rPr>
        <w:pict>
          <v:shape id="Прямая со стрелкой 4" o:spid="_x0000_s1033" type="#_x0000_t32" style="position:absolute;left:0;text-align:left;margin-left:91pt;margin-top:14.1pt;width:.5pt;height:26.1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" strokeweight=".26mm">
            <v:stroke endarrow="block" joinstyle="miter"/>
          </v:shape>
        </w:pict>
      </w:r>
    </w:p>
    <w:p w:rsidR="00F52035" w:rsidRPr="00F52035" w:rsidRDefault="00F52035" w:rsidP="00F52035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F52035" w:rsidRPr="00F52035" w:rsidRDefault="00F52035" w:rsidP="00F52035">
      <w:pPr>
        <w:widowControl w:val="0"/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after="0" w:line="240" w:lineRule="auto"/>
        <w:ind w:right="-2"/>
        <w:jc w:val="center"/>
        <w:rPr>
          <w:rFonts w:ascii="Times New Roman" w:eastAsia="Andale Sans UI" w:hAnsi="Times New Roman" w:cs="Times New Roman"/>
          <w:kern w:val="1"/>
          <w:sz w:val="16"/>
          <w:szCs w:val="16"/>
          <w:lang w:eastAsia="ar-SA"/>
        </w:rPr>
      </w:pPr>
    </w:p>
    <w:p w:rsidR="00F52035" w:rsidRPr="00F52035" w:rsidRDefault="001B5517" w:rsidP="00F52035">
      <w:pPr>
        <w:widowControl w:val="0"/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after="0" w:line="240" w:lineRule="auto"/>
        <w:ind w:right="-2"/>
        <w:jc w:val="center"/>
        <w:rPr>
          <w:rFonts w:ascii="Times New Roman" w:eastAsia="Andale Sans UI" w:hAnsi="Times New Roman" w:cs="Times New Roman"/>
          <w:kern w:val="1"/>
          <w:sz w:val="16"/>
          <w:szCs w:val="16"/>
          <w:lang w:eastAsia="ar-SA"/>
        </w:rPr>
      </w:pPr>
      <w:r w:rsidRPr="001B5517">
        <w:rPr>
          <w:rFonts w:ascii="Times New Roman" w:eastAsia="Andale Sans UI" w:hAnsi="Times New Roman" w:cs="Times New Roman"/>
          <w:noProof/>
          <w:kern w:val="1"/>
          <w:sz w:val="24"/>
          <w:szCs w:val="24"/>
          <w:lang w:eastAsia="ru-RU"/>
        </w:rPr>
        <w:pict>
          <v:shape id="Блок-схема: процесс 3" o:spid="_x0000_s1030" type="#_x0000_t109" style="position:absolute;left:0;text-align:left;margin-left:-4.95pt;margin-top:6.55pt;width:200.25pt;height:81.7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" strokeweight=".26mm">
            <v:textbox>
              <w:txbxContent>
                <w:p w:rsidR="000E6EF8" w:rsidRDefault="000E6EF8" w:rsidP="00F52035">
                  <w:pPr>
                    <w:jc w:val="center"/>
                  </w:pPr>
                  <w:r>
                    <w:t>Подготовка и выдача постановления Администрации о согласовании переустройства и (или) перепланировки жилого помещения</w:t>
                  </w:r>
                </w:p>
              </w:txbxContent>
            </v:textbox>
          </v:shape>
        </w:pict>
      </w:r>
    </w:p>
    <w:p w:rsidR="00F52035" w:rsidRPr="00F52035" w:rsidRDefault="00F52035" w:rsidP="00F52035">
      <w:pPr>
        <w:widowControl w:val="0"/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after="0" w:line="240" w:lineRule="auto"/>
        <w:ind w:right="-2"/>
        <w:jc w:val="center"/>
        <w:rPr>
          <w:rFonts w:ascii="Times New Roman" w:eastAsia="Andale Sans UI" w:hAnsi="Times New Roman" w:cs="Times New Roman"/>
          <w:kern w:val="1"/>
          <w:sz w:val="16"/>
          <w:szCs w:val="16"/>
          <w:lang w:eastAsia="ar-SA"/>
        </w:rPr>
      </w:pPr>
    </w:p>
    <w:p w:rsidR="00F52035" w:rsidRPr="00F52035" w:rsidRDefault="00F52035" w:rsidP="00F52035">
      <w:pPr>
        <w:widowControl w:val="0"/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after="0" w:line="240" w:lineRule="auto"/>
        <w:ind w:right="-2"/>
        <w:jc w:val="center"/>
        <w:rPr>
          <w:rFonts w:ascii="Times New Roman" w:eastAsia="Andale Sans UI" w:hAnsi="Times New Roman" w:cs="Times New Roman"/>
          <w:kern w:val="1"/>
          <w:sz w:val="16"/>
          <w:szCs w:val="16"/>
          <w:lang w:eastAsia="ar-SA"/>
        </w:rPr>
      </w:pPr>
    </w:p>
    <w:p w:rsidR="00F52035" w:rsidRPr="00F52035" w:rsidRDefault="00F52035" w:rsidP="00F52035">
      <w:pPr>
        <w:widowControl w:val="0"/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after="0" w:line="240" w:lineRule="auto"/>
        <w:ind w:right="-2"/>
        <w:jc w:val="center"/>
        <w:rPr>
          <w:rFonts w:ascii="Times New Roman" w:eastAsia="Andale Sans UI" w:hAnsi="Times New Roman" w:cs="Times New Roman"/>
          <w:kern w:val="1"/>
          <w:sz w:val="16"/>
          <w:szCs w:val="16"/>
          <w:lang w:eastAsia="ar-SA"/>
        </w:rPr>
      </w:pPr>
    </w:p>
    <w:p w:rsidR="00F52035" w:rsidRPr="00F52035" w:rsidRDefault="00F52035" w:rsidP="00F52035">
      <w:pPr>
        <w:widowControl w:val="0"/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after="0" w:line="240" w:lineRule="auto"/>
        <w:ind w:right="-2"/>
        <w:jc w:val="center"/>
        <w:rPr>
          <w:rFonts w:ascii="Times New Roman" w:eastAsia="Andale Sans UI" w:hAnsi="Times New Roman" w:cs="Times New Roman"/>
          <w:kern w:val="1"/>
          <w:sz w:val="16"/>
          <w:szCs w:val="16"/>
          <w:lang w:eastAsia="ar-SA"/>
        </w:rPr>
      </w:pPr>
    </w:p>
    <w:p w:rsidR="00F52035" w:rsidRPr="00F52035" w:rsidRDefault="00F52035" w:rsidP="00F52035">
      <w:pPr>
        <w:widowControl w:val="0"/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after="0" w:line="240" w:lineRule="auto"/>
        <w:ind w:right="-2"/>
        <w:jc w:val="center"/>
        <w:rPr>
          <w:rFonts w:ascii="Times New Roman" w:eastAsia="Andale Sans UI" w:hAnsi="Times New Roman" w:cs="Times New Roman"/>
          <w:kern w:val="1"/>
          <w:sz w:val="16"/>
          <w:szCs w:val="16"/>
          <w:lang w:eastAsia="ar-SA"/>
        </w:rPr>
      </w:pPr>
    </w:p>
    <w:p w:rsidR="00F52035" w:rsidRPr="00F52035" w:rsidRDefault="00F52035" w:rsidP="00F52035">
      <w:pPr>
        <w:widowControl w:val="0"/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after="0" w:line="240" w:lineRule="auto"/>
        <w:ind w:right="-2"/>
        <w:jc w:val="center"/>
        <w:rPr>
          <w:rFonts w:ascii="Times New Roman" w:eastAsia="Andale Sans UI" w:hAnsi="Times New Roman" w:cs="Times New Roman"/>
          <w:kern w:val="1"/>
          <w:sz w:val="16"/>
          <w:szCs w:val="16"/>
          <w:lang w:eastAsia="ar-SA"/>
        </w:rPr>
      </w:pPr>
    </w:p>
    <w:p w:rsidR="00F52035" w:rsidRPr="00F52035" w:rsidRDefault="00F52035" w:rsidP="00F52035">
      <w:pPr>
        <w:widowControl w:val="0"/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after="0" w:line="240" w:lineRule="auto"/>
        <w:ind w:right="-2"/>
        <w:jc w:val="center"/>
        <w:rPr>
          <w:rFonts w:ascii="Times New Roman" w:eastAsia="Andale Sans UI" w:hAnsi="Times New Roman" w:cs="Times New Roman"/>
          <w:kern w:val="1"/>
          <w:sz w:val="16"/>
          <w:szCs w:val="16"/>
          <w:lang w:eastAsia="ar-SA"/>
        </w:rPr>
      </w:pPr>
    </w:p>
    <w:p w:rsidR="00F52035" w:rsidRPr="00F52035" w:rsidRDefault="00F52035" w:rsidP="00F52035">
      <w:pPr>
        <w:widowControl w:val="0"/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after="0" w:line="240" w:lineRule="auto"/>
        <w:ind w:right="-2"/>
        <w:jc w:val="center"/>
        <w:rPr>
          <w:rFonts w:ascii="Times New Roman" w:eastAsia="Andale Sans UI" w:hAnsi="Times New Roman" w:cs="Times New Roman"/>
          <w:kern w:val="1"/>
          <w:sz w:val="16"/>
          <w:szCs w:val="16"/>
          <w:lang w:eastAsia="ar-SA"/>
        </w:rPr>
      </w:pPr>
    </w:p>
    <w:p w:rsidR="00F52035" w:rsidRPr="00F52035" w:rsidRDefault="00F52035" w:rsidP="00F52035">
      <w:pPr>
        <w:widowControl w:val="0"/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after="0" w:line="240" w:lineRule="auto"/>
        <w:ind w:right="-2"/>
        <w:jc w:val="center"/>
        <w:rPr>
          <w:rFonts w:ascii="Times New Roman" w:eastAsia="Andale Sans UI" w:hAnsi="Times New Roman" w:cs="Times New Roman"/>
          <w:kern w:val="1"/>
          <w:sz w:val="16"/>
          <w:szCs w:val="16"/>
          <w:lang w:eastAsia="ar-SA"/>
        </w:rPr>
      </w:pPr>
    </w:p>
    <w:p w:rsidR="00F52035" w:rsidRPr="00F52035" w:rsidRDefault="001B5517" w:rsidP="00F52035">
      <w:pPr>
        <w:widowControl w:val="0"/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after="0" w:line="240" w:lineRule="auto"/>
        <w:ind w:right="-2"/>
        <w:jc w:val="center"/>
        <w:rPr>
          <w:rFonts w:ascii="Times New Roman" w:eastAsia="Andale Sans UI" w:hAnsi="Times New Roman" w:cs="Times New Roman"/>
          <w:kern w:val="1"/>
          <w:sz w:val="16"/>
          <w:szCs w:val="16"/>
          <w:lang w:eastAsia="ar-SA"/>
        </w:rPr>
      </w:pPr>
      <w:r w:rsidRPr="001B5517">
        <w:rPr>
          <w:rFonts w:ascii="Times New Roman" w:eastAsia="Andale Sans UI" w:hAnsi="Times New Roman" w:cs="Times New Roman"/>
          <w:noProof/>
          <w:kern w:val="1"/>
          <w:sz w:val="24"/>
          <w:szCs w:val="24"/>
          <w:lang w:eastAsia="ru-RU"/>
        </w:rPr>
        <w:pict>
          <v:shape id="Прямая со стрелкой 2" o:spid="_x0000_s1032" type="#_x0000_t32" style="position:absolute;left:0;text-align:left;margin-left:91.05pt;margin-top:2.2pt;width:.5pt;height:33.0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" strokeweight=".26mm">
            <v:stroke endarrow="block" joinstyle="miter"/>
          </v:shape>
        </w:pict>
      </w:r>
    </w:p>
    <w:p w:rsidR="00F52035" w:rsidRPr="00F52035" w:rsidRDefault="00F52035" w:rsidP="00F52035">
      <w:pPr>
        <w:widowControl w:val="0"/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after="0" w:line="240" w:lineRule="auto"/>
        <w:ind w:right="-2"/>
        <w:jc w:val="center"/>
        <w:rPr>
          <w:rFonts w:ascii="Times New Roman" w:eastAsia="Andale Sans UI" w:hAnsi="Times New Roman" w:cs="Times New Roman"/>
          <w:kern w:val="1"/>
          <w:sz w:val="16"/>
          <w:szCs w:val="16"/>
          <w:lang w:eastAsia="ar-SA"/>
        </w:rPr>
      </w:pPr>
    </w:p>
    <w:p w:rsidR="00F52035" w:rsidRPr="00F52035" w:rsidRDefault="00F52035" w:rsidP="00F52035">
      <w:pPr>
        <w:widowControl w:val="0"/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after="0" w:line="240" w:lineRule="auto"/>
        <w:ind w:right="-2"/>
        <w:jc w:val="center"/>
        <w:rPr>
          <w:rFonts w:ascii="Times New Roman" w:eastAsia="Andale Sans UI" w:hAnsi="Times New Roman" w:cs="Times New Roman"/>
          <w:kern w:val="1"/>
          <w:sz w:val="16"/>
          <w:szCs w:val="16"/>
          <w:lang w:eastAsia="ar-SA"/>
        </w:rPr>
      </w:pPr>
    </w:p>
    <w:p w:rsidR="00F52035" w:rsidRPr="00F52035" w:rsidRDefault="00F52035" w:rsidP="00F52035">
      <w:pPr>
        <w:widowControl w:val="0"/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after="0" w:line="240" w:lineRule="auto"/>
        <w:ind w:right="-2"/>
        <w:rPr>
          <w:rFonts w:ascii="Times New Roman" w:eastAsia="Andale Sans UI" w:hAnsi="Times New Roman" w:cs="Times New Roman"/>
          <w:kern w:val="1"/>
          <w:sz w:val="16"/>
          <w:szCs w:val="16"/>
          <w:lang w:eastAsia="ar-SA"/>
        </w:rPr>
      </w:pPr>
    </w:p>
    <w:p w:rsidR="00F52035" w:rsidRPr="00F52035" w:rsidRDefault="001B5517" w:rsidP="00F52035">
      <w:pPr>
        <w:widowControl w:val="0"/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after="0" w:line="240" w:lineRule="auto"/>
        <w:ind w:right="-2"/>
        <w:rPr>
          <w:rFonts w:ascii="Times New Roman" w:eastAsia="Andale Sans UI" w:hAnsi="Times New Roman" w:cs="Times New Roman"/>
          <w:kern w:val="1"/>
          <w:sz w:val="16"/>
          <w:szCs w:val="16"/>
          <w:lang w:eastAsia="ar-SA"/>
        </w:rPr>
      </w:pPr>
      <w:r w:rsidRPr="001B5517">
        <w:rPr>
          <w:rFonts w:ascii="Times New Roman" w:eastAsia="Andale Sans UI" w:hAnsi="Times New Roman" w:cs="Times New Roman"/>
          <w:noProof/>
          <w:kern w:val="1"/>
          <w:sz w:val="24"/>
          <w:szCs w:val="24"/>
          <w:lang w:eastAsia="ru-RU"/>
        </w:rPr>
        <w:pict>
          <v:shape id="Блок-схема: процесс 1" o:spid="_x0000_s1031" type="#_x0000_t109" style="position:absolute;margin-left:-4.95pt;margin-top:9pt;width:198pt;height:39.8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" strokeweight=".26mm">
            <v:textbox>
              <w:txbxContent>
                <w:p w:rsidR="000E6EF8" w:rsidRDefault="000E6EF8" w:rsidP="00F52035">
                  <w:pPr>
                    <w:jc w:val="center"/>
                  </w:pPr>
                  <w:r>
                    <w:t xml:space="preserve">Подготовка и выдача решения о согласовании </w:t>
                  </w:r>
                </w:p>
              </w:txbxContent>
            </v:textbox>
          </v:shape>
        </w:pict>
      </w:r>
    </w:p>
    <w:p w:rsidR="0097073B" w:rsidRDefault="0097073B">
      <w:bookmarkStart w:id="4" w:name="_GoBack"/>
      <w:bookmarkEnd w:id="4"/>
    </w:p>
    <w:sectPr w:rsidR="0097073B" w:rsidSect="000E6EF8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298D" w:rsidRDefault="009A298D" w:rsidP="003A08F1">
      <w:pPr>
        <w:spacing w:after="0" w:line="240" w:lineRule="auto"/>
      </w:pPr>
      <w:r>
        <w:separator/>
      </w:r>
    </w:p>
  </w:endnote>
  <w:endnote w:type="continuationSeparator" w:id="1">
    <w:p w:rsidR="009A298D" w:rsidRDefault="009A298D" w:rsidP="003A0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EF8" w:rsidRDefault="001B5517" w:rsidP="000E6EF8">
    <w:pPr>
      <w:pStyle w:val="af1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0E6EF8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0E6EF8" w:rsidRDefault="000E6EF8" w:rsidP="000E6EF8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EF8" w:rsidRDefault="001B5517" w:rsidP="000E6EF8">
    <w:pPr>
      <w:pStyle w:val="af1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0E6EF8"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71420D">
      <w:rPr>
        <w:rStyle w:val="af5"/>
        <w:noProof/>
      </w:rPr>
      <w:t>15</w:t>
    </w:r>
    <w:r>
      <w:rPr>
        <w:rStyle w:val="af5"/>
      </w:rPr>
      <w:fldChar w:fldCharType="end"/>
    </w:r>
  </w:p>
  <w:p w:rsidR="000E6EF8" w:rsidRDefault="000E6EF8" w:rsidP="000E6EF8">
    <w:pPr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EF8" w:rsidRDefault="000E6EF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298D" w:rsidRDefault="009A298D" w:rsidP="003A08F1">
      <w:pPr>
        <w:spacing w:after="0" w:line="240" w:lineRule="auto"/>
      </w:pPr>
      <w:r>
        <w:separator/>
      </w:r>
    </w:p>
  </w:footnote>
  <w:footnote w:type="continuationSeparator" w:id="1">
    <w:p w:rsidR="009A298D" w:rsidRDefault="009A298D" w:rsidP="003A08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EF8" w:rsidRDefault="000E6EF8">
    <w:pPr>
      <w:jc w:val="center"/>
      <w:rPr>
        <w:sz w:val="10"/>
        <w:szCs w:val="1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EF8" w:rsidRDefault="000E6EF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CFA6B44C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8"/>
        <w:szCs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8"/>
        <w:szCs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8"/>
        <w:szCs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8"/>
        <w:szCs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8"/>
        <w:szCs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28"/>
        <w:szCs w:val="28"/>
      </w:rPr>
    </w:lvl>
  </w:abstractNum>
  <w:abstractNum w:abstractNumId="2">
    <w:nsid w:val="00000003"/>
    <w:multiLevelType w:val="multilevel"/>
    <w:tmpl w:val="48B23A26"/>
    <w:lvl w:ilvl="0">
      <w:start w:val="1"/>
      <w:numFmt w:val="bullet"/>
      <w:lvlText w:val="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0000004"/>
    <w:multiLevelType w:val="multilevel"/>
    <w:tmpl w:val="94002B7A"/>
    <w:lvl w:ilvl="0">
      <w:start w:val="1"/>
      <w:numFmt w:val="bullet"/>
      <w:lvlText w:val="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0000005"/>
    <w:multiLevelType w:val="multilevel"/>
    <w:tmpl w:val="A2B446D2"/>
    <w:lvl w:ilvl="0">
      <w:start w:val="1"/>
      <w:numFmt w:val="bullet"/>
      <w:lvlText w:val="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8"/>
        <w:szCs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8"/>
        <w:szCs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8"/>
        <w:szCs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8"/>
        <w:szCs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8"/>
        <w:szCs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28"/>
        <w:szCs w:val="28"/>
      </w:rPr>
    </w:lvl>
  </w:abstractNum>
  <w:abstractNum w:abstractNumId="5">
    <w:nsid w:val="19F337B2"/>
    <w:multiLevelType w:val="hybridMultilevel"/>
    <w:tmpl w:val="A3A22C86"/>
    <w:lvl w:ilvl="0" w:tplc="99C460CC">
      <w:start w:val="1"/>
      <w:numFmt w:val="decimal"/>
      <w:lvlText w:val="%1."/>
      <w:lvlJc w:val="left"/>
      <w:pPr>
        <w:ind w:left="720" w:hanging="360"/>
      </w:pPr>
      <w:rPr>
        <w:rFonts w:ascii="Times New Roman" w:eastAsia="Andale Sans U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BB6829"/>
    <w:multiLevelType w:val="hybridMultilevel"/>
    <w:tmpl w:val="83B41750"/>
    <w:lvl w:ilvl="0" w:tplc="47341E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7524BC"/>
    <w:multiLevelType w:val="hybridMultilevel"/>
    <w:tmpl w:val="B23E675E"/>
    <w:lvl w:ilvl="0" w:tplc="F5741108">
      <w:start w:val="1"/>
      <w:numFmt w:val="decimal"/>
      <w:lvlText w:val="%1."/>
      <w:lvlJc w:val="left"/>
      <w:pPr>
        <w:ind w:left="720" w:hanging="360"/>
      </w:pPr>
      <w:rPr>
        <w:rFonts w:eastAsia="Andale Sans U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2035"/>
    <w:rsid w:val="000C77C2"/>
    <w:rsid w:val="000E6EF8"/>
    <w:rsid w:val="001B5517"/>
    <w:rsid w:val="0030596D"/>
    <w:rsid w:val="00386E08"/>
    <w:rsid w:val="003A08F1"/>
    <w:rsid w:val="005E1C6D"/>
    <w:rsid w:val="0071420D"/>
    <w:rsid w:val="00953977"/>
    <w:rsid w:val="0097073B"/>
    <w:rsid w:val="009A298D"/>
    <w:rsid w:val="00DC6CA3"/>
    <w:rsid w:val="00F520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6" type="connector" idref="#Прямая со стрелкой 7"/>
        <o:r id="V:Rule7" type="connector" idref="#Прямая со стрелкой 10"/>
        <o:r id="V:Rule8" type="connector" idref="#Прямая со стрелкой 2"/>
        <o:r id="V:Rule9" type="connector" idref="#Прямая со стрелкой 8"/>
        <o:r id="V:Rule10" type="connector" idref="#Прямая со стрелкой 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8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52035"/>
  </w:style>
  <w:style w:type="character" w:customStyle="1" w:styleId="WW8Num1z2">
    <w:name w:val="WW8Num1z2"/>
    <w:rsid w:val="00F52035"/>
    <w:rPr>
      <w:sz w:val="28"/>
      <w:szCs w:val="28"/>
    </w:rPr>
  </w:style>
  <w:style w:type="character" w:customStyle="1" w:styleId="WW8Num2z2">
    <w:name w:val="WW8Num2z2"/>
    <w:rsid w:val="00F52035"/>
    <w:rPr>
      <w:sz w:val="28"/>
      <w:szCs w:val="28"/>
    </w:rPr>
  </w:style>
  <w:style w:type="character" w:customStyle="1" w:styleId="WW8Num3z0">
    <w:name w:val="WW8Num3z0"/>
    <w:rsid w:val="00F52035"/>
    <w:rPr>
      <w:sz w:val="28"/>
      <w:szCs w:val="28"/>
    </w:rPr>
  </w:style>
  <w:style w:type="character" w:customStyle="1" w:styleId="WW8Num4z2">
    <w:name w:val="WW8Num4z2"/>
    <w:rsid w:val="00F52035"/>
    <w:rPr>
      <w:sz w:val="28"/>
      <w:szCs w:val="28"/>
    </w:rPr>
  </w:style>
  <w:style w:type="character" w:customStyle="1" w:styleId="WW8Num5z0">
    <w:name w:val="WW8Num5z0"/>
    <w:rsid w:val="00F52035"/>
    <w:rPr>
      <w:sz w:val="28"/>
      <w:szCs w:val="28"/>
    </w:rPr>
  </w:style>
  <w:style w:type="character" w:customStyle="1" w:styleId="4">
    <w:name w:val="Основной шрифт абзаца4"/>
    <w:rsid w:val="00F52035"/>
  </w:style>
  <w:style w:type="character" w:customStyle="1" w:styleId="Absatz-Standardschriftart">
    <w:name w:val="Absatz-Standardschriftart"/>
    <w:rsid w:val="00F52035"/>
  </w:style>
  <w:style w:type="character" w:customStyle="1" w:styleId="WW-Absatz-Standardschriftart">
    <w:name w:val="WW-Absatz-Standardschriftart"/>
    <w:rsid w:val="00F52035"/>
  </w:style>
  <w:style w:type="character" w:customStyle="1" w:styleId="WW-Absatz-Standardschriftart1">
    <w:name w:val="WW-Absatz-Standardschriftart1"/>
    <w:rsid w:val="00F52035"/>
  </w:style>
  <w:style w:type="character" w:customStyle="1" w:styleId="WW8Num1z0">
    <w:name w:val="WW8Num1z0"/>
    <w:rsid w:val="00F52035"/>
    <w:rPr>
      <w:sz w:val="28"/>
      <w:szCs w:val="28"/>
    </w:rPr>
  </w:style>
  <w:style w:type="character" w:customStyle="1" w:styleId="WW8Num2z0">
    <w:name w:val="WW8Num2z0"/>
    <w:rsid w:val="00F52035"/>
    <w:rPr>
      <w:sz w:val="28"/>
      <w:szCs w:val="28"/>
    </w:rPr>
  </w:style>
  <w:style w:type="character" w:customStyle="1" w:styleId="WW8Num4z0">
    <w:name w:val="WW8Num4z0"/>
    <w:rsid w:val="00F52035"/>
    <w:rPr>
      <w:sz w:val="28"/>
      <w:szCs w:val="28"/>
    </w:rPr>
  </w:style>
  <w:style w:type="character" w:customStyle="1" w:styleId="WW8Num6z2">
    <w:name w:val="WW8Num6z2"/>
    <w:rsid w:val="00F52035"/>
    <w:rPr>
      <w:sz w:val="28"/>
      <w:szCs w:val="28"/>
    </w:rPr>
  </w:style>
  <w:style w:type="character" w:customStyle="1" w:styleId="WW-Absatz-Standardschriftart11">
    <w:name w:val="WW-Absatz-Standardschriftart11"/>
    <w:rsid w:val="00F52035"/>
  </w:style>
  <w:style w:type="character" w:customStyle="1" w:styleId="WW-Absatz-Standardschriftart111">
    <w:name w:val="WW-Absatz-Standardschriftart111"/>
    <w:rsid w:val="00F52035"/>
  </w:style>
  <w:style w:type="character" w:customStyle="1" w:styleId="3">
    <w:name w:val="Основной шрифт абзаца3"/>
    <w:rsid w:val="00F52035"/>
  </w:style>
  <w:style w:type="character" w:customStyle="1" w:styleId="WW8Num3z2">
    <w:name w:val="WW8Num3z2"/>
    <w:rsid w:val="00F52035"/>
    <w:rPr>
      <w:sz w:val="28"/>
      <w:szCs w:val="28"/>
    </w:rPr>
  </w:style>
  <w:style w:type="character" w:customStyle="1" w:styleId="WW-Absatz-Standardschriftart1111">
    <w:name w:val="WW-Absatz-Standardschriftart1111"/>
    <w:rsid w:val="00F52035"/>
  </w:style>
  <w:style w:type="character" w:customStyle="1" w:styleId="WW-Absatz-Standardschriftart11111">
    <w:name w:val="WW-Absatz-Standardschriftart11111"/>
    <w:rsid w:val="00F52035"/>
  </w:style>
  <w:style w:type="character" w:customStyle="1" w:styleId="WW-Absatz-Standardschriftart111111">
    <w:name w:val="WW-Absatz-Standardschriftart111111"/>
    <w:rsid w:val="00F52035"/>
  </w:style>
  <w:style w:type="character" w:customStyle="1" w:styleId="WW-Absatz-Standardschriftart1111111">
    <w:name w:val="WW-Absatz-Standardschriftart1111111"/>
    <w:rsid w:val="00F52035"/>
  </w:style>
  <w:style w:type="character" w:customStyle="1" w:styleId="2">
    <w:name w:val="Основной шрифт абзаца2"/>
    <w:rsid w:val="00F52035"/>
  </w:style>
  <w:style w:type="character" w:customStyle="1" w:styleId="WW8Num5z2">
    <w:name w:val="WW8Num5z2"/>
    <w:rsid w:val="00F52035"/>
    <w:rPr>
      <w:sz w:val="28"/>
      <w:szCs w:val="28"/>
    </w:rPr>
  </w:style>
  <w:style w:type="character" w:customStyle="1" w:styleId="WW8Num6z0">
    <w:name w:val="WW8Num6z0"/>
    <w:rsid w:val="00F52035"/>
    <w:rPr>
      <w:sz w:val="28"/>
      <w:szCs w:val="28"/>
    </w:rPr>
  </w:style>
  <w:style w:type="character" w:customStyle="1" w:styleId="WW8Num7z0">
    <w:name w:val="WW8Num7z0"/>
    <w:rsid w:val="00F52035"/>
    <w:rPr>
      <w:sz w:val="28"/>
      <w:szCs w:val="28"/>
    </w:rPr>
  </w:style>
  <w:style w:type="character" w:customStyle="1" w:styleId="WW8Num8z0">
    <w:name w:val="WW8Num8z0"/>
    <w:rsid w:val="00F52035"/>
    <w:rPr>
      <w:rFonts w:ascii="Symbol" w:hAnsi="Symbol" w:cs="OpenSymbol"/>
    </w:rPr>
  </w:style>
  <w:style w:type="character" w:customStyle="1" w:styleId="WW8Num9z0">
    <w:name w:val="WW8Num9z0"/>
    <w:rsid w:val="00F52035"/>
    <w:rPr>
      <w:sz w:val="28"/>
      <w:szCs w:val="28"/>
    </w:rPr>
  </w:style>
  <w:style w:type="character" w:customStyle="1" w:styleId="WW8Num10z2">
    <w:name w:val="WW8Num10z2"/>
    <w:rsid w:val="00F52035"/>
    <w:rPr>
      <w:sz w:val="28"/>
      <w:szCs w:val="28"/>
    </w:rPr>
  </w:style>
  <w:style w:type="character" w:customStyle="1" w:styleId="WW8Num11z0">
    <w:name w:val="WW8Num11z0"/>
    <w:rsid w:val="00F52035"/>
    <w:rPr>
      <w:rFonts w:ascii="Symbol" w:hAnsi="Symbol" w:cs="OpenSymbol"/>
    </w:rPr>
  </w:style>
  <w:style w:type="character" w:customStyle="1" w:styleId="WW8Num12z2">
    <w:name w:val="WW8Num12z2"/>
    <w:rsid w:val="00F52035"/>
    <w:rPr>
      <w:sz w:val="28"/>
      <w:szCs w:val="28"/>
    </w:rPr>
  </w:style>
  <w:style w:type="character" w:customStyle="1" w:styleId="WW8Num13z0">
    <w:name w:val="WW8Num13z0"/>
    <w:rsid w:val="00F52035"/>
    <w:rPr>
      <w:sz w:val="28"/>
      <w:szCs w:val="28"/>
    </w:rPr>
  </w:style>
  <w:style w:type="character" w:customStyle="1" w:styleId="WW8Num14z0">
    <w:name w:val="WW8Num14z0"/>
    <w:rsid w:val="00F52035"/>
    <w:rPr>
      <w:sz w:val="28"/>
      <w:szCs w:val="28"/>
    </w:rPr>
  </w:style>
  <w:style w:type="character" w:customStyle="1" w:styleId="WW8Num15z0">
    <w:name w:val="WW8Num15z0"/>
    <w:rsid w:val="00F52035"/>
    <w:rPr>
      <w:sz w:val="28"/>
      <w:szCs w:val="28"/>
    </w:rPr>
  </w:style>
  <w:style w:type="character" w:customStyle="1" w:styleId="WW8Num16z0">
    <w:name w:val="WW8Num16z0"/>
    <w:rsid w:val="00F52035"/>
    <w:rPr>
      <w:sz w:val="28"/>
      <w:szCs w:val="28"/>
    </w:rPr>
  </w:style>
  <w:style w:type="character" w:customStyle="1" w:styleId="WW8Num17z0">
    <w:name w:val="WW8Num17z0"/>
    <w:rsid w:val="00F52035"/>
    <w:rPr>
      <w:sz w:val="28"/>
      <w:szCs w:val="28"/>
    </w:rPr>
  </w:style>
  <w:style w:type="character" w:customStyle="1" w:styleId="WW8Num18z0">
    <w:name w:val="WW8Num18z0"/>
    <w:rsid w:val="00F52035"/>
    <w:rPr>
      <w:sz w:val="28"/>
      <w:szCs w:val="28"/>
    </w:rPr>
  </w:style>
  <w:style w:type="character" w:customStyle="1" w:styleId="WW8Num19z0">
    <w:name w:val="WW8Num19z0"/>
    <w:rsid w:val="00F52035"/>
    <w:rPr>
      <w:sz w:val="28"/>
      <w:szCs w:val="28"/>
    </w:rPr>
  </w:style>
  <w:style w:type="character" w:customStyle="1" w:styleId="10">
    <w:name w:val="Основной шрифт абзаца1"/>
    <w:rsid w:val="00F52035"/>
  </w:style>
  <w:style w:type="character" w:customStyle="1" w:styleId="WW-Absatz-Standardschriftart11111111">
    <w:name w:val="WW-Absatz-Standardschriftart11111111"/>
    <w:rsid w:val="00F52035"/>
  </w:style>
  <w:style w:type="character" w:customStyle="1" w:styleId="WW-Absatz-Standardschriftart111111111">
    <w:name w:val="WW-Absatz-Standardschriftart111111111"/>
    <w:rsid w:val="00F52035"/>
  </w:style>
  <w:style w:type="character" w:customStyle="1" w:styleId="WW-Absatz-Standardschriftart1111111111">
    <w:name w:val="WW-Absatz-Standardschriftart1111111111"/>
    <w:rsid w:val="00F52035"/>
  </w:style>
  <w:style w:type="character" w:customStyle="1" w:styleId="WW-Absatz-Standardschriftart11111111111">
    <w:name w:val="WW-Absatz-Standardschriftart11111111111"/>
    <w:rsid w:val="00F52035"/>
  </w:style>
  <w:style w:type="character" w:customStyle="1" w:styleId="WW-Absatz-Standardschriftart111111111111">
    <w:name w:val="WW-Absatz-Standardschriftart111111111111"/>
    <w:rsid w:val="00F52035"/>
  </w:style>
  <w:style w:type="character" w:customStyle="1" w:styleId="WW8Num8z2">
    <w:name w:val="WW8Num8z2"/>
    <w:rsid w:val="00F52035"/>
    <w:rPr>
      <w:sz w:val="28"/>
      <w:szCs w:val="28"/>
    </w:rPr>
  </w:style>
  <w:style w:type="character" w:customStyle="1" w:styleId="WW8Num10z0">
    <w:name w:val="WW8Num10z0"/>
    <w:rsid w:val="00F52035"/>
    <w:rPr>
      <w:rFonts w:ascii="Symbol" w:hAnsi="Symbol" w:cs="OpenSymbol"/>
    </w:rPr>
  </w:style>
  <w:style w:type="character" w:customStyle="1" w:styleId="WW8Num12z0">
    <w:name w:val="WW8Num12z0"/>
    <w:rsid w:val="00F52035"/>
    <w:rPr>
      <w:sz w:val="28"/>
      <w:szCs w:val="28"/>
    </w:rPr>
  </w:style>
  <w:style w:type="character" w:customStyle="1" w:styleId="WW8Num13z2">
    <w:name w:val="WW8Num13z2"/>
    <w:rsid w:val="00F52035"/>
    <w:rPr>
      <w:sz w:val="28"/>
      <w:szCs w:val="28"/>
    </w:rPr>
  </w:style>
  <w:style w:type="character" w:customStyle="1" w:styleId="WW8Num15z2">
    <w:name w:val="WW8Num15z2"/>
    <w:rsid w:val="00F52035"/>
    <w:rPr>
      <w:sz w:val="28"/>
      <w:szCs w:val="28"/>
    </w:rPr>
  </w:style>
  <w:style w:type="character" w:customStyle="1" w:styleId="WW-Absatz-Standardschriftart1111111111111">
    <w:name w:val="WW-Absatz-Standardschriftart1111111111111"/>
    <w:rsid w:val="00F52035"/>
  </w:style>
  <w:style w:type="character" w:customStyle="1" w:styleId="a3">
    <w:name w:val="Символ нумерации"/>
    <w:rsid w:val="00F52035"/>
    <w:rPr>
      <w:sz w:val="28"/>
      <w:szCs w:val="28"/>
    </w:rPr>
  </w:style>
  <w:style w:type="character" w:customStyle="1" w:styleId="a4">
    <w:name w:val="Маркеры списка"/>
    <w:rsid w:val="00F52035"/>
    <w:rPr>
      <w:rFonts w:ascii="OpenSymbol" w:eastAsia="OpenSymbol" w:hAnsi="OpenSymbol" w:cs="OpenSymbol"/>
    </w:rPr>
  </w:style>
  <w:style w:type="character" w:customStyle="1" w:styleId="HTML">
    <w:name w:val="Стандартный HTML Знак"/>
    <w:basedOn w:val="10"/>
    <w:rsid w:val="00F52035"/>
    <w:rPr>
      <w:rFonts w:ascii="Courier New" w:hAnsi="Courier New" w:cs="Courier New"/>
    </w:rPr>
  </w:style>
  <w:style w:type="character" w:styleId="a5">
    <w:name w:val="Strong"/>
    <w:basedOn w:val="2"/>
    <w:qFormat/>
    <w:rsid w:val="00F52035"/>
    <w:rPr>
      <w:b/>
      <w:bCs/>
    </w:rPr>
  </w:style>
  <w:style w:type="character" w:styleId="a6">
    <w:name w:val="Hyperlink"/>
    <w:rsid w:val="00F52035"/>
    <w:rPr>
      <w:color w:val="000080"/>
      <w:u w:val="single"/>
    </w:rPr>
  </w:style>
  <w:style w:type="paragraph" w:customStyle="1" w:styleId="a7">
    <w:name w:val="Заголовок"/>
    <w:basedOn w:val="a"/>
    <w:next w:val="a8"/>
    <w:rsid w:val="00F52035"/>
    <w:pPr>
      <w:keepNext/>
      <w:widowControl w:val="0"/>
      <w:suppressAutoHyphens/>
      <w:spacing w:before="240" w:after="120" w:line="240" w:lineRule="auto"/>
    </w:pPr>
    <w:rPr>
      <w:rFonts w:ascii="Arial" w:eastAsia="Andale Sans UI" w:hAnsi="Arial" w:cs="Tahoma"/>
      <w:kern w:val="1"/>
      <w:sz w:val="28"/>
      <w:szCs w:val="28"/>
      <w:lang w:eastAsia="ar-SA"/>
    </w:rPr>
  </w:style>
  <w:style w:type="paragraph" w:styleId="a8">
    <w:name w:val="Body Text"/>
    <w:basedOn w:val="a"/>
    <w:link w:val="a9"/>
    <w:rsid w:val="00F52035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F52035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aa">
    <w:name w:val="List"/>
    <w:basedOn w:val="a8"/>
    <w:rsid w:val="00F52035"/>
    <w:rPr>
      <w:rFonts w:cs="Tahoma"/>
    </w:rPr>
  </w:style>
  <w:style w:type="paragraph" w:customStyle="1" w:styleId="40">
    <w:name w:val="Название4"/>
    <w:basedOn w:val="a"/>
    <w:rsid w:val="00F52035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Mangal"/>
      <w:i/>
      <w:iCs/>
      <w:kern w:val="1"/>
      <w:sz w:val="24"/>
      <w:szCs w:val="24"/>
      <w:lang w:eastAsia="ar-SA"/>
    </w:rPr>
  </w:style>
  <w:style w:type="paragraph" w:customStyle="1" w:styleId="5">
    <w:name w:val="Указатель5"/>
    <w:basedOn w:val="a"/>
    <w:rsid w:val="00F52035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Mangal"/>
      <w:kern w:val="1"/>
      <w:sz w:val="24"/>
      <w:szCs w:val="24"/>
      <w:lang w:eastAsia="ar-SA"/>
    </w:rPr>
  </w:style>
  <w:style w:type="paragraph" w:customStyle="1" w:styleId="30">
    <w:name w:val="Название3"/>
    <w:basedOn w:val="a"/>
    <w:rsid w:val="00F52035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Mangal"/>
      <w:i/>
      <w:iCs/>
      <w:kern w:val="1"/>
      <w:sz w:val="24"/>
      <w:szCs w:val="24"/>
      <w:lang w:eastAsia="ar-SA"/>
    </w:rPr>
  </w:style>
  <w:style w:type="paragraph" w:customStyle="1" w:styleId="41">
    <w:name w:val="Указатель4"/>
    <w:basedOn w:val="a"/>
    <w:rsid w:val="00F52035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Mangal"/>
      <w:kern w:val="1"/>
      <w:sz w:val="24"/>
      <w:szCs w:val="24"/>
      <w:lang w:eastAsia="ar-SA"/>
    </w:rPr>
  </w:style>
  <w:style w:type="paragraph" w:customStyle="1" w:styleId="11">
    <w:name w:val="Название объекта1"/>
    <w:basedOn w:val="a"/>
    <w:rsid w:val="00F52035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Mangal"/>
      <w:i/>
      <w:iCs/>
      <w:kern w:val="1"/>
      <w:sz w:val="24"/>
      <w:szCs w:val="24"/>
      <w:lang w:eastAsia="ar-SA"/>
    </w:rPr>
  </w:style>
  <w:style w:type="paragraph" w:customStyle="1" w:styleId="31">
    <w:name w:val="Указатель3"/>
    <w:basedOn w:val="a"/>
    <w:rsid w:val="00F52035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Mangal"/>
      <w:kern w:val="1"/>
      <w:sz w:val="24"/>
      <w:szCs w:val="24"/>
      <w:lang w:eastAsia="ar-SA"/>
    </w:rPr>
  </w:style>
  <w:style w:type="paragraph" w:customStyle="1" w:styleId="20">
    <w:name w:val="Название2"/>
    <w:basedOn w:val="a"/>
    <w:rsid w:val="00F52035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Mangal"/>
      <w:i/>
      <w:iCs/>
      <w:kern w:val="1"/>
      <w:sz w:val="24"/>
      <w:szCs w:val="24"/>
      <w:lang w:eastAsia="ar-SA"/>
    </w:rPr>
  </w:style>
  <w:style w:type="paragraph" w:customStyle="1" w:styleId="21">
    <w:name w:val="Указатель2"/>
    <w:basedOn w:val="a"/>
    <w:rsid w:val="00F52035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Mangal"/>
      <w:kern w:val="1"/>
      <w:sz w:val="24"/>
      <w:szCs w:val="24"/>
      <w:lang w:eastAsia="ar-SA"/>
    </w:rPr>
  </w:style>
  <w:style w:type="paragraph" w:customStyle="1" w:styleId="12">
    <w:name w:val="Название1"/>
    <w:basedOn w:val="a"/>
    <w:rsid w:val="00F52035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Tahoma"/>
      <w:i/>
      <w:iCs/>
      <w:kern w:val="1"/>
      <w:sz w:val="24"/>
      <w:szCs w:val="24"/>
      <w:lang w:eastAsia="ar-SA"/>
    </w:rPr>
  </w:style>
  <w:style w:type="paragraph" w:customStyle="1" w:styleId="13">
    <w:name w:val="Указатель1"/>
    <w:basedOn w:val="a"/>
    <w:rsid w:val="00F52035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  <w:lang w:eastAsia="ar-SA"/>
    </w:rPr>
  </w:style>
  <w:style w:type="paragraph" w:customStyle="1" w:styleId="WW-">
    <w:name w:val="WW-Заголовок"/>
    <w:basedOn w:val="a7"/>
    <w:next w:val="ab"/>
    <w:rsid w:val="00F52035"/>
  </w:style>
  <w:style w:type="paragraph" w:styleId="ab">
    <w:name w:val="Subtitle"/>
    <w:basedOn w:val="a7"/>
    <w:next w:val="a8"/>
    <w:link w:val="ac"/>
    <w:qFormat/>
    <w:rsid w:val="00F52035"/>
    <w:pPr>
      <w:jc w:val="center"/>
    </w:pPr>
    <w:rPr>
      <w:i/>
      <w:iCs/>
    </w:rPr>
  </w:style>
  <w:style w:type="character" w:customStyle="1" w:styleId="ac">
    <w:name w:val="Подзаголовок Знак"/>
    <w:basedOn w:val="a0"/>
    <w:link w:val="ab"/>
    <w:rsid w:val="00F52035"/>
    <w:rPr>
      <w:rFonts w:ascii="Arial" w:eastAsia="Andale Sans UI" w:hAnsi="Arial" w:cs="Tahoma"/>
      <w:i/>
      <w:iCs/>
      <w:kern w:val="1"/>
      <w:sz w:val="28"/>
      <w:szCs w:val="28"/>
      <w:lang w:eastAsia="ar-SA"/>
    </w:rPr>
  </w:style>
  <w:style w:type="paragraph" w:customStyle="1" w:styleId="210">
    <w:name w:val="Основной текст 21"/>
    <w:basedOn w:val="a"/>
    <w:rsid w:val="00F52035"/>
    <w:pPr>
      <w:widowControl w:val="0"/>
      <w:suppressAutoHyphens/>
      <w:spacing w:after="120" w:line="480" w:lineRule="auto"/>
    </w:pPr>
    <w:rPr>
      <w:rFonts w:ascii="Times New Roman" w:eastAsia="Andale Sans UI" w:hAnsi="Times New Roman" w:cs="Times New Roman"/>
      <w:kern w:val="1"/>
      <w:sz w:val="24"/>
      <w:szCs w:val="24"/>
      <w:lang w:val="en-US" w:eastAsia="ar-SA"/>
    </w:rPr>
  </w:style>
  <w:style w:type="paragraph" w:customStyle="1" w:styleId="211">
    <w:name w:val="Основной текст с отступом 21"/>
    <w:basedOn w:val="a"/>
    <w:rsid w:val="00F52035"/>
    <w:pPr>
      <w:widowControl w:val="0"/>
      <w:suppressAutoHyphens/>
      <w:spacing w:after="120" w:line="480" w:lineRule="auto"/>
      <w:ind w:left="283"/>
    </w:pPr>
    <w:rPr>
      <w:rFonts w:ascii="Times New Roman" w:eastAsia="Andale Sans UI" w:hAnsi="Times New Roman" w:cs="Times New Roman"/>
      <w:kern w:val="1"/>
      <w:sz w:val="24"/>
      <w:szCs w:val="24"/>
      <w:lang w:val="en-US" w:eastAsia="ar-SA"/>
    </w:rPr>
  </w:style>
  <w:style w:type="paragraph" w:customStyle="1" w:styleId="310">
    <w:name w:val="Основной текст с отступом 31"/>
    <w:basedOn w:val="a"/>
    <w:rsid w:val="00F52035"/>
    <w:pPr>
      <w:widowControl w:val="0"/>
      <w:suppressAutoHyphens/>
      <w:spacing w:after="120" w:line="240" w:lineRule="auto"/>
      <w:ind w:left="283"/>
    </w:pPr>
    <w:rPr>
      <w:rFonts w:ascii="Times New Roman" w:eastAsia="Andale Sans UI" w:hAnsi="Times New Roman" w:cs="Times New Roman"/>
      <w:kern w:val="1"/>
      <w:sz w:val="16"/>
      <w:szCs w:val="16"/>
      <w:lang w:eastAsia="ar-SA"/>
    </w:rPr>
  </w:style>
  <w:style w:type="paragraph" w:customStyle="1" w:styleId="ConsPlusNormal">
    <w:name w:val="ConsPlusNormal"/>
    <w:rsid w:val="00F5203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d">
    <w:name w:val="Body Text Indent"/>
    <w:basedOn w:val="a"/>
    <w:link w:val="ae"/>
    <w:rsid w:val="00F52035"/>
    <w:pPr>
      <w:widowControl w:val="0"/>
      <w:suppressAutoHyphens/>
      <w:spacing w:after="120" w:line="240" w:lineRule="auto"/>
      <w:ind w:left="283"/>
    </w:pPr>
    <w:rPr>
      <w:rFonts w:ascii="Times New Roman" w:eastAsia="Andale Sans UI" w:hAnsi="Times New Roman" w:cs="Times New Roman"/>
      <w:kern w:val="1"/>
      <w:sz w:val="24"/>
      <w:szCs w:val="24"/>
      <w:lang w:val="en-US" w:eastAsia="ar-SA"/>
    </w:rPr>
  </w:style>
  <w:style w:type="character" w:customStyle="1" w:styleId="ae">
    <w:name w:val="Основной текст с отступом Знак"/>
    <w:basedOn w:val="a0"/>
    <w:link w:val="ad"/>
    <w:rsid w:val="00F52035"/>
    <w:rPr>
      <w:rFonts w:ascii="Times New Roman" w:eastAsia="Andale Sans UI" w:hAnsi="Times New Roman" w:cs="Times New Roman"/>
      <w:kern w:val="1"/>
      <w:sz w:val="24"/>
      <w:szCs w:val="24"/>
      <w:lang w:val="en-US" w:eastAsia="ar-SA"/>
    </w:rPr>
  </w:style>
  <w:style w:type="paragraph" w:styleId="HTML0">
    <w:name w:val="HTML Preformatted"/>
    <w:basedOn w:val="a"/>
    <w:link w:val="HTML1"/>
    <w:rsid w:val="00F520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  <w:jc w:val="both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character" w:customStyle="1" w:styleId="HTML1">
    <w:name w:val="Стандартный HTML Знак1"/>
    <w:basedOn w:val="a0"/>
    <w:link w:val="HTML0"/>
    <w:rsid w:val="00F52035"/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customStyle="1" w:styleId="af">
    <w:name w:val="Содержимое таблицы"/>
    <w:basedOn w:val="a"/>
    <w:rsid w:val="00F52035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customStyle="1" w:styleId="af0">
    <w:name w:val="Заголовок таблицы"/>
    <w:basedOn w:val="af"/>
    <w:rsid w:val="00F52035"/>
    <w:pPr>
      <w:jc w:val="center"/>
    </w:pPr>
    <w:rPr>
      <w:b/>
      <w:bCs/>
    </w:rPr>
  </w:style>
  <w:style w:type="paragraph" w:customStyle="1" w:styleId="ConsPlusDocList">
    <w:name w:val="ConsPlusDocList"/>
    <w:next w:val="a"/>
    <w:rsid w:val="00F52035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Title">
    <w:name w:val="ConsPlusTitle"/>
    <w:next w:val="a"/>
    <w:rsid w:val="00F52035"/>
    <w:pPr>
      <w:widowControl w:val="0"/>
      <w:suppressAutoHyphens/>
      <w:spacing w:after="0" w:line="240" w:lineRule="auto"/>
    </w:pPr>
    <w:rPr>
      <w:rFonts w:ascii="Arial" w:eastAsia="Arial" w:hAnsi="Arial" w:cs="Arial"/>
      <w:b/>
      <w:bCs/>
      <w:sz w:val="20"/>
      <w:szCs w:val="20"/>
      <w:lang w:eastAsia="hi-IN" w:bidi="hi-IN"/>
    </w:rPr>
  </w:style>
  <w:style w:type="paragraph" w:customStyle="1" w:styleId="ConsPlusCell">
    <w:name w:val="ConsPlusCell"/>
    <w:next w:val="a"/>
    <w:rsid w:val="00F52035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Nonformat">
    <w:name w:val="ConsPlusNonformat"/>
    <w:next w:val="a"/>
    <w:rsid w:val="00F52035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styleId="af1">
    <w:name w:val="footer"/>
    <w:basedOn w:val="a"/>
    <w:link w:val="af2"/>
    <w:rsid w:val="00F52035"/>
    <w:pPr>
      <w:widowControl w:val="0"/>
      <w:suppressLineNumbers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customStyle="1" w:styleId="af2">
    <w:name w:val="Нижний колонтитул Знак"/>
    <w:basedOn w:val="a0"/>
    <w:link w:val="af1"/>
    <w:rsid w:val="00F52035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af3">
    <w:name w:val="header"/>
    <w:basedOn w:val="a"/>
    <w:link w:val="af4"/>
    <w:rsid w:val="00F52035"/>
    <w:pPr>
      <w:widowControl w:val="0"/>
      <w:suppressLineNumbers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customStyle="1" w:styleId="af4">
    <w:name w:val="Верхний колонтитул Знак"/>
    <w:basedOn w:val="a0"/>
    <w:link w:val="af3"/>
    <w:rsid w:val="00F52035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styleId="af5">
    <w:name w:val="page number"/>
    <w:basedOn w:val="a0"/>
    <w:rsid w:val="00F520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52035"/>
  </w:style>
  <w:style w:type="character" w:customStyle="1" w:styleId="WW8Num1z2">
    <w:name w:val="WW8Num1z2"/>
    <w:rsid w:val="00F52035"/>
    <w:rPr>
      <w:sz w:val="28"/>
      <w:szCs w:val="28"/>
    </w:rPr>
  </w:style>
  <w:style w:type="character" w:customStyle="1" w:styleId="WW8Num2z2">
    <w:name w:val="WW8Num2z2"/>
    <w:rsid w:val="00F52035"/>
    <w:rPr>
      <w:sz w:val="28"/>
      <w:szCs w:val="28"/>
    </w:rPr>
  </w:style>
  <w:style w:type="character" w:customStyle="1" w:styleId="WW8Num3z0">
    <w:name w:val="WW8Num3z0"/>
    <w:rsid w:val="00F52035"/>
    <w:rPr>
      <w:sz w:val="28"/>
      <w:szCs w:val="28"/>
    </w:rPr>
  </w:style>
  <w:style w:type="character" w:customStyle="1" w:styleId="WW8Num4z2">
    <w:name w:val="WW8Num4z2"/>
    <w:rsid w:val="00F52035"/>
    <w:rPr>
      <w:sz w:val="28"/>
      <w:szCs w:val="28"/>
    </w:rPr>
  </w:style>
  <w:style w:type="character" w:customStyle="1" w:styleId="WW8Num5z0">
    <w:name w:val="WW8Num5z0"/>
    <w:rsid w:val="00F52035"/>
    <w:rPr>
      <w:sz w:val="28"/>
      <w:szCs w:val="28"/>
    </w:rPr>
  </w:style>
  <w:style w:type="character" w:customStyle="1" w:styleId="4">
    <w:name w:val="Основной шрифт абзаца4"/>
    <w:rsid w:val="00F52035"/>
  </w:style>
  <w:style w:type="character" w:customStyle="1" w:styleId="Absatz-Standardschriftart">
    <w:name w:val="Absatz-Standardschriftart"/>
    <w:rsid w:val="00F52035"/>
  </w:style>
  <w:style w:type="character" w:customStyle="1" w:styleId="WW-Absatz-Standardschriftart">
    <w:name w:val="WW-Absatz-Standardschriftart"/>
    <w:rsid w:val="00F52035"/>
  </w:style>
  <w:style w:type="character" w:customStyle="1" w:styleId="WW-Absatz-Standardschriftart1">
    <w:name w:val="WW-Absatz-Standardschriftart1"/>
    <w:rsid w:val="00F52035"/>
  </w:style>
  <w:style w:type="character" w:customStyle="1" w:styleId="WW8Num1z0">
    <w:name w:val="WW8Num1z0"/>
    <w:rsid w:val="00F52035"/>
    <w:rPr>
      <w:sz w:val="28"/>
      <w:szCs w:val="28"/>
    </w:rPr>
  </w:style>
  <w:style w:type="character" w:customStyle="1" w:styleId="WW8Num2z0">
    <w:name w:val="WW8Num2z0"/>
    <w:rsid w:val="00F52035"/>
    <w:rPr>
      <w:sz w:val="28"/>
      <w:szCs w:val="28"/>
    </w:rPr>
  </w:style>
  <w:style w:type="character" w:customStyle="1" w:styleId="WW8Num4z0">
    <w:name w:val="WW8Num4z0"/>
    <w:rsid w:val="00F52035"/>
    <w:rPr>
      <w:sz w:val="28"/>
      <w:szCs w:val="28"/>
    </w:rPr>
  </w:style>
  <w:style w:type="character" w:customStyle="1" w:styleId="WW8Num6z2">
    <w:name w:val="WW8Num6z2"/>
    <w:rsid w:val="00F52035"/>
    <w:rPr>
      <w:sz w:val="28"/>
      <w:szCs w:val="28"/>
    </w:rPr>
  </w:style>
  <w:style w:type="character" w:customStyle="1" w:styleId="WW-Absatz-Standardschriftart11">
    <w:name w:val="WW-Absatz-Standardschriftart11"/>
    <w:rsid w:val="00F52035"/>
  </w:style>
  <w:style w:type="character" w:customStyle="1" w:styleId="WW-Absatz-Standardschriftart111">
    <w:name w:val="WW-Absatz-Standardschriftart111"/>
    <w:rsid w:val="00F52035"/>
  </w:style>
  <w:style w:type="character" w:customStyle="1" w:styleId="3">
    <w:name w:val="Основной шрифт абзаца3"/>
    <w:rsid w:val="00F52035"/>
  </w:style>
  <w:style w:type="character" w:customStyle="1" w:styleId="WW8Num3z2">
    <w:name w:val="WW8Num3z2"/>
    <w:rsid w:val="00F52035"/>
    <w:rPr>
      <w:sz w:val="28"/>
      <w:szCs w:val="28"/>
    </w:rPr>
  </w:style>
  <w:style w:type="character" w:customStyle="1" w:styleId="WW-Absatz-Standardschriftart1111">
    <w:name w:val="WW-Absatz-Standardschriftart1111"/>
    <w:rsid w:val="00F52035"/>
  </w:style>
  <w:style w:type="character" w:customStyle="1" w:styleId="WW-Absatz-Standardschriftart11111">
    <w:name w:val="WW-Absatz-Standardschriftart11111"/>
    <w:rsid w:val="00F52035"/>
  </w:style>
  <w:style w:type="character" w:customStyle="1" w:styleId="WW-Absatz-Standardschriftart111111">
    <w:name w:val="WW-Absatz-Standardschriftart111111"/>
    <w:rsid w:val="00F52035"/>
  </w:style>
  <w:style w:type="character" w:customStyle="1" w:styleId="WW-Absatz-Standardschriftart1111111">
    <w:name w:val="WW-Absatz-Standardschriftart1111111"/>
    <w:rsid w:val="00F52035"/>
  </w:style>
  <w:style w:type="character" w:customStyle="1" w:styleId="2">
    <w:name w:val="Основной шрифт абзаца2"/>
    <w:rsid w:val="00F52035"/>
  </w:style>
  <w:style w:type="character" w:customStyle="1" w:styleId="WW8Num5z2">
    <w:name w:val="WW8Num5z2"/>
    <w:rsid w:val="00F52035"/>
    <w:rPr>
      <w:sz w:val="28"/>
      <w:szCs w:val="28"/>
    </w:rPr>
  </w:style>
  <w:style w:type="character" w:customStyle="1" w:styleId="WW8Num6z0">
    <w:name w:val="WW8Num6z0"/>
    <w:rsid w:val="00F52035"/>
    <w:rPr>
      <w:sz w:val="28"/>
      <w:szCs w:val="28"/>
    </w:rPr>
  </w:style>
  <w:style w:type="character" w:customStyle="1" w:styleId="WW8Num7z0">
    <w:name w:val="WW8Num7z0"/>
    <w:rsid w:val="00F52035"/>
    <w:rPr>
      <w:sz w:val="28"/>
      <w:szCs w:val="28"/>
    </w:rPr>
  </w:style>
  <w:style w:type="character" w:customStyle="1" w:styleId="WW8Num8z0">
    <w:name w:val="WW8Num8z0"/>
    <w:rsid w:val="00F52035"/>
    <w:rPr>
      <w:rFonts w:ascii="Symbol" w:hAnsi="Symbol" w:cs="OpenSymbol"/>
    </w:rPr>
  </w:style>
  <w:style w:type="character" w:customStyle="1" w:styleId="WW8Num9z0">
    <w:name w:val="WW8Num9z0"/>
    <w:rsid w:val="00F52035"/>
    <w:rPr>
      <w:sz w:val="28"/>
      <w:szCs w:val="28"/>
    </w:rPr>
  </w:style>
  <w:style w:type="character" w:customStyle="1" w:styleId="WW8Num10z2">
    <w:name w:val="WW8Num10z2"/>
    <w:rsid w:val="00F52035"/>
    <w:rPr>
      <w:sz w:val="28"/>
      <w:szCs w:val="28"/>
    </w:rPr>
  </w:style>
  <w:style w:type="character" w:customStyle="1" w:styleId="WW8Num11z0">
    <w:name w:val="WW8Num11z0"/>
    <w:rsid w:val="00F52035"/>
    <w:rPr>
      <w:rFonts w:ascii="Symbol" w:hAnsi="Symbol" w:cs="OpenSymbol"/>
    </w:rPr>
  </w:style>
  <w:style w:type="character" w:customStyle="1" w:styleId="WW8Num12z2">
    <w:name w:val="WW8Num12z2"/>
    <w:rsid w:val="00F52035"/>
    <w:rPr>
      <w:sz w:val="28"/>
      <w:szCs w:val="28"/>
    </w:rPr>
  </w:style>
  <w:style w:type="character" w:customStyle="1" w:styleId="WW8Num13z0">
    <w:name w:val="WW8Num13z0"/>
    <w:rsid w:val="00F52035"/>
    <w:rPr>
      <w:sz w:val="28"/>
      <w:szCs w:val="28"/>
    </w:rPr>
  </w:style>
  <w:style w:type="character" w:customStyle="1" w:styleId="WW8Num14z0">
    <w:name w:val="WW8Num14z0"/>
    <w:rsid w:val="00F52035"/>
    <w:rPr>
      <w:sz w:val="28"/>
      <w:szCs w:val="28"/>
    </w:rPr>
  </w:style>
  <w:style w:type="character" w:customStyle="1" w:styleId="WW8Num15z0">
    <w:name w:val="WW8Num15z0"/>
    <w:rsid w:val="00F52035"/>
    <w:rPr>
      <w:sz w:val="28"/>
      <w:szCs w:val="28"/>
    </w:rPr>
  </w:style>
  <w:style w:type="character" w:customStyle="1" w:styleId="WW8Num16z0">
    <w:name w:val="WW8Num16z0"/>
    <w:rsid w:val="00F52035"/>
    <w:rPr>
      <w:sz w:val="28"/>
      <w:szCs w:val="28"/>
    </w:rPr>
  </w:style>
  <w:style w:type="character" w:customStyle="1" w:styleId="WW8Num17z0">
    <w:name w:val="WW8Num17z0"/>
    <w:rsid w:val="00F52035"/>
    <w:rPr>
      <w:sz w:val="28"/>
      <w:szCs w:val="28"/>
    </w:rPr>
  </w:style>
  <w:style w:type="character" w:customStyle="1" w:styleId="WW8Num18z0">
    <w:name w:val="WW8Num18z0"/>
    <w:rsid w:val="00F52035"/>
    <w:rPr>
      <w:sz w:val="28"/>
      <w:szCs w:val="28"/>
    </w:rPr>
  </w:style>
  <w:style w:type="character" w:customStyle="1" w:styleId="WW8Num19z0">
    <w:name w:val="WW8Num19z0"/>
    <w:rsid w:val="00F52035"/>
    <w:rPr>
      <w:sz w:val="28"/>
      <w:szCs w:val="28"/>
    </w:rPr>
  </w:style>
  <w:style w:type="character" w:customStyle="1" w:styleId="10">
    <w:name w:val="Основной шрифт абзаца1"/>
    <w:rsid w:val="00F52035"/>
  </w:style>
  <w:style w:type="character" w:customStyle="1" w:styleId="WW-Absatz-Standardschriftart11111111">
    <w:name w:val="WW-Absatz-Standardschriftart11111111"/>
    <w:rsid w:val="00F52035"/>
  </w:style>
  <w:style w:type="character" w:customStyle="1" w:styleId="WW-Absatz-Standardschriftart111111111">
    <w:name w:val="WW-Absatz-Standardschriftart111111111"/>
    <w:rsid w:val="00F52035"/>
  </w:style>
  <w:style w:type="character" w:customStyle="1" w:styleId="WW-Absatz-Standardschriftart1111111111">
    <w:name w:val="WW-Absatz-Standardschriftart1111111111"/>
    <w:rsid w:val="00F52035"/>
  </w:style>
  <w:style w:type="character" w:customStyle="1" w:styleId="WW-Absatz-Standardschriftart11111111111">
    <w:name w:val="WW-Absatz-Standardschriftart11111111111"/>
    <w:rsid w:val="00F52035"/>
  </w:style>
  <w:style w:type="character" w:customStyle="1" w:styleId="WW-Absatz-Standardschriftart111111111111">
    <w:name w:val="WW-Absatz-Standardschriftart111111111111"/>
    <w:rsid w:val="00F52035"/>
  </w:style>
  <w:style w:type="character" w:customStyle="1" w:styleId="WW8Num8z2">
    <w:name w:val="WW8Num8z2"/>
    <w:rsid w:val="00F52035"/>
    <w:rPr>
      <w:sz w:val="28"/>
      <w:szCs w:val="28"/>
    </w:rPr>
  </w:style>
  <w:style w:type="character" w:customStyle="1" w:styleId="WW8Num10z0">
    <w:name w:val="WW8Num10z0"/>
    <w:rsid w:val="00F52035"/>
    <w:rPr>
      <w:rFonts w:ascii="Symbol" w:hAnsi="Symbol" w:cs="OpenSymbol"/>
    </w:rPr>
  </w:style>
  <w:style w:type="character" w:customStyle="1" w:styleId="WW8Num12z0">
    <w:name w:val="WW8Num12z0"/>
    <w:rsid w:val="00F52035"/>
    <w:rPr>
      <w:sz w:val="28"/>
      <w:szCs w:val="28"/>
    </w:rPr>
  </w:style>
  <w:style w:type="character" w:customStyle="1" w:styleId="WW8Num13z2">
    <w:name w:val="WW8Num13z2"/>
    <w:rsid w:val="00F52035"/>
    <w:rPr>
      <w:sz w:val="28"/>
      <w:szCs w:val="28"/>
    </w:rPr>
  </w:style>
  <w:style w:type="character" w:customStyle="1" w:styleId="WW8Num15z2">
    <w:name w:val="WW8Num15z2"/>
    <w:rsid w:val="00F52035"/>
    <w:rPr>
      <w:sz w:val="28"/>
      <w:szCs w:val="28"/>
    </w:rPr>
  </w:style>
  <w:style w:type="character" w:customStyle="1" w:styleId="WW-Absatz-Standardschriftart1111111111111">
    <w:name w:val="WW-Absatz-Standardschriftart1111111111111"/>
    <w:rsid w:val="00F52035"/>
  </w:style>
  <w:style w:type="character" w:customStyle="1" w:styleId="a3">
    <w:name w:val="Символ нумерации"/>
    <w:rsid w:val="00F52035"/>
    <w:rPr>
      <w:sz w:val="28"/>
      <w:szCs w:val="28"/>
    </w:rPr>
  </w:style>
  <w:style w:type="character" w:customStyle="1" w:styleId="a4">
    <w:name w:val="Маркеры списка"/>
    <w:rsid w:val="00F52035"/>
    <w:rPr>
      <w:rFonts w:ascii="OpenSymbol" w:eastAsia="OpenSymbol" w:hAnsi="OpenSymbol" w:cs="OpenSymbol"/>
    </w:rPr>
  </w:style>
  <w:style w:type="character" w:customStyle="1" w:styleId="HTML">
    <w:name w:val="Стандартный HTML Знак"/>
    <w:basedOn w:val="10"/>
    <w:rsid w:val="00F52035"/>
    <w:rPr>
      <w:rFonts w:ascii="Courier New" w:hAnsi="Courier New" w:cs="Courier New"/>
    </w:rPr>
  </w:style>
  <w:style w:type="character" w:styleId="a5">
    <w:name w:val="Strong"/>
    <w:basedOn w:val="2"/>
    <w:qFormat/>
    <w:rsid w:val="00F52035"/>
    <w:rPr>
      <w:b/>
      <w:bCs/>
    </w:rPr>
  </w:style>
  <w:style w:type="character" w:styleId="a6">
    <w:name w:val="Hyperlink"/>
    <w:rsid w:val="00F52035"/>
    <w:rPr>
      <w:color w:val="000080"/>
      <w:u w:val="single"/>
      <w:lang/>
    </w:rPr>
  </w:style>
  <w:style w:type="paragraph" w:customStyle="1" w:styleId="a7">
    <w:name w:val="Заголовок"/>
    <w:basedOn w:val="a"/>
    <w:next w:val="a8"/>
    <w:rsid w:val="00F52035"/>
    <w:pPr>
      <w:keepNext/>
      <w:widowControl w:val="0"/>
      <w:suppressAutoHyphens/>
      <w:spacing w:before="240" w:after="120" w:line="240" w:lineRule="auto"/>
    </w:pPr>
    <w:rPr>
      <w:rFonts w:ascii="Arial" w:eastAsia="Andale Sans UI" w:hAnsi="Arial" w:cs="Tahoma"/>
      <w:kern w:val="1"/>
      <w:sz w:val="28"/>
      <w:szCs w:val="28"/>
      <w:lang w:eastAsia="ar-SA"/>
    </w:rPr>
  </w:style>
  <w:style w:type="paragraph" w:styleId="a8">
    <w:name w:val="Body Text"/>
    <w:basedOn w:val="a"/>
    <w:link w:val="a9"/>
    <w:rsid w:val="00F52035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F52035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aa">
    <w:name w:val="List"/>
    <w:basedOn w:val="a8"/>
    <w:rsid w:val="00F52035"/>
    <w:rPr>
      <w:rFonts w:cs="Tahoma"/>
    </w:rPr>
  </w:style>
  <w:style w:type="paragraph" w:customStyle="1" w:styleId="40">
    <w:name w:val="Название4"/>
    <w:basedOn w:val="a"/>
    <w:rsid w:val="00F52035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Mangal"/>
      <w:i/>
      <w:iCs/>
      <w:kern w:val="1"/>
      <w:sz w:val="24"/>
      <w:szCs w:val="24"/>
      <w:lang w:eastAsia="ar-SA"/>
    </w:rPr>
  </w:style>
  <w:style w:type="paragraph" w:customStyle="1" w:styleId="5">
    <w:name w:val="Указатель5"/>
    <w:basedOn w:val="a"/>
    <w:rsid w:val="00F52035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Mangal"/>
      <w:kern w:val="1"/>
      <w:sz w:val="24"/>
      <w:szCs w:val="24"/>
      <w:lang w:eastAsia="ar-SA"/>
    </w:rPr>
  </w:style>
  <w:style w:type="paragraph" w:customStyle="1" w:styleId="30">
    <w:name w:val="Название3"/>
    <w:basedOn w:val="a"/>
    <w:rsid w:val="00F52035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Mangal"/>
      <w:i/>
      <w:iCs/>
      <w:kern w:val="1"/>
      <w:sz w:val="24"/>
      <w:szCs w:val="24"/>
      <w:lang w:eastAsia="ar-SA"/>
    </w:rPr>
  </w:style>
  <w:style w:type="paragraph" w:customStyle="1" w:styleId="41">
    <w:name w:val="Указатель4"/>
    <w:basedOn w:val="a"/>
    <w:rsid w:val="00F52035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Mangal"/>
      <w:kern w:val="1"/>
      <w:sz w:val="24"/>
      <w:szCs w:val="24"/>
      <w:lang w:eastAsia="ar-SA"/>
    </w:rPr>
  </w:style>
  <w:style w:type="paragraph" w:customStyle="1" w:styleId="11">
    <w:name w:val="Название объекта1"/>
    <w:basedOn w:val="a"/>
    <w:rsid w:val="00F52035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Mangal"/>
      <w:i/>
      <w:iCs/>
      <w:kern w:val="1"/>
      <w:sz w:val="24"/>
      <w:szCs w:val="24"/>
      <w:lang w:eastAsia="ar-SA"/>
    </w:rPr>
  </w:style>
  <w:style w:type="paragraph" w:customStyle="1" w:styleId="31">
    <w:name w:val="Указатель3"/>
    <w:basedOn w:val="a"/>
    <w:rsid w:val="00F52035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Mangal"/>
      <w:kern w:val="1"/>
      <w:sz w:val="24"/>
      <w:szCs w:val="24"/>
      <w:lang w:eastAsia="ar-SA"/>
    </w:rPr>
  </w:style>
  <w:style w:type="paragraph" w:customStyle="1" w:styleId="20">
    <w:name w:val="Название2"/>
    <w:basedOn w:val="a"/>
    <w:rsid w:val="00F52035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Mangal"/>
      <w:i/>
      <w:iCs/>
      <w:kern w:val="1"/>
      <w:sz w:val="24"/>
      <w:szCs w:val="24"/>
      <w:lang w:eastAsia="ar-SA"/>
    </w:rPr>
  </w:style>
  <w:style w:type="paragraph" w:customStyle="1" w:styleId="21">
    <w:name w:val="Указатель2"/>
    <w:basedOn w:val="a"/>
    <w:rsid w:val="00F52035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Mangal"/>
      <w:kern w:val="1"/>
      <w:sz w:val="24"/>
      <w:szCs w:val="24"/>
      <w:lang w:eastAsia="ar-SA"/>
    </w:rPr>
  </w:style>
  <w:style w:type="paragraph" w:customStyle="1" w:styleId="12">
    <w:name w:val="Название1"/>
    <w:basedOn w:val="a"/>
    <w:rsid w:val="00F52035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Tahoma"/>
      <w:i/>
      <w:iCs/>
      <w:kern w:val="1"/>
      <w:sz w:val="24"/>
      <w:szCs w:val="24"/>
      <w:lang w:eastAsia="ar-SA"/>
    </w:rPr>
  </w:style>
  <w:style w:type="paragraph" w:customStyle="1" w:styleId="13">
    <w:name w:val="Указатель1"/>
    <w:basedOn w:val="a"/>
    <w:rsid w:val="00F52035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  <w:lang w:eastAsia="ar-SA"/>
    </w:rPr>
  </w:style>
  <w:style w:type="paragraph" w:customStyle="1" w:styleId="WW-">
    <w:name w:val="WW-Заголовок"/>
    <w:basedOn w:val="a7"/>
    <w:next w:val="ab"/>
    <w:rsid w:val="00F52035"/>
  </w:style>
  <w:style w:type="paragraph" w:styleId="ab">
    <w:name w:val="Subtitle"/>
    <w:basedOn w:val="a7"/>
    <w:next w:val="a8"/>
    <w:link w:val="ac"/>
    <w:qFormat/>
    <w:rsid w:val="00F52035"/>
    <w:pPr>
      <w:jc w:val="center"/>
    </w:pPr>
    <w:rPr>
      <w:i/>
      <w:iCs/>
    </w:rPr>
  </w:style>
  <w:style w:type="character" w:customStyle="1" w:styleId="ac">
    <w:name w:val="Подзаголовок Знак"/>
    <w:basedOn w:val="a0"/>
    <w:link w:val="ab"/>
    <w:rsid w:val="00F52035"/>
    <w:rPr>
      <w:rFonts w:ascii="Arial" w:eastAsia="Andale Sans UI" w:hAnsi="Arial" w:cs="Tahoma"/>
      <w:i/>
      <w:iCs/>
      <w:kern w:val="1"/>
      <w:sz w:val="28"/>
      <w:szCs w:val="28"/>
      <w:lang w:eastAsia="ar-SA"/>
    </w:rPr>
  </w:style>
  <w:style w:type="paragraph" w:customStyle="1" w:styleId="210">
    <w:name w:val="Основной текст 21"/>
    <w:basedOn w:val="a"/>
    <w:rsid w:val="00F52035"/>
    <w:pPr>
      <w:widowControl w:val="0"/>
      <w:suppressAutoHyphens/>
      <w:spacing w:after="120" w:line="480" w:lineRule="auto"/>
    </w:pPr>
    <w:rPr>
      <w:rFonts w:ascii="Times New Roman" w:eastAsia="Andale Sans UI" w:hAnsi="Times New Roman" w:cs="Times New Roman"/>
      <w:kern w:val="1"/>
      <w:sz w:val="24"/>
      <w:szCs w:val="24"/>
      <w:lang w:val="en-US" w:eastAsia="ar-SA"/>
    </w:rPr>
  </w:style>
  <w:style w:type="paragraph" w:customStyle="1" w:styleId="211">
    <w:name w:val="Основной текст с отступом 21"/>
    <w:basedOn w:val="a"/>
    <w:rsid w:val="00F52035"/>
    <w:pPr>
      <w:widowControl w:val="0"/>
      <w:suppressAutoHyphens/>
      <w:spacing w:after="120" w:line="480" w:lineRule="auto"/>
      <w:ind w:left="283"/>
    </w:pPr>
    <w:rPr>
      <w:rFonts w:ascii="Times New Roman" w:eastAsia="Andale Sans UI" w:hAnsi="Times New Roman" w:cs="Times New Roman"/>
      <w:kern w:val="1"/>
      <w:sz w:val="24"/>
      <w:szCs w:val="24"/>
      <w:lang w:val="en-US" w:eastAsia="ar-SA"/>
    </w:rPr>
  </w:style>
  <w:style w:type="paragraph" w:customStyle="1" w:styleId="310">
    <w:name w:val="Основной текст с отступом 31"/>
    <w:basedOn w:val="a"/>
    <w:rsid w:val="00F52035"/>
    <w:pPr>
      <w:widowControl w:val="0"/>
      <w:suppressAutoHyphens/>
      <w:spacing w:after="120" w:line="240" w:lineRule="auto"/>
      <w:ind w:left="283"/>
    </w:pPr>
    <w:rPr>
      <w:rFonts w:ascii="Times New Roman" w:eastAsia="Andale Sans UI" w:hAnsi="Times New Roman" w:cs="Times New Roman"/>
      <w:kern w:val="1"/>
      <w:sz w:val="16"/>
      <w:szCs w:val="16"/>
      <w:lang w:eastAsia="ar-SA"/>
    </w:rPr>
  </w:style>
  <w:style w:type="paragraph" w:customStyle="1" w:styleId="ConsPlusNormal">
    <w:name w:val="ConsPlusNormal"/>
    <w:rsid w:val="00F5203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d">
    <w:name w:val="Body Text Indent"/>
    <w:basedOn w:val="a"/>
    <w:link w:val="ae"/>
    <w:rsid w:val="00F52035"/>
    <w:pPr>
      <w:widowControl w:val="0"/>
      <w:suppressAutoHyphens/>
      <w:spacing w:after="120" w:line="240" w:lineRule="auto"/>
      <w:ind w:left="283"/>
    </w:pPr>
    <w:rPr>
      <w:rFonts w:ascii="Times New Roman" w:eastAsia="Andale Sans UI" w:hAnsi="Times New Roman" w:cs="Times New Roman"/>
      <w:kern w:val="1"/>
      <w:sz w:val="24"/>
      <w:szCs w:val="24"/>
      <w:lang w:val="en-US" w:eastAsia="ar-SA"/>
    </w:rPr>
  </w:style>
  <w:style w:type="character" w:customStyle="1" w:styleId="ae">
    <w:name w:val="Основной текст с отступом Знак"/>
    <w:basedOn w:val="a0"/>
    <w:link w:val="ad"/>
    <w:rsid w:val="00F52035"/>
    <w:rPr>
      <w:rFonts w:ascii="Times New Roman" w:eastAsia="Andale Sans UI" w:hAnsi="Times New Roman" w:cs="Times New Roman"/>
      <w:kern w:val="1"/>
      <w:sz w:val="24"/>
      <w:szCs w:val="24"/>
      <w:lang w:val="en-US" w:eastAsia="ar-SA"/>
    </w:rPr>
  </w:style>
  <w:style w:type="paragraph" w:styleId="HTML0">
    <w:name w:val="HTML Preformatted"/>
    <w:basedOn w:val="a"/>
    <w:link w:val="HTML1"/>
    <w:rsid w:val="00F520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  <w:jc w:val="both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character" w:customStyle="1" w:styleId="HTML1">
    <w:name w:val="Стандартный HTML Знак1"/>
    <w:basedOn w:val="a0"/>
    <w:link w:val="HTML0"/>
    <w:rsid w:val="00F52035"/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customStyle="1" w:styleId="af">
    <w:name w:val="Содержимое таблицы"/>
    <w:basedOn w:val="a"/>
    <w:rsid w:val="00F52035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customStyle="1" w:styleId="af0">
    <w:name w:val="Заголовок таблицы"/>
    <w:basedOn w:val="af"/>
    <w:rsid w:val="00F52035"/>
    <w:pPr>
      <w:jc w:val="center"/>
    </w:pPr>
    <w:rPr>
      <w:b/>
      <w:bCs/>
    </w:rPr>
  </w:style>
  <w:style w:type="paragraph" w:customStyle="1" w:styleId="ConsPlusDocList">
    <w:name w:val="  ConsPlusDocList"/>
    <w:next w:val="a"/>
    <w:rsid w:val="00F52035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Title">
    <w:name w:val="  ConsPlusTitle"/>
    <w:next w:val="a"/>
    <w:rsid w:val="00F52035"/>
    <w:pPr>
      <w:widowControl w:val="0"/>
      <w:suppressAutoHyphens/>
      <w:spacing w:after="0" w:line="240" w:lineRule="auto"/>
    </w:pPr>
    <w:rPr>
      <w:rFonts w:ascii="Arial" w:eastAsia="Arial" w:hAnsi="Arial" w:cs="Arial"/>
      <w:b/>
      <w:bCs/>
      <w:sz w:val="20"/>
      <w:szCs w:val="20"/>
      <w:lang w:eastAsia="hi-IN" w:bidi="hi-IN"/>
    </w:rPr>
  </w:style>
  <w:style w:type="paragraph" w:customStyle="1" w:styleId="ConsPlusCell">
    <w:name w:val="  ConsPlusCell"/>
    <w:next w:val="a"/>
    <w:rsid w:val="00F52035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Nonformat">
    <w:name w:val="  ConsPlusNonformat"/>
    <w:next w:val="a"/>
    <w:rsid w:val="00F52035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styleId="af1">
    <w:name w:val="footer"/>
    <w:basedOn w:val="a"/>
    <w:link w:val="af2"/>
    <w:rsid w:val="00F52035"/>
    <w:pPr>
      <w:widowControl w:val="0"/>
      <w:suppressLineNumbers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customStyle="1" w:styleId="af2">
    <w:name w:val="Нижний колонтитул Знак"/>
    <w:basedOn w:val="a0"/>
    <w:link w:val="af1"/>
    <w:rsid w:val="00F52035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af3">
    <w:name w:val="header"/>
    <w:basedOn w:val="a"/>
    <w:link w:val="af4"/>
    <w:rsid w:val="00F52035"/>
    <w:pPr>
      <w:widowControl w:val="0"/>
      <w:suppressLineNumbers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customStyle="1" w:styleId="af4">
    <w:name w:val="Верхний колонтитул Знак"/>
    <w:basedOn w:val="a0"/>
    <w:link w:val="af3"/>
    <w:rsid w:val="00F52035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styleId="af5">
    <w:name w:val="page number"/>
    <w:basedOn w:val="a0"/>
    <w:rsid w:val="00F520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vanovskoesp.ru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E5992-463F-47F2-9A13-970E3FF24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15</Pages>
  <Words>3909</Words>
  <Characters>22286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Наташенька</dc:creator>
  <cp:lastModifiedBy>Admin</cp:lastModifiedBy>
  <cp:revision>5</cp:revision>
  <cp:lastPrinted>2013-08-27T07:46:00Z</cp:lastPrinted>
  <dcterms:created xsi:type="dcterms:W3CDTF">2013-07-10T08:59:00Z</dcterms:created>
  <dcterms:modified xsi:type="dcterms:W3CDTF">2013-08-27T07:46:00Z</dcterms:modified>
</cp:coreProperties>
</file>