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824FC" w:rsidRPr="00045033" w:rsidRDefault="001824FC" w:rsidP="00943833">
      <w:pPr>
        <w:jc w:val="both"/>
        <w:rPr>
          <w:b/>
          <w:sz w:val="28"/>
          <w:szCs w:val="28"/>
        </w:rPr>
      </w:pPr>
    </w:p>
    <w:p w:rsidR="00E35974" w:rsidRDefault="00943833" w:rsidP="00E3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E35974" w:rsidRPr="00E35974" w:rsidRDefault="00E35974" w:rsidP="00E35974">
      <w:pPr>
        <w:rPr>
          <w:sz w:val="28"/>
          <w:szCs w:val="28"/>
        </w:rPr>
      </w:pPr>
    </w:p>
    <w:p w:rsidR="00DC7C5D" w:rsidRPr="00E35974" w:rsidRDefault="00E35974" w:rsidP="001824FC">
      <w:pPr>
        <w:jc w:val="both"/>
        <w:rPr>
          <w:sz w:val="28"/>
          <w:szCs w:val="28"/>
        </w:rPr>
        <w:sectPr w:rsidR="00DC7C5D" w:rsidRPr="00E35974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1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824FC" w:rsidRDefault="001F5B8A" w:rsidP="001824FC">
      <w:pPr>
        <w:tabs>
          <w:tab w:val="left" w:pos="4678"/>
        </w:tabs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9C21F9" w:rsidRDefault="00F24870" w:rsidP="001824FC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0A4188" w:rsidRDefault="009C21F9" w:rsidP="001824FC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0A4188" w:rsidTr="000A4188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0A4188" w:rsidTr="000A4188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88" w:rsidRDefault="000A4188">
            <w:pPr>
              <w:rPr>
                <w:b/>
                <w:bCs/>
                <w:color w:val="000000"/>
              </w:rPr>
            </w:pPr>
          </w:p>
        </w:tc>
      </w:tr>
      <w:tr w:rsidR="000A4188" w:rsidTr="00571356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0A4188" w:rsidTr="00571356">
        <w:trPr>
          <w:trHeight w:val="16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0A4188" w:rsidTr="00571356">
        <w:trPr>
          <w:trHeight w:val="6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0A4188" w:rsidTr="00571356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0A4188" w:rsidTr="00571356">
        <w:trPr>
          <w:trHeight w:val="24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0A4188" w:rsidTr="00571356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0A4188" w:rsidTr="00571356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0A4188" w:rsidTr="00571356">
        <w:trPr>
          <w:trHeight w:val="26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A4188" w:rsidTr="00571356">
        <w:trPr>
          <w:trHeight w:val="1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A4188" w:rsidTr="00571356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6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11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A4188" w:rsidTr="00571356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0A4188" w:rsidTr="0057135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571356" w:rsidTr="00571356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29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A4188" w:rsidTr="00571356">
        <w:trPr>
          <w:trHeight w:val="1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A4188" w:rsidTr="00571356">
        <w:trPr>
          <w:trHeight w:val="1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A4188" w:rsidTr="00571356">
        <w:trPr>
          <w:trHeight w:val="31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0A4188" w:rsidTr="00571356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A4188" w:rsidTr="00571356">
        <w:trPr>
          <w:trHeight w:val="16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A4188" w:rsidTr="00571356">
        <w:trPr>
          <w:trHeight w:val="29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33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 w:rsidP="00571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0A4188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0A4188" w:rsidTr="00571356">
        <w:trPr>
          <w:trHeight w:val="29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A4188" w:rsidTr="00571356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0A4188" w:rsidTr="00571356">
        <w:trPr>
          <w:trHeight w:val="13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0A4188" w:rsidTr="00571356">
        <w:trPr>
          <w:trHeight w:val="32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A4188" w:rsidTr="00571356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2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0A4188" w:rsidTr="00571356">
        <w:trPr>
          <w:trHeight w:val="7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0A4188" w:rsidTr="00571356">
        <w:trPr>
          <w:trHeight w:val="25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0A4188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0A4188" w:rsidTr="00571356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0A4188" w:rsidTr="00571356">
        <w:trPr>
          <w:trHeight w:val="8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0A4188" w:rsidTr="00571356">
        <w:trPr>
          <w:trHeight w:val="25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88" w:rsidRDefault="000A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88" w:rsidRDefault="000A4188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87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5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9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26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922645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1356" w:rsidTr="00571356">
        <w:trPr>
          <w:trHeight w:val="197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356" w:rsidRDefault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56" w:rsidRDefault="00571356" w:rsidP="00571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44439">
              <w:rPr>
                <w:color w:val="000000"/>
              </w:rPr>
              <w:t>»;</w:t>
            </w:r>
          </w:p>
        </w:tc>
      </w:tr>
    </w:tbl>
    <w:p w:rsidR="00B21F46" w:rsidRDefault="00B21F46" w:rsidP="004D4399">
      <w:pPr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1F5B8A" w:rsidRPr="00922645" w:rsidRDefault="00E35974" w:rsidP="009226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E8" w:rsidRDefault="00791ECC" w:rsidP="00922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922645" w:rsidRDefault="00922645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C4199" w:rsidRDefault="00BB1A82" w:rsidP="00922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EC4199" w:rsidRPr="00EC4199" w:rsidTr="00EC419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C419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EC419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EC4199" w:rsidRPr="00EC4199" w:rsidTr="00EC419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4199" w:rsidRPr="00EC4199" w:rsidRDefault="00EC4199" w:rsidP="00EC419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C4199" w:rsidRPr="00EC4199" w:rsidTr="00F75A04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13 537,8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13 537,8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C419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EC419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C419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812,2</w:t>
                  </w:r>
                </w:p>
              </w:tc>
            </w:tr>
            <w:tr w:rsidR="00EC4199" w:rsidRPr="00EC4199" w:rsidTr="00F75A04">
              <w:trPr>
                <w:trHeight w:val="37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EC4199" w:rsidRPr="00EC4199" w:rsidTr="00F75A0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51,9</w:t>
                  </w:r>
                </w:p>
              </w:tc>
            </w:tr>
            <w:tr w:rsidR="00EC4199" w:rsidRPr="00EC4199" w:rsidTr="00F75A0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2 664,3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EC4199" w:rsidRPr="00EC4199" w:rsidTr="00F75A0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EC4199" w:rsidRPr="00EC4199" w:rsidTr="00FC2F2C">
              <w:trPr>
                <w:trHeight w:val="16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302,5</w:t>
                  </w:r>
                </w:p>
              </w:tc>
            </w:tr>
            <w:tr w:rsidR="00EC4199" w:rsidRPr="00EC4199" w:rsidTr="00F75A0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EC4199" w:rsidRPr="00EC4199" w:rsidTr="00FC2F2C">
              <w:trPr>
                <w:trHeight w:val="353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EC4199" w:rsidRPr="00EC4199" w:rsidTr="00F75A0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13,0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EC419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EC419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EC4199" w:rsidRPr="00EC4199" w:rsidTr="00FC2F2C">
              <w:trPr>
                <w:trHeight w:val="4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EC4199" w:rsidRPr="00EC4199" w:rsidTr="00FC2F2C">
              <w:trPr>
                <w:trHeight w:val="42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EC4199" w:rsidRPr="00EC4199" w:rsidTr="00FC2F2C">
              <w:trPr>
                <w:trHeight w:val="27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EC4199">
                    <w:rPr>
                      <w:color w:val="000000"/>
                    </w:rPr>
                    <w:t xml:space="preserve">обеспечения деятельности органов местного самоуправления Ивановского </w:t>
                  </w:r>
                  <w:r w:rsidRPr="00EC4199">
                    <w:rPr>
                      <w:color w:val="000000"/>
                    </w:rPr>
                    <w:lastRenderedPageBreak/>
                    <w:t>сельского поселения</w:t>
                  </w:r>
                  <w:proofErr w:type="gramEnd"/>
                  <w:r w:rsidRPr="00EC419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0,2</w:t>
                  </w:r>
                </w:p>
              </w:tc>
            </w:tr>
            <w:tr w:rsidR="00EC4199" w:rsidRPr="00EC4199" w:rsidTr="00FC2F2C">
              <w:trPr>
                <w:trHeight w:val="5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EC419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30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5,9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EC4199" w:rsidRPr="00EC4199" w:rsidTr="00FC2F2C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6,5</w:t>
                  </w:r>
                </w:p>
              </w:tc>
            </w:tr>
            <w:tr w:rsidR="00EC4199" w:rsidRPr="00EC4199" w:rsidTr="00F75A0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EC4199" w:rsidRPr="00EC4199" w:rsidTr="00F75A0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345,4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EC4199" w:rsidRPr="00EC4199" w:rsidTr="00FC2F2C">
              <w:trPr>
                <w:trHeight w:val="28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EC419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88,0</w:t>
                  </w:r>
                </w:p>
              </w:tc>
            </w:tr>
            <w:tr w:rsidR="00EC4199" w:rsidRPr="00EC4199" w:rsidTr="00FC2F2C">
              <w:trPr>
                <w:trHeight w:val="354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EC4199" w:rsidRPr="00EC4199" w:rsidTr="00F75A0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EC4199" w:rsidRPr="00EC4199" w:rsidTr="00FC2F2C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EC4199" w:rsidRPr="00EC4199" w:rsidTr="00FC2F2C">
              <w:trPr>
                <w:trHeight w:val="28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12,0</w:t>
                  </w:r>
                </w:p>
              </w:tc>
            </w:tr>
            <w:tr w:rsidR="00EC4199" w:rsidRPr="00EC4199" w:rsidTr="00FC2F2C">
              <w:trPr>
                <w:trHeight w:val="382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EC4199" w:rsidRPr="00EC4199" w:rsidTr="00FC2F2C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FC2F2C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"О</w:t>
                  </w:r>
                  <w:r w:rsidR="00FC2F2C">
                    <w:rPr>
                      <w:color w:val="000000"/>
                    </w:rPr>
                    <w:t>б</w:t>
                  </w:r>
                  <w:r w:rsidRPr="00EC419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FC2F2C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Реализация направления расходов в рамках подпрограммы "О</w:t>
                  </w:r>
                  <w:r w:rsidR="00FC2F2C">
                    <w:rPr>
                      <w:iCs/>
                      <w:color w:val="000000"/>
                    </w:rPr>
                    <w:t>б</w:t>
                  </w:r>
                  <w:r w:rsidRPr="00EC419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82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100,0</w:t>
                  </w:r>
                </w:p>
              </w:tc>
            </w:tr>
            <w:tr w:rsidR="00EC4199" w:rsidRPr="00EC4199" w:rsidTr="00FC2F2C">
              <w:trPr>
                <w:trHeight w:val="409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EC4199" w:rsidRPr="00EC4199" w:rsidTr="00F75A0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1 725,1</w:t>
                  </w:r>
                </w:p>
              </w:tc>
            </w:tr>
            <w:tr w:rsidR="00EC4199" w:rsidRPr="00EC4199" w:rsidTr="00F75A0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EC4199" w:rsidRPr="00EC4199" w:rsidTr="00FC2F2C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230,0</w:t>
                  </w:r>
                </w:p>
              </w:tc>
            </w:tr>
            <w:tr w:rsidR="00EC4199" w:rsidRPr="00EC4199" w:rsidTr="00FC2F2C">
              <w:trPr>
                <w:trHeight w:val="410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EC4199" w:rsidRPr="00EC4199" w:rsidTr="00FC2F2C">
              <w:trPr>
                <w:trHeight w:val="2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40,6</w:t>
                  </w:r>
                </w:p>
              </w:tc>
            </w:tr>
            <w:tr w:rsidR="00EC4199" w:rsidRPr="00EC4199" w:rsidTr="00FC2F2C">
              <w:trPr>
                <w:trHeight w:val="38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41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49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2 006,2</w:t>
                  </w:r>
                </w:p>
              </w:tc>
            </w:tr>
            <w:tr w:rsidR="00EC4199" w:rsidRPr="00EC4199" w:rsidTr="00FC2F2C">
              <w:trPr>
                <w:trHeight w:val="339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C4199" w:rsidRPr="00EC4199" w:rsidTr="00FC2F2C">
              <w:trPr>
                <w:trHeight w:val="2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129,0</w:t>
                  </w:r>
                </w:p>
              </w:tc>
            </w:tr>
            <w:tr w:rsidR="00EC4199" w:rsidRPr="00EC4199" w:rsidTr="00F75A0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EC4199" w:rsidRPr="00EC4199" w:rsidTr="00F75A0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4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32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25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color w:val="000000"/>
                    </w:rPr>
                    <w:t>непрограммных</w:t>
                  </w:r>
                  <w:r w:rsidRPr="00EC419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339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FC2F2C" w:rsidRPr="00EC4199">
                    <w:rPr>
                      <w:iCs/>
                      <w:color w:val="000000"/>
                    </w:rPr>
                    <w:t>непрограммных</w:t>
                  </w:r>
                  <w:r w:rsidRPr="00EC419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color w:val="000000"/>
                    </w:rPr>
                  </w:pPr>
                  <w:r w:rsidRPr="00EC4199">
                    <w:rPr>
                      <w:color w:val="000000"/>
                    </w:rPr>
                    <w:t>0,0</w:t>
                  </w:r>
                </w:p>
              </w:tc>
            </w:tr>
            <w:tr w:rsidR="00EC4199" w:rsidRPr="00EC4199" w:rsidTr="00FC2F2C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EC4199" w:rsidRPr="00EC4199" w:rsidTr="00F75A0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both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199" w:rsidRPr="00EC4199" w:rsidRDefault="00EC4199" w:rsidP="00EC4199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199" w:rsidRPr="00EC4199" w:rsidRDefault="00EC4199" w:rsidP="00F75A04">
                  <w:pPr>
                    <w:jc w:val="center"/>
                    <w:rPr>
                      <w:iCs/>
                      <w:color w:val="000000"/>
                    </w:rPr>
                  </w:pPr>
                  <w:r w:rsidRPr="00EC4199">
                    <w:rPr>
                      <w:iCs/>
                      <w:color w:val="000000"/>
                    </w:rPr>
                    <w:t>0,0</w:t>
                  </w:r>
                  <w:r w:rsidR="00FC2F2C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E35974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215F59" w:rsidRDefault="00B0549F" w:rsidP="00B32127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215F59" w:rsidRPr="00215F59" w:rsidTr="00215F59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215F59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215F59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215F59" w:rsidRPr="00215F59" w:rsidTr="00215F59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215F59" w:rsidRPr="00215F59" w:rsidTr="00215F59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13 537,8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215F59" w:rsidRPr="00215F59" w:rsidTr="00215F59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215F59" w:rsidRPr="00215F59" w:rsidTr="00215F59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3 709,5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3 709,5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782,4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215F59" w:rsidRPr="00215F59" w:rsidTr="00215F59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215F59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15F59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215F59" w:rsidRPr="00215F59" w:rsidTr="00215F59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proofErr w:type="gramStart"/>
                  <w:r w:rsidRPr="00215F59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215F59" w:rsidRPr="00215F59" w:rsidTr="00215F5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215F59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215F59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215F59" w:rsidRPr="00215F59" w:rsidTr="00215F59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730,0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215F59" w:rsidRPr="00215F59" w:rsidTr="00215F5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215F59" w:rsidRPr="00215F59" w:rsidTr="00215F59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215F59" w:rsidRPr="00215F59" w:rsidTr="00215F5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center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F59" w:rsidRPr="00215F59" w:rsidRDefault="00215F59">
                  <w:pPr>
                    <w:jc w:val="right"/>
                    <w:rPr>
                      <w:bCs/>
                      <w:color w:val="000000"/>
                    </w:rPr>
                  </w:pPr>
                  <w:r w:rsidRPr="00215F59">
                    <w:rPr>
                      <w:bCs/>
                      <w:color w:val="000000"/>
                    </w:rPr>
                    <w:t>335,4</w:t>
                  </w:r>
                  <w:r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E35974" w:rsidRPr="00E749D6" w:rsidRDefault="00283CE8" w:rsidP="00B3212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B32127" w:rsidRDefault="00B32127" w:rsidP="007447C7">
            <w:pPr>
              <w:rPr>
                <w:sz w:val="28"/>
                <w:szCs w:val="28"/>
              </w:rPr>
            </w:pPr>
          </w:p>
          <w:p w:rsidR="00B32127" w:rsidRDefault="00B32127" w:rsidP="007447C7">
            <w:pPr>
              <w:rPr>
                <w:sz w:val="28"/>
                <w:szCs w:val="28"/>
              </w:rPr>
            </w:pPr>
          </w:p>
          <w:p w:rsidR="00B32127" w:rsidRPr="007447C7" w:rsidRDefault="00B32127" w:rsidP="007447C7">
            <w:pPr>
              <w:rPr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E35974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 w:rsidRPr="00E35974">
        <w:rPr>
          <w:sz w:val="28"/>
          <w:szCs w:val="28"/>
          <w:highlight w:val="yellow"/>
        </w:rPr>
        <w:t>№ 14</w:t>
      </w:r>
      <w:r w:rsidR="00877CFC" w:rsidRPr="00E35974">
        <w:rPr>
          <w:sz w:val="28"/>
          <w:szCs w:val="28"/>
          <w:highlight w:val="yellow"/>
        </w:rPr>
        <w:t>9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18" w:rsidRDefault="001D7B18">
      <w:r>
        <w:separator/>
      </w:r>
    </w:p>
  </w:endnote>
  <w:endnote w:type="continuationSeparator" w:id="0">
    <w:p w:rsidR="001D7B18" w:rsidRDefault="001D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188" w:rsidRDefault="000A4188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127">
      <w:rPr>
        <w:rStyle w:val="a7"/>
        <w:noProof/>
      </w:rPr>
      <w:t>50</w:t>
    </w:r>
    <w:r>
      <w:rPr>
        <w:rStyle w:val="a7"/>
      </w:rPr>
      <w:fldChar w:fldCharType="end"/>
    </w:r>
  </w:p>
  <w:p w:rsidR="000A4188" w:rsidRDefault="000A4188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0A4188" w:rsidRDefault="000A4188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18" w:rsidRDefault="001D7B18">
      <w:r>
        <w:separator/>
      </w:r>
    </w:p>
  </w:footnote>
  <w:footnote w:type="continuationSeparator" w:id="0">
    <w:p w:rsidR="001D7B18" w:rsidRDefault="001D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188" w:rsidRDefault="000A41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88" w:rsidRDefault="000A4188" w:rsidP="00BE0642">
    <w:pPr>
      <w:pStyle w:val="a5"/>
      <w:framePr w:wrap="around" w:vAnchor="text" w:hAnchor="margin" w:xAlign="center" w:y="1"/>
      <w:rPr>
        <w:rStyle w:val="a7"/>
      </w:rPr>
    </w:pPr>
  </w:p>
  <w:p w:rsidR="000A4188" w:rsidRDefault="000A4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4188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4FC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D7B18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15F59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356"/>
    <w:rsid w:val="00571E50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439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645"/>
    <w:rsid w:val="00923DC3"/>
    <w:rsid w:val="009345CD"/>
    <w:rsid w:val="00934601"/>
    <w:rsid w:val="0093619D"/>
    <w:rsid w:val="0093631E"/>
    <w:rsid w:val="0093738F"/>
    <w:rsid w:val="00937A73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2127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974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4199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75A04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2F2C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794D-D204-4505-99C6-EE82F5E2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51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51898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54</cp:revision>
  <cp:lastPrinted>2020-05-02T12:43:00Z</cp:lastPrinted>
  <dcterms:created xsi:type="dcterms:W3CDTF">2020-04-28T17:22:00Z</dcterms:created>
  <dcterms:modified xsi:type="dcterms:W3CDTF">2020-06-30T08:27:00Z</dcterms:modified>
</cp:coreProperties>
</file>