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12" w:rsidRDefault="008E7712" w:rsidP="00E7516D">
      <w:pPr>
        <w:pStyle w:val="1"/>
        <w:jc w:val="center"/>
      </w:pPr>
      <w:r>
        <w:t>РОССИЙСКАЯ ФЕДЕРАЦИЯ</w:t>
      </w:r>
    </w:p>
    <w:p w:rsidR="008E7712" w:rsidRDefault="008E7712" w:rsidP="00E7516D">
      <w:pPr>
        <w:pStyle w:val="1"/>
        <w:jc w:val="center"/>
      </w:pPr>
      <w:r>
        <w:t>РОСТОВСКАЯ ОБЛАСТЬ</w:t>
      </w:r>
    </w:p>
    <w:p w:rsidR="008E7712" w:rsidRDefault="008E7712" w:rsidP="00E7516D">
      <w:pPr>
        <w:pStyle w:val="1"/>
        <w:jc w:val="center"/>
      </w:pPr>
      <w:r>
        <w:t>САЛЬСКИЙ РАЙОН</w:t>
      </w:r>
    </w:p>
    <w:p w:rsidR="008E7712" w:rsidRDefault="008E7712" w:rsidP="00E7516D">
      <w:pPr>
        <w:pStyle w:val="1"/>
        <w:jc w:val="center"/>
      </w:pPr>
    </w:p>
    <w:p w:rsidR="008E7712" w:rsidRPr="00E32803" w:rsidRDefault="00E32803" w:rsidP="00E7516D">
      <w:pPr>
        <w:pStyle w:val="1"/>
        <w:jc w:val="center"/>
        <w:rPr>
          <w:u w:val="single"/>
        </w:rPr>
      </w:pPr>
      <w:r w:rsidRPr="00E32803">
        <w:rPr>
          <w:u w:val="single"/>
        </w:rPr>
        <w:t>АДМИНИСТРАЦИЯ</w:t>
      </w:r>
      <w:r w:rsidR="008E7712" w:rsidRPr="00E32803">
        <w:rPr>
          <w:u w:val="single"/>
        </w:rPr>
        <w:t xml:space="preserve"> </w:t>
      </w:r>
      <w:r w:rsidR="007C79A8">
        <w:rPr>
          <w:u w:val="single"/>
        </w:rPr>
        <w:t>ИВАНОВСКОГО</w:t>
      </w:r>
      <w:r w:rsidR="008E7712" w:rsidRPr="00E32803">
        <w:rPr>
          <w:u w:val="single"/>
        </w:rPr>
        <w:t xml:space="preserve"> СЕЛЬСКОГО ПОСЕЛЕНИЯ</w:t>
      </w:r>
    </w:p>
    <w:p w:rsidR="008E7712" w:rsidRDefault="008E7712" w:rsidP="00E7516D">
      <w:pPr>
        <w:pStyle w:val="1"/>
        <w:jc w:val="center"/>
      </w:pPr>
    </w:p>
    <w:p w:rsidR="008E7712" w:rsidRPr="007F014C" w:rsidRDefault="00CD13BC" w:rsidP="007F014C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  </w:t>
      </w:r>
      <w:r w:rsidR="008E7712" w:rsidRPr="00E32803">
        <w:rPr>
          <w:b/>
          <w:sz w:val="32"/>
          <w:szCs w:val="32"/>
        </w:rPr>
        <w:t>ПОСТАНОВЛЕНИЕ</w:t>
      </w:r>
    </w:p>
    <w:p w:rsidR="008E7712" w:rsidRDefault="008E7712" w:rsidP="00E7516D">
      <w:pPr>
        <w:pStyle w:val="1"/>
      </w:pPr>
    </w:p>
    <w:p w:rsidR="008E7712" w:rsidRPr="00CD13BC" w:rsidRDefault="00CD13BC" w:rsidP="00CD13BC">
      <w:pPr>
        <w:pStyle w:val="1"/>
        <w:jc w:val="center"/>
        <w:rPr>
          <w:color w:val="FF0000"/>
          <w:szCs w:val="28"/>
        </w:rPr>
      </w:pPr>
      <w:bookmarkStart w:id="0" w:name="_GoBack"/>
      <w:bookmarkEnd w:id="0"/>
      <w:r>
        <w:rPr>
          <w:szCs w:val="28"/>
        </w:rPr>
        <w:t>с</w:t>
      </w:r>
      <w:proofErr w:type="gramStart"/>
      <w:r>
        <w:rPr>
          <w:szCs w:val="28"/>
        </w:rPr>
        <w:t>.И</w:t>
      </w:r>
      <w:proofErr w:type="gramEnd"/>
      <w:r>
        <w:rPr>
          <w:szCs w:val="28"/>
        </w:rPr>
        <w:t>вановка</w:t>
      </w:r>
    </w:p>
    <w:p w:rsidR="00786EF1" w:rsidRPr="00E7516D" w:rsidRDefault="00786EF1" w:rsidP="00325661">
      <w:pPr>
        <w:pStyle w:val="1"/>
        <w:rPr>
          <w:szCs w:val="28"/>
        </w:rPr>
      </w:pPr>
    </w:p>
    <w:p w:rsidR="00EE44C6" w:rsidRDefault="00EE44C6" w:rsidP="00325661">
      <w:pPr>
        <w:tabs>
          <w:tab w:val="left" w:pos="5387"/>
        </w:tabs>
        <w:ind w:right="4252"/>
        <w:jc w:val="both"/>
        <w:rPr>
          <w:sz w:val="28"/>
        </w:rPr>
      </w:pPr>
      <w:r>
        <w:rPr>
          <w:sz w:val="28"/>
        </w:rPr>
        <w:t xml:space="preserve">О создании учебно-консультационного пункта </w:t>
      </w:r>
      <w:r w:rsidRPr="009143F3">
        <w:rPr>
          <w:sz w:val="28"/>
        </w:rPr>
        <w:t xml:space="preserve">по </w:t>
      </w:r>
      <w:r w:rsidR="009143F3" w:rsidRPr="009143F3">
        <w:rPr>
          <w:sz w:val="28"/>
          <w:szCs w:val="28"/>
        </w:rPr>
        <w:t xml:space="preserve">гражданской обороне и </w:t>
      </w:r>
      <w:r>
        <w:rPr>
          <w:sz w:val="28"/>
        </w:rPr>
        <w:t>чрезвычайным ситуаци</w:t>
      </w:r>
      <w:r w:rsidR="007C79A8">
        <w:rPr>
          <w:sz w:val="28"/>
        </w:rPr>
        <w:t>ям на территории муниципального </w:t>
      </w:r>
      <w:r>
        <w:rPr>
          <w:sz w:val="28"/>
        </w:rPr>
        <w:t>образования «</w:t>
      </w:r>
      <w:r w:rsidR="007C79A8">
        <w:rPr>
          <w:sz w:val="28"/>
        </w:rPr>
        <w:t>Ивановское</w:t>
      </w:r>
      <w:r>
        <w:rPr>
          <w:sz w:val="28"/>
        </w:rPr>
        <w:t xml:space="preserve"> сельское поселение»</w:t>
      </w:r>
    </w:p>
    <w:p w:rsidR="00E32803" w:rsidRPr="00EE44C6" w:rsidRDefault="00E32803" w:rsidP="00325661">
      <w:pPr>
        <w:pStyle w:val="1"/>
        <w:rPr>
          <w:b/>
          <w:szCs w:val="28"/>
        </w:rPr>
      </w:pPr>
    </w:p>
    <w:p w:rsidR="007263DA" w:rsidRDefault="00EE44C6" w:rsidP="00325661">
      <w:pPr>
        <w:ind w:right="141"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 законом от 21.12.1994 № 68-ФЗ </w:t>
      </w:r>
      <w:r>
        <w:rPr>
          <w:sz w:val="28"/>
        </w:rPr>
        <w:br/>
        <w:t xml:space="preserve">«О защите населения и территорий от чрезвычайных ситуаций природного </w:t>
      </w:r>
      <w:r>
        <w:rPr>
          <w:sz w:val="28"/>
        </w:rPr>
        <w:br/>
        <w:t xml:space="preserve">и техногенного характера», Федеральным законом от 12.02.1998 № 28-ФЗ </w:t>
      </w:r>
      <w:r>
        <w:rPr>
          <w:sz w:val="28"/>
        </w:rPr>
        <w:br/>
        <w:t>«О гражданской обороне», Постановлением Правительства Российской Федерации от 02.11.2000 № 841 «Об утверждении Положения о подготовке населения в области гражданской обороны», Постановлением Правительства Российской Федерации от 18</w:t>
      </w:r>
      <w:r w:rsidR="00CD13BC">
        <w:rPr>
          <w:sz w:val="28"/>
        </w:rPr>
        <w:t xml:space="preserve">.09.2020 № 1485 «Об утверждении Положения </w:t>
      </w:r>
      <w:r>
        <w:rPr>
          <w:sz w:val="28"/>
        </w:rPr>
        <w:t>о подготовке граждан Ро</w:t>
      </w:r>
      <w:r w:rsidR="00CD13BC">
        <w:rPr>
          <w:sz w:val="28"/>
        </w:rPr>
        <w:t>ссийской Федерации</w:t>
      </w:r>
      <w:proofErr w:type="gramEnd"/>
      <w:r w:rsidR="00CD13BC">
        <w:rPr>
          <w:sz w:val="28"/>
        </w:rPr>
        <w:t>, иностранных граждан и лиц </w:t>
      </w:r>
      <w:r w:rsidR="007263DA">
        <w:rPr>
          <w:sz w:val="28"/>
        </w:rPr>
        <w:t>без гражданства </w:t>
      </w:r>
      <w:r>
        <w:rPr>
          <w:sz w:val="28"/>
        </w:rPr>
        <w:t>в</w:t>
      </w:r>
      <w:r w:rsidR="007263DA">
        <w:rPr>
          <w:sz w:val="28"/>
        </w:rPr>
        <w:t> области защиты от </w:t>
      </w:r>
      <w:r w:rsidR="00CD13BC">
        <w:rPr>
          <w:sz w:val="28"/>
        </w:rPr>
        <w:t>чрезвычайных ситуаций природного и </w:t>
      </w:r>
    </w:p>
    <w:p w:rsidR="0025241C" w:rsidRPr="00EE44C6" w:rsidRDefault="00CD13BC" w:rsidP="007263DA">
      <w:pPr>
        <w:ind w:right="141"/>
        <w:jc w:val="both"/>
        <w:rPr>
          <w:sz w:val="28"/>
        </w:rPr>
      </w:pPr>
      <w:r>
        <w:rPr>
          <w:sz w:val="28"/>
        </w:rPr>
        <w:t>техногенного </w:t>
      </w:r>
      <w:r w:rsidR="00EE44C6">
        <w:rPr>
          <w:sz w:val="28"/>
        </w:rPr>
        <w:t xml:space="preserve">характера», Постановлением Администрации </w:t>
      </w:r>
      <w:proofErr w:type="spellStart"/>
      <w:r w:rsidR="00EE44C6">
        <w:rPr>
          <w:sz w:val="28"/>
        </w:rPr>
        <w:t>Сальского</w:t>
      </w:r>
      <w:proofErr w:type="spellEnd"/>
      <w:r w:rsidR="00EE44C6">
        <w:rPr>
          <w:sz w:val="28"/>
        </w:rPr>
        <w:t xml:space="preserve"> района от 10.01.2025 г. № 7 «О создании учебно-консультационных пунктов по гражданской обороне и чрезвычайным ситуациям на территории муниципального образования «Сальский район»», в целях организации подготовки населения муниципального образования «</w:t>
      </w:r>
      <w:r w:rsidR="007C79A8">
        <w:rPr>
          <w:sz w:val="28"/>
        </w:rPr>
        <w:t>Ивановское</w:t>
      </w:r>
      <w:r w:rsidR="00EE44C6">
        <w:rPr>
          <w:sz w:val="28"/>
        </w:rPr>
        <w:t xml:space="preserve"> сельское поселение», не занятого в производстве и сфере обслуживания</w:t>
      </w:r>
      <w:r w:rsidR="009143F3">
        <w:rPr>
          <w:sz w:val="28"/>
        </w:rPr>
        <w:t>к защите от опасностей, возникающих при военных конфликтах или вследствие этих конфликтов, а также</w:t>
      </w:r>
      <w:r w:rsidR="00EE44C6">
        <w:rPr>
          <w:sz w:val="28"/>
        </w:rPr>
        <w:t xml:space="preserve"> при чрезвычайных ситуациях природного и техногенного характера,</w:t>
      </w:r>
      <w:r w:rsidR="007C79A8">
        <w:rPr>
          <w:sz w:val="28"/>
        </w:rPr>
        <w:t xml:space="preserve"> </w:t>
      </w:r>
      <w:r w:rsidR="0025241C">
        <w:rPr>
          <w:sz w:val="28"/>
          <w:szCs w:val="28"/>
        </w:rPr>
        <w:t xml:space="preserve">Администрация </w:t>
      </w:r>
      <w:r w:rsidR="007C79A8">
        <w:rPr>
          <w:sz w:val="28"/>
          <w:szCs w:val="28"/>
        </w:rPr>
        <w:t>Ивановского</w:t>
      </w:r>
      <w:r w:rsidR="0025241C">
        <w:rPr>
          <w:sz w:val="28"/>
          <w:szCs w:val="28"/>
        </w:rPr>
        <w:t xml:space="preserve"> сельского поселения </w:t>
      </w:r>
    </w:p>
    <w:p w:rsidR="008E7712" w:rsidRPr="0025241C" w:rsidRDefault="008E7712" w:rsidP="00325661">
      <w:pPr>
        <w:pStyle w:val="1"/>
      </w:pPr>
    </w:p>
    <w:p w:rsidR="007F014C" w:rsidRDefault="007F014C" w:rsidP="00325661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4B42CE" w:rsidRDefault="004B42CE" w:rsidP="00325661">
      <w:pPr>
        <w:jc w:val="center"/>
        <w:rPr>
          <w:b/>
          <w:sz w:val="28"/>
        </w:rPr>
      </w:pPr>
    </w:p>
    <w:p w:rsidR="006C19B4" w:rsidRPr="006F5A30" w:rsidRDefault="004B42CE" w:rsidP="0032566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5A30">
        <w:rPr>
          <w:sz w:val="28"/>
          <w:szCs w:val="28"/>
        </w:rPr>
        <w:t xml:space="preserve">1. Создать в </w:t>
      </w:r>
      <w:bookmarkStart w:id="1" w:name="_Hlk125009000"/>
      <w:r w:rsidR="007C79A8">
        <w:rPr>
          <w:sz w:val="28"/>
          <w:szCs w:val="28"/>
        </w:rPr>
        <w:t>Ивановском</w:t>
      </w:r>
      <w:r w:rsidRPr="006F5A30">
        <w:rPr>
          <w:sz w:val="28"/>
          <w:szCs w:val="28"/>
        </w:rPr>
        <w:t xml:space="preserve"> сельском</w:t>
      </w:r>
      <w:r w:rsidR="003416AA" w:rsidRPr="006F5A30">
        <w:rPr>
          <w:sz w:val="28"/>
          <w:szCs w:val="28"/>
        </w:rPr>
        <w:t xml:space="preserve"> поселении</w:t>
      </w:r>
      <w:bookmarkEnd w:id="1"/>
      <w:r w:rsidR="007C79A8">
        <w:rPr>
          <w:sz w:val="28"/>
          <w:szCs w:val="28"/>
        </w:rPr>
        <w:t xml:space="preserve"> </w:t>
      </w:r>
      <w:r w:rsidRPr="006F5A30">
        <w:rPr>
          <w:sz w:val="28"/>
          <w:szCs w:val="28"/>
        </w:rPr>
        <w:t>учебно-консультационный пункт по гражданской обороне и чрезвыча</w:t>
      </w:r>
      <w:r w:rsidR="003416AA" w:rsidRPr="006F5A30">
        <w:rPr>
          <w:sz w:val="28"/>
          <w:szCs w:val="28"/>
        </w:rPr>
        <w:t xml:space="preserve">йным ситуациям (далее - УКП) </w:t>
      </w:r>
      <w:r w:rsidRPr="006F5A30">
        <w:rPr>
          <w:sz w:val="28"/>
          <w:szCs w:val="28"/>
        </w:rPr>
        <w:t>для обучения неработающего населения в области гражданской обороны и защиты от чрезвычайных ситуаций природного и техногенного характера.</w:t>
      </w:r>
    </w:p>
    <w:p w:rsidR="007F014C" w:rsidRPr="006F5A30" w:rsidRDefault="003416AA" w:rsidP="00325661">
      <w:pPr>
        <w:ind w:firstLine="709"/>
        <w:jc w:val="both"/>
        <w:rPr>
          <w:sz w:val="28"/>
        </w:rPr>
      </w:pPr>
      <w:r w:rsidRPr="006F5A30">
        <w:rPr>
          <w:sz w:val="28"/>
        </w:rPr>
        <w:t xml:space="preserve">2. </w:t>
      </w:r>
      <w:r w:rsidR="007F014C" w:rsidRPr="006F5A30">
        <w:rPr>
          <w:sz w:val="28"/>
        </w:rPr>
        <w:t xml:space="preserve">Утвердить Положение об учебно-консультационном пункте </w:t>
      </w:r>
      <w:r w:rsidR="007F014C" w:rsidRPr="006F5A30">
        <w:rPr>
          <w:sz w:val="28"/>
        </w:rPr>
        <w:br/>
        <w:t xml:space="preserve">по </w:t>
      </w:r>
      <w:r w:rsidR="009143F3" w:rsidRPr="006F5A30">
        <w:rPr>
          <w:sz w:val="28"/>
          <w:szCs w:val="28"/>
        </w:rPr>
        <w:t xml:space="preserve">гражданской обороне и </w:t>
      </w:r>
      <w:r w:rsidR="007F014C" w:rsidRPr="006F5A30">
        <w:rPr>
          <w:sz w:val="28"/>
        </w:rPr>
        <w:t>чрезвычайным ситуациям на территории муниципального образования «</w:t>
      </w:r>
      <w:r w:rsidR="007C79A8">
        <w:rPr>
          <w:sz w:val="28"/>
        </w:rPr>
        <w:t>Ивановское</w:t>
      </w:r>
      <w:r w:rsidR="007F014C" w:rsidRPr="006F5A30">
        <w:rPr>
          <w:sz w:val="28"/>
        </w:rPr>
        <w:t xml:space="preserve"> сельское поселение» согласно приложению № 1 к настоящему постановлению.</w:t>
      </w:r>
    </w:p>
    <w:p w:rsidR="007F014C" w:rsidRPr="006F5A30" w:rsidRDefault="003416AA" w:rsidP="00325661">
      <w:pPr>
        <w:ind w:firstLine="709"/>
        <w:jc w:val="both"/>
        <w:rPr>
          <w:sz w:val="28"/>
        </w:rPr>
      </w:pPr>
      <w:r w:rsidRPr="006F5A30">
        <w:rPr>
          <w:sz w:val="28"/>
        </w:rPr>
        <w:t>3</w:t>
      </w:r>
      <w:r w:rsidR="007F014C" w:rsidRPr="006F5A30">
        <w:rPr>
          <w:sz w:val="28"/>
        </w:rPr>
        <w:t>. Утвердить Программу обучения населения муниципального образования «</w:t>
      </w:r>
      <w:r w:rsidR="007C79A8">
        <w:rPr>
          <w:sz w:val="28"/>
        </w:rPr>
        <w:t>Ивановское</w:t>
      </w:r>
      <w:r w:rsidR="007F014C" w:rsidRPr="006F5A30">
        <w:rPr>
          <w:sz w:val="28"/>
        </w:rPr>
        <w:t xml:space="preserve"> сельское поселение», не занятого в производстве и </w:t>
      </w:r>
      <w:r w:rsidR="007F014C" w:rsidRPr="006F5A30">
        <w:rPr>
          <w:sz w:val="28"/>
        </w:rPr>
        <w:lastRenderedPageBreak/>
        <w:t>сфере обслуживания, при чрезвычайных ситуациях природного и техногенного характера, согласно приложению № 2 к настоящему постановлению.</w:t>
      </w:r>
    </w:p>
    <w:p w:rsidR="000166C2" w:rsidRPr="006F5A30" w:rsidRDefault="000166C2" w:rsidP="00325661">
      <w:pPr>
        <w:ind w:firstLine="708"/>
        <w:jc w:val="both"/>
        <w:rPr>
          <w:sz w:val="28"/>
          <w:szCs w:val="28"/>
        </w:rPr>
      </w:pPr>
      <w:r w:rsidRPr="006F5A30">
        <w:rPr>
          <w:sz w:val="28"/>
          <w:szCs w:val="28"/>
        </w:rPr>
        <w:t xml:space="preserve">4. Утвердить Перечень учебно-консультационных пунктов по гражданской обороне и чрезвычайным ситуациям на территории </w:t>
      </w:r>
      <w:r w:rsidR="007C79A8">
        <w:rPr>
          <w:sz w:val="28"/>
          <w:szCs w:val="28"/>
        </w:rPr>
        <w:t>Ивановского</w:t>
      </w:r>
      <w:r w:rsidRPr="006F5A30">
        <w:rPr>
          <w:sz w:val="28"/>
          <w:szCs w:val="28"/>
        </w:rPr>
        <w:t xml:space="preserve"> сельского поселения согласно приложению № 3</w:t>
      </w:r>
      <w:r w:rsidR="007C79A8">
        <w:rPr>
          <w:sz w:val="28"/>
          <w:szCs w:val="28"/>
        </w:rPr>
        <w:t xml:space="preserve"> </w:t>
      </w:r>
      <w:r w:rsidR="00AC585C" w:rsidRPr="006F5A30">
        <w:rPr>
          <w:sz w:val="28"/>
        </w:rPr>
        <w:t>к настоящему постановлению</w:t>
      </w:r>
      <w:r w:rsidRPr="006F5A30">
        <w:rPr>
          <w:sz w:val="28"/>
          <w:szCs w:val="28"/>
        </w:rPr>
        <w:t>.</w:t>
      </w:r>
    </w:p>
    <w:p w:rsidR="007F014C" w:rsidRPr="00325661" w:rsidRDefault="00546E68" w:rsidP="00325661">
      <w:pPr>
        <w:ind w:firstLine="708"/>
        <w:jc w:val="both"/>
        <w:rPr>
          <w:sz w:val="28"/>
          <w:szCs w:val="28"/>
        </w:rPr>
      </w:pPr>
      <w:r>
        <w:rPr>
          <w:sz w:val="28"/>
        </w:rPr>
        <w:t>5</w:t>
      </w:r>
      <w:r w:rsidR="007F014C">
        <w:rPr>
          <w:sz w:val="28"/>
        </w:rPr>
        <w:t xml:space="preserve">. </w:t>
      </w:r>
      <w:r w:rsidR="007263DA">
        <w:rPr>
          <w:sz w:val="28"/>
          <w:szCs w:val="28"/>
        </w:rPr>
        <w:t>Опубликовать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="007263DA">
        <w:rPr>
          <w:sz w:val="28"/>
          <w:szCs w:val="28"/>
          <w:u w:val="single"/>
        </w:rPr>
        <w:t>https://ivanovskoe-sp.ru/</w:t>
      </w:r>
      <w:r w:rsidR="007263DA">
        <w:rPr>
          <w:sz w:val="28"/>
          <w:szCs w:val="28"/>
        </w:rPr>
        <w:t>).</w:t>
      </w:r>
    </w:p>
    <w:p w:rsidR="007F014C" w:rsidRDefault="00546E68" w:rsidP="00325661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7F014C">
        <w:rPr>
          <w:sz w:val="28"/>
        </w:rPr>
        <w:t xml:space="preserve">. Контроль за выполнением настоящего постановления </w:t>
      </w:r>
      <w:r w:rsidR="003416AA">
        <w:rPr>
          <w:sz w:val="28"/>
        </w:rPr>
        <w:t>оставляю за собой.</w:t>
      </w:r>
    </w:p>
    <w:p w:rsidR="00FB3CEF" w:rsidRDefault="00FB3CEF" w:rsidP="00325661">
      <w:pPr>
        <w:ind w:firstLine="708"/>
        <w:jc w:val="both"/>
        <w:rPr>
          <w:sz w:val="28"/>
          <w:szCs w:val="28"/>
        </w:rPr>
      </w:pPr>
    </w:p>
    <w:p w:rsidR="00546E68" w:rsidRDefault="00546E68" w:rsidP="00325661">
      <w:pPr>
        <w:ind w:firstLine="708"/>
        <w:jc w:val="both"/>
        <w:rPr>
          <w:sz w:val="28"/>
          <w:szCs w:val="28"/>
        </w:rPr>
      </w:pPr>
    </w:p>
    <w:p w:rsidR="00546E68" w:rsidRPr="007F014C" w:rsidRDefault="00546E68" w:rsidP="00325661">
      <w:pPr>
        <w:ind w:firstLine="708"/>
        <w:jc w:val="both"/>
        <w:rPr>
          <w:sz w:val="28"/>
          <w:szCs w:val="28"/>
        </w:rPr>
      </w:pPr>
    </w:p>
    <w:p w:rsidR="00E32803" w:rsidRDefault="00E32803" w:rsidP="00325661">
      <w:pPr>
        <w:pStyle w:val="1"/>
      </w:pPr>
    </w:p>
    <w:p w:rsidR="007C79A8" w:rsidRDefault="00EE44C6" w:rsidP="00325661">
      <w:pPr>
        <w:pStyle w:val="1"/>
      </w:pPr>
      <w:r>
        <w:t>Г</w:t>
      </w:r>
      <w:r w:rsidR="00FB3CEF">
        <w:t>лав</w:t>
      </w:r>
      <w:r>
        <w:t>а</w:t>
      </w:r>
      <w:r w:rsidR="00E7516D">
        <w:t xml:space="preserve">Администрации </w:t>
      </w:r>
    </w:p>
    <w:p w:rsidR="00786EF1" w:rsidRPr="007C79A8" w:rsidRDefault="007C79A8" w:rsidP="00325661">
      <w:pPr>
        <w:pStyle w:val="1"/>
      </w:pPr>
      <w:r>
        <w:t xml:space="preserve">Ивановского </w:t>
      </w:r>
      <w:r w:rsidR="00786EF1" w:rsidRPr="00E32803">
        <w:t xml:space="preserve">сельского поселения            </w:t>
      </w:r>
      <w:r w:rsidR="00E7516D">
        <w:tab/>
        <w:t>____</w:t>
      </w:r>
      <w:r>
        <w:t>_________</w:t>
      </w:r>
      <w:r w:rsidR="00FB3CEF">
        <w:t xml:space="preserve"> </w:t>
      </w:r>
      <w:r w:rsidR="00FB3CEF">
        <w:tab/>
      </w:r>
      <w:r w:rsidR="00FB3CEF">
        <w:tab/>
      </w:r>
      <w:r>
        <w:t>А.С. Удалой</w:t>
      </w:r>
    </w:p>
    <w:p w:rsidR="008E7712" w:rsidRDefault="008E7712" w:rsidP="008E7712">
      <w:pPr>
        <w:jc w:val="both"/>
        <w:rPr>
          <w:sz w:val="28"/>
          <w:szCs w:val="28"/>
        </w:rPr>
      </w:pPr>
    </w:p>
    <w:p w:rsidR="00546E68" w:rsidRDefault="00546E68" w:rsidP="008E7712">
      <w:pPr>
        <w:jc w:val="both"/>
        <w:rPr>
          <w:sz w:val="28"/>
          <w:szCs w:val="28"/>
        </w:rPr>
      </w:pPr>
    </w:p>
    <w:p w:rsidR="00546E68" w:rsidRDefault="00546E68" w:rsidP="008E7712">
      <w:pPr>
        <w:jc w:val="both"/>
        <w:rPr>
          <w:sz w:val="28"/>
          <w:szCs w:val="28"/>
        </w:rPr>
      </w:pPr>
    </w:p>
    <w:p w:rsidR="00546E68" w:rsidRDefault="00546E68" w:rsidP="008E7712">
      <w:pPr>
        <w:jc w:val="both"/>
        <w:rPr>
          <w:sz w:val="28"/>
          <w:szCs w:val="28"/>
        </w:rPr>
      </w:pPr>
    </w:p>
    <w:p w:rsidR="00546E68" w:rsidRDefault="00546E68" w:rsidP="008E7712">
      <w:pPr>
        <w:jc w:val="both"/>
        <w:rPr>
          <w:sz w:val="28"/>
          <w:szCs w:val="28"/>
        </w:rPr>
      </w:pPr>
    </w:p>
    <w:p w:rsidR="00546E68" w:rsidRDefault="00546E68" w:rsidP="008E7712">
      <w:pPr>
        <w:jc w:val="both"/>
        <w:rPr>
          <w:sz w:val="28"/>
          <w:szCs w:val="28"/>
        </w:rPr>
      </w:pPr>
    </w:p>
    <w:p w:rsidR="00546E68" w:rsidRDefault="00546E68" w:rsidP="008E7712">
      <w:pPr>
        <w:jc w:val="both"/>
        <w:rPr>
          <w:sz w:val="28"/>
          <w:szCs w:val="28"/>
        </w:rPr>
      </w:pPr>
    </w:p>
    <w:p w:rsidR="007263DA" w:rsidRDefault="007263DA" w:rsidP="007263DA">
      <w:pPr>
        <w:jc w:val="both"/>
        <w:textAlignment w:val="baseline"/>
        <w:rPr>
          <w:szCs w:val="24"/>
        </w:rPr>
      </w:pPr>
      <w:r>
        <w:rPr>
          <w:szCs w:val="24"/>
        </w:rPr>
        <w:t>Постановление</w:t>
      </w:r>
      <w:r w:rsidRPr="00193B26">
        <w:rPr>
          <w:szCs w:val="24"/>
        </w:rPr>
        <w:t xml:space="preserve"> вносит</w:t>
      </w:r>
    </w:p>
    <w:p w:rsidR="007263DA" w:rsidRPr="00193B26" w:rsidRDefault="007263DA" w:rsidP="007263DA">
      <w:pPr>
        <w:jc w:val="both"/>
        <w:textAlignment w:val="baseline"/>
        <w:rPr>
          <w:szCs w:val="24"/>
        </w:rPr>
      </w:pPr>
      <w:r w:rsidRPr="00193B26">
        <w:rPr>
          <w:szCs w:val="24"/>
        </w:rPr>
        <w:t xml:space="preserve">специалист </w:t>
      </w:r>
      <w:r>
        <w:rPr>
          <w:szCs w:val="24"/>
        </w:rPr>
        <w:t xml:space="preserve">первой </w:t>
      </w:r>
      <w:r w:rsidRPr="00193B26">
        <w:rPr>
          <w:szCs w:val="24"/>
        </w:rPr>
        <w:t xml:space="preserve"> категории </w:t>
      </w:r>
      <w:r>
        <w:rPr>
          <w:szCs w:val="24"/>
        </w:rPr>
        <w:t>(</w:t>
      </w:r>
      <w:r w:rsidRPr="00193B26">
        <w:rPr>
          <w:szCs w:val="24"/>
        </w:rPr>
        <w:t>по ЧС и ПБ</w:t>
      </w:r>
      <w:r>
        <w:rPr>
          <w:szCs w:val="24"/>
        </w:rPr>
        <w:t>)</w:t>
      </w:r>
      <w:r w:rsidRPr="00193B26">
        <w:rPr>
          <w:szCs w:val="24"/>
        </w:rPr>
        <w:t xml:space="preserve">                                          </w:t>
      </w:r>
    </w:p>
    <w:p w:rsidR="007263DA" w:rsidRDefault="007263DA" w:rsidP="007263DA">
      <w:pPr>
        <w:tabs>
          <w:tab w:val="left" w:pos="6240"/>
        </w:tabs>
        <w:rPr>
          <w:szCs w:val="24"/>
        </w:rPr>
      </w:pPr>
      <w:r>
        <w:rPr>
          <w:szCs w:val="24"/>
        </w:rPr>
        <w:t>Симоненко Галина Ивановна</w:t>
      </w:r>
    </w:p>
    <w:p w:rsidR="005C79AD" w:rsidRDefault="005C79AD" w:rsidP="007263DA">
      <w:pPr>
        <w:tabs>
          <w:tab w:val="left" w:pos="6240"/>
        </w:tabs>
        <w:rPr>
          <w:szCs w:val="24"/>
        </w:rPr>
      </w:pPr>
    </w:p>
    <w:p w:rsidR="005C79AD" w:rsidRPr="00193B26" w:rsidRDefault="005C79AD" w:rsidP="007263DA">
      <w:pPr>
        <w:tabs>
          <w:tab w:val="left" w:pos="6240"/>
        </w:tabs>
        <w:rPr>
          <w:szCs w:val="24"/>
        </w:rPr>
        <w:sectPr w:rsidR="005C79AD" w:rsidRPr="00193B26" w:rsidSect="00203D4D">
          <w:pgSz w:w="11900" w:h="16840"/>
          <w:pgMar w:top="426" w:right="842" w:bottom="666" w:left="1303" w:header="0" w:footer="0" w:gutter="0"/>
          <w:cols w:space="708"/>
        </w:sectPr>
      </w:pPr>
      <w:r>
        <w:rPr>
          <w:szCs w:val="24"/>
        </w:rPr>
        <w:t>Тел. (886372) 44 2 97</w:t>
      </w:r>
    </w:p>
    <w:p w:rsidR="00546E68" w:rsidRDefault="00546E68" w:rsidP="00FB3CEF">
      <w:pPr>
        <w:spacing w:line="276" w:lineRule="auto"/>
        <w:rPr>
          <w:szCs w:val="24"/>
        </w:rPr>
      </w:pPr>
    </w:p>
    <w:p w:rsidR="008E7712" w:rsidRPr="006C19B4" w:rsidRDefault="008E7712" w:rsidP="00325661">
      <w:pPr>
        <w:pStyle w:val="1"/>
        <w:jc w:val="right"/>
      </w:pPr>
      <w:r w:rsidRPr="006C19B4">
        <w:t>Приложение №1</w:t>
      </w:r>
    </w:p>
    <w:p w:rsidR="006C19B4" w:rsidRDefault="008E7712" w:rsidP="00325661">
      <w:pPr>
        <w:pStyle w:val="1"/>
        <w:jc w:val="right"/>
      </w:pPr>
      <w:r w:rsidRPr="006C19B4">
        <w:t>к постановлению</w:t>
      </w:r>
      <w:r w:rsidR="005C2766">
        <w:t xml:space="preserve"> </w:t>
      </w:r>
      <w:r w:rsidR="00E7516D" w:rsidRPr="006C19B4">
        <w:t>А</w:t>
      </w:r>
      <w:r w:rsidR="00E32803" w:rsidRPr="006C19B4">
        <w:t>дминистрации</w:t>
      </w:r>
    </w:p>
    <w:p w:rsidR="008E7712" w:rsidRPr="006C19B4" w:rsidRDefault="007C79A8" w:rsidP="00325661">
      <w:pPr>
        <w:pStyle w:val="1"/>
        <w:jc w:val="right"/>
      </w:pPr>
      <w:r>
        <w:t>Ивановского</w:t>
      </w:r>
      <w:r w:rsidR="00786EF1" w:rsidRPr="006C19B4">
        <w:t xml:space="preserve"> сельского поселения</w:t>
      </w:r>
    </w:p>
    <w:p w:rsidR="00E32803" w:rsidRPr="006C19B4" w:rsidRDefault="00E32803" w:rsidP="00325661">
      <w:pPr>
        <w:pStyle w:val="1"/>
      </w:pPr>
    </w:p>
    <w:p w:rsidR="007F52A0" w:rsidRPr="006C19B4" w:rsidRDefault="007F52A0" w:rsidP="00325661">
      <w:pPr>
        <w:pStyle w:val="1"/>
      </w:pPr>
    </w:p>
    <w:p w:rsidR="007F014C" w:rsidRDefault="007F014C" w:rsidP="00325661">
      <w:pPr>
        <w:ind w:right="2"/>
        <w:jc w:val="center"/>
        <w:rPr>
          <w:sz w:val="28"/>
        </w:rPr>
      </w:pPr>
      <w:bookmarkStart w:id="2" w:name="sub_160"/>
      <w:r>
        <w:rPr>
          <w:sz w:val="28"/>
        </w:rPr>
        <w:t>ПОЛОЖЕНИЕ</w:t>
      </w:r>
    </w:p>
    <w:p w:rsidR="007F014C" w:rsidRDefault="007F014C" w:rsidP="00325661">
      <w:pPr>
        <w:ind w:right="2"/>
        <w:jc w:val="center"/>
        <w:rPr>
          <w:sz w:val="28"/>
        </w:rPr>
      </w:pPr>
      <w:r>
        <w:rPr>
          <w:sz w:val="28"/>
        </w:rPr>
        <w:t xml:space="preserve"> об учебно-консультационном пункте по </w:t>
      </w:r>
      <w:r w:rsidR="009143F3">
        <w:rPr>
          <w:sz w:val="28"/>
        </w:rPr>
        <w:t xml:space="preserve">гражданской обороне и </w:t>
      </w:r>
      <w:r>
        <w:rPr>
          <w:sz w:val="28"/>
        </w:rPr>
        <w:t xml:space="preserve">чрезвычайным ситуациям на территории муниципального образования </w:t>
      </w:r>
    </w:p>
    <w:p w:rsidR="007F014C" w:rsidRDefault="007F014C" w:rsidP="00325661">
      <w:pPr>
        <w:ind w:right="2"/>
        <w:jc w:val="center"/>
        <w:rPr>
          <w:sz w:val="28"/>
        </w:rPr>
      </w:pPr>
      <w:r>
        <w:rPr>
          <w:sz w:val="28"/>
        </w:rPr>
        <w:t>«</w:t>
      </w:r>
      <w:r w:rsidR="007C79A8">
        <w:rPr>
          <w:sz w:val="28"/>
        </w:rPr>
        <w:t>Ивановское</w:t>
      </w:r>
      <w:r>
        <w:rPr>
          <w:sz w:val="28"/>
        </w:rPr>
        <w:t xml:space="preserve"> сельское поселение»</w:t>
      </w:r>
    </w:p>
    <w:p w:rsidR="007F014C" w:rsidRDefault="007F014C" w:rsidP="00325661">
      <w:pPr>
        <w:ind w:right="120"/>
        <w:jc w:val="center"/>
        <w:rPr>
          <w:sz w:val="28"/>
        </w:rPr>
      </w:pPr>
    </w:p>
    <w:p w:rsidR="007F014C" w:rsidRDefault="007F014C" w:rsidP="00325661">
      <w:pPr>
        <w:numPr>
          <w:ilvl w:val="0"/>
          <w:numId w:val="2"/>
        </w:numPr>
        <w:ind w:left="0" w:right="2" w:firstLine="0"/>
        <w:jc w:val="center"/>
        <w:rPr>
          <w:sz w:val="28"/>
        </w:rPr>
      </w:pPr>
      <w:r>
        <w:rPr>
          <w:sz w:val="28"/>
        </w:rPr>
        <w:t>Общие положения</w:t>
      </w:r>
    </w:p>
    <w:p w:rsidR="007F014C" w:rsidRDefault="007F014C" w:rsidP="00325661">
      <w:pPr>
        <w:ind w:right="120"/>
        <w:jc w:val="center"/>
        <w:rPr>
          <w:sz w:val="28"/>
        </w:rPr>
      </w:pPr>
    </w:p>
    <w:p w:rsidR="007F014C" w:rsidRDefault="007F014C" w:rsidP="00325661">
      <w:pPr>
        <w:ind w:right="2" w:firstLine="709"/>
        <w:jc w:val="both"/>
        <w:rPr>
          <w:sz w:val="28"/>
        </w:rPr>
      </w:pPr>
      <w:r>
        <w:rPr>
          <w:sz w:val="28"/>
        </w:rPr>
        <w:t xml:space="preserve">1.1. Учебно-консультационные пункты по гражданской обороне </w:t>
      </w:r>
      <w:r>
        <w:rPr>
          <w:sz w:val="28"/>
        </w:rPr>
        <w:br/>
        <w:t xml:space="preserve">и чрезвычайным ситуациям (далее - УКП по ГО и ЧС) предназначены </w:t>
      </w:r>
      <w:r>
        <w:rPr>
          <w:sz w:val="28"/>
        </w:rPr>
        <w:br/>
        <w:t xml:space="preserve">для подготовки не занятого в производстве и сфере обслуживания населения, </w:t>
      </w:r>
      <w:r>
        <w:rPr>
          <w:sz w:val="28"/>
        </w:rPr>
        <w:br/>
        <w:t xml:space="preserve">а также лиц без гражданства (далее - неработающее население), к защите </w:t>
      </w:r>
      <w:r>
        <w:rPr>
          <w:sz w:val="28"/>
        </w:rPr>
        <w:br/>
        <w:t>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F014C" w:rsidRDefault="007F014C" w:rsidP="00325661">
      <w:pPr>
        <w:ind w:right="2" w:firstLine="709"/>
        <w:jc w:val="both"/>
        <w:rPr>
          <w:sz w:val="28"/>
        </w:rPr>
      </w:pPr>
      <w:r>
        <w:rPr>
          <w:sz w:val="28"/>
        </w:rPr>
        <w:t xml:space="preserve">1.2. Главная цель создания УКП по ГО и ЧС - организация и обеспечение необходимых условий для подготовки неработающего населения к защите </w:t>
      </w:r>
      <w:r>
        <w:rPr>
          <w:sz w:val="28"/>
        </w:rPr>
        <w:br/>
        <w:t xml:space="preserve">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Добиться, чтобы каждый гражданин мог грамотно действовать </w:t>
      </w:r>
      <w:r>
        <w:rPr>
          <w:sz w:val="28"/>
        </w:rPr>
        <w:br/>
        <w:t>по сигналам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F014C" w:rsidRDefault="007F014C" w:rsidP="00325661">
      <w:pPr>
        <w:ind w:right="2" w:firstLine="709"/>
        <w:jc w:val="both"/>
        <w:rPr>
          <w:sz w:val="28"/>
        </w:rPr>
      </w:pPr>
      <w:r>
        <w:rPr>
          <w:sz w:val="28"/>
        </w:rPr>
        <w:t>1.3. Основными задачами УКП по ГО и ЧС являются:</w:t>
      </w:r>
    </w:p>
    <w:p w:rsidR="007F014C" w:rsidRDefault="007F014C" w:rsidP="00325661">
      <w:pPr>
        <w:ind w:right="2" w:firstLine="709"/>
        <w:jc w:val="both"/>
        <w:rPr>
          <w:sz w:val="28"/>
        </w:rPr>
      </w:pPr>
      <w:r>
        <w:rPr>
          <w:sz w:val="28"/>
        </w:rPr>
        <w:t xml:space="preserve">организация обучения неработающего населения способам защиты </w:t>
      </w:r>
      <w:r>
        <w:rPr>
          <w:sz w:val="28"/>
        </w:rPr>
        <w:br/>
        <w:t>от современных средств поражения;</w:t>
      </w:r>
    </w:p>
    <w:p w:rsidR="007F014C" w:rsidRDefault="007F014C" w:rsidP="00325661">
      <w:pPr>
        <w:ind w:right="2" w:firstLine="709"/>
        <w:jc w:val="both"/>
        <w:rPr>
          <w:sz w:val="28"/>
        </w:rPr>
      </w:pPr>
      <w:r>
        <w:rPr>
          <w:sz w:val="28"/>
        </w:rPr>
        <w:t xml:space="preserve">выработка у неработающего населения навыков практических действий </w:t>
      </w:r>
      <w:r>
        <w:rPr>
          <w:sz w:val="28"/>
        </w:rPr>
        <w:br/>
        <w:t>в условия чрезвычайной ситуации мирного и военного времени;</w:t>
      </w:r>
    </w:p>
    <w:p w:rsidR="007F014C" w:rsidRDefault="007F014C" w:rsidP="00325661">
      <w:pPr>
        <w:ind w:right="2" w:firstLine="709"/>
        <w:jc w:val="both"/>
        <w:rPr>
          <w:sz w:val="28"/>
        </w:rPr>
      </w:pPr>
      <w:r>
        <w:rPr>
          <w:sz w:val="28"/>
        </w:rPr>
        <w:t>повышение уровня морально-психологического состояния неработающего населения в условиях угрозы и возникновения</w:t>
      </w:r>
      <w:r w:rsidR="00632023">
        <w:rPr>
          <w:sz w:val="28"/>
        </w:rPr>
        <w:t xml:space="preserve"> чрезвычайных ситуаций мирного </w:t>
      </w:r>
      <w:r>
        <w:rPr>
          <w:sz w:val="28"/>
        </w:rPr>
        <w:t>и военного времени, а также при ликвидации их последствий;</w:t>
      </w:r>
    </w:p>
    <w:p w:rsidR="007F014C" w:rsidRDefault="007F014C" w:rsidP="00325661">
      <w:pPr>
        <w:ind w:right="2" w:firstLine="709"/>
        <w:jc w:val="both"/>
        <w:rPr>
          <w:sz w:val="28"/>
        </w:rPr>
      </w:pPr>
      <w:r>
        <w:rPr>
          <w:sz w:val="28"/>
        </w:rPr>
        <w:t xml:space="preserve">пропаганда роли, значения, важности и необходимости всех мероприятий гражданской обороны и защиты от чрезвычайных ситуаций в современных условиях. </w:t>
      </w:r>
    </w:p>
    <w:p w:rsidR="007F014C" w:rsidRDefault="007F014C" w:rsidP="00325661">
      <w:pPr>
        <w:ind w:right="2" w:firstLine="709"/>
        <w:jc w:val="both"/>
        <w:rPr>
          <w:sz w:val="28"/>
        </w:rPr>
      </w:pPr>
    </w:p>
    <w:p w:rsidR="007F014C" w:rsidRDefault="007F014C" w:rsidP="00325661">
      <w:pPr>
        <w:numPr>
          <w:ilvl w:val="0"/>
          <w:numId w:val="2"/>
        </w:numPr>
        <w:ind w:left="0" w:right="3" w:firstLine="0"/>
        <w:jc w:val="center"/>
        <w:rPr>
          <w:sz w:val="28"/>
        </w:rPr>
      </w:pPr>
      <w:r>
        <w:rPr>
          <w:sz w:val="28"/>
        </w:rPr>
        <w:t>Организация работы УКП по ГО и ЧС</w:t>
      </w:r>
    </w:p>
    <w:p w:rsidR="007F014C" w:rsidRDefault="007F014C" w:rsidP="00325661">
      <w:pPr>
        <w:ind w:right="120" w:firstLine="709"/>
        <w:jc w:val="center"/>
        <w:rPr>
          <w:sz w:val="28"/>
        </w:rPr>
      </w:pP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lastRenderedPageBreak/>
        <w:t xml:space="preserve">2.1. Общее руководство подготовкой УКП по ГО и ЧС осуществляет глава Администрации </w:t>
      </w:r>
      <w:r w:rsidR="007C79A8">
        <w:rPr>
          <w:sz w:val="28"/>
        </w:rPr>
        <w:t>Ивановского</w:t>
      </w:r>
      <w:r w:rsidR="00632023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2.2. Непосредственным организатором подготовки неработающего населения в УКП по ГО и ЧС является руководитель учреждения, на базе которого создан УКП по ГО и ЧС. Руководитель, указанный в настоящем пункте, издает правовой акт, в котором определяет: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место расположения УКП по ГО и ЧС (с указанием адреса), помещений, используемых для подготовки неработающего населения;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порядок работы УКП по ГО и ЧС;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должностных лиц УКП по ГО и ЧС и консультантов, привлекаемых </w:t>
      </w:r>
      <w:r>
        <w:rPr>
          <w:sz w:val="28"/>
        </w:rPr>
        <w:br/>
        <w:t>для проведения лекций, бесед, консультаций, тренировок;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время проведения лекций, бесед, консультаций, тренировок;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порядок обеспечения литературой, учебными пособиями и техническими средствами обучения.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2.3. УКП по ГО и ЧС возглавляет работник (специалист или сотрудник), назначаемый правовым актом руководителя учреждения, на базе которого создан УКП по ГО и ЧС.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2.4. В качестве преподавателей (инструкторов, консультантов) выступают работники учреждения, на базе которого создан УКП по ГО и ЧС, назначаемые правовым актом руководителя учреждения и предварительно прошедшие подготовку на курсах гражданской обороны и защите от чрезвычайных ситуаций.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2.5. </w:t>
      </w:r>
      <w:proofErr w:type="gramStart"/>
      <w:r>
        <w:rPr>
          <w:sz w:val="28"/>
        </w:rPr>
        <w:t xml:space="preserve">Подготовка неработающего населения в УКП по ГО и ЧС осуществляется в </w:t>
      </w:r>
      <w:r w:rsidRPr="00546E68">
        <w:rPr>
          <w:sz w:val="28"/>
        </w:rPr>
        <w:t>соответствии с Программой обучения населения муниципального образования «</w:t>
      </w:r>
      <w:r w:rsidR="007C79A8">
        <w:rPr>
          <w:sz w:val="28"/>
        </w:rPr>
        <w:t>Ивановское</w:t>
      </w:r>
      <w:r w:rsidR="002D7783" w:rsidRPr="00546E68">
        <w:rPr>
          <w:sz w:val="28"/>
        </w:rPr>
        <w:t xml:space="preserve"> сельское поселение</w:t>
      </w:r>
      <w:r w:rsidRPr="00546E68">
        <w:rPr>
          <w:sz w:val="28"/>
        </w:rPr>
        <w:t>», н</w:t>
      </w:r>
      <w:r w:rsidR="002D7783" w:rsidRPr="00546E68">
        <w:rPr>
          <w:sz w:val="28"/>
        </w:rPr>
        <w:t xml:space="preserve">е занятого в производстве </w:t>
      </w:r>
      <w:r w:rsidRPr="00546E68">
        <w:rPr>
          <w:sz w:val="28"/>
        </w:rPr>
        <w:t xml:space="preserve">и сфере обслуживания, в области защиты от </w:t>
      </w:r>
      <w:r>
        <w:rPr>
          <w:sz w:val="28"/>
        </w:rPr>
        <w:t>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утвержденной настоящим постановлением.</w:t>
      </w:r>
      <w:proofErr w:type="gramEnd"/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2.6. Подготовка неработающего населения осуществляется круглогодично, наиболее целесообразный срок обучения в группах с 1 ноября по 30 апреля.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В другое время проводятся консультации и прочие мероприятия.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2.7. Работа УКП по ГО и ЧС по подготовке неработающего населения, исходя из условий и особенностей деятельности учреждения, строится </w:t>
      </w:r>
      <w:r>
        <w:rPr>
          <w:sz w:val="28"/>
        </w:rPr>
        <w:br/>
        <w:t>по следующим направлениям: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проведение занятий посредством комплектования учебных групп;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консультационная деятельность.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2.8. При проведении занятий посредством комплектования учебных групп наиболее оптимальным вариантом является группа из 10 - 15 человек. </w:t>
      </w:r>
      <w:r>
        <w:rPr>
          <w:sz w:val="28"/>
        </w:rPr>
        <w:br/>
        <w:t xml:space="preserve">При создании учебных групп необходимо учитывать возраст, состояние здоровья, уровень подготовки обучаемых.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2.9. Продолжительность одного занятия не должна превышать 45 минут.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2.10. Основными формами занятий с неработающим населением являются: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lastRenderedPageBreak/>
        <w:t xml:space="preserve">самостоятельное изучение учебно-методической литературы, пособий, памяток, листовок, буклетов, прослушивание радиопередач, просмотр телепрограмм и учебных фильмов по вопросам гражданской обороны </w:t>
      </w:r>
      <w:r>
        <w:rPr>
          <w:sz w:val="28"/>
        </w:rPr>
        <w:br/>
        <w:t xml:space="preserve">и защиты от чрезвычайных ситуаций;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участие в проведении учений и тренировок;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посещение пропагандистских и агитационных мероприятий (беседы, лекции, семинары, консультации, просмотр учебных видеофильмов </w:t>
      </w:r>
      <w:r>
        <w:rPr>
          <w:sz w:val="28"/>
        </w:rPr>
        <w:br/>
        <w:t>и другое).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2.11. Для проведения тренировок, бесед, лекций и консультаций могут привлекаться сотрудники государственного противопожарного надзора, спасатели, штатные работники органов, специально уполномоченных </w:t>
      </w:r>
      <w:r>
        <w:rPr>
          <w:sz w:val="28"/>
        </w:rPr>
        <w:br/>
        <w:t>на решение задач в области гражданской обороны и защиты от чрезвычайных ситуаций, преподаватели учебно-методических центров и курсов гражданской обороны и другие. По медицинским темам и по вопросам психологической подготовки привлекаются работники органов здравоохранения.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2.12. Основное внимание при подготовке неработающего населения следует обращать на: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морально-психологическую подготовку и умелые действия в чрезвычайных ситуациях, характерных для мест его проживания;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воспитание высокой ответственности за свою подготовку и подготовку членов своей семьи к защите от опасных явлений;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проведение тренировок, в ходе которых отрабатываются действия </w:t>
      </w:r>
      <w:r>
        <w:rPr>
          <w:sz w:val="28"/>
        </w:rPr>
        <w:br/>
        <w:t xml:space="preserve">по сигналам оповещения. </w:t>
      </w:r>
    </w:p>
    <w:p w:rsidR="007F014C" w:rsidRDefault="007F014C" w:rsidP="00325661">
      <w:pPr>
        <w:ind w:right="120" w:firstLine="709"/>
        <w:jc w:val="both"/>
        <w:rPr>
          <w:sz w:val="28"/>
        </w:rPr>
      </w:pPr>
    </w:p>
    <w:p w:rsidR="007F014C" w:rsidRDefault="007F014C" w:rsidP="00325661">
      <w:pPr>
        <w:numPr>
          <w:ilvl w:val="0"/>
          <w:numId w:val="2"/>
        </w:numPr>
        <w:ind w:left="0" w:right="3" w:firstLine="0"/>
        <w:jc w:val="center"/>
        <w:rPr>
          <w:sz w:val="28"/>
        </w:rPr>
      </w:pPr>
      <w:r>
        <w:rPr>
          <w:sz w:val="28"/>
        </w:rPr>
        <w:t>Оборудование и оснащение УКП по ГО и ЧС</w:t>
      </w:r>
    </w:p>
    <w:p w:rsidR="007F014C" w:rsidRDefault="007F014C" w:rsidP="00325661">
      <w:pPr>
        <w:ind w:right="120"/>
        <w:jc w:val="center"/>
        <w:rPr>
          <w:sz w:val="28"/>
        </w:rPr>
      </w:pP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3.1. УКП по ГО и ЧС оборудуются в специально отведенном помещении, </w:t>
      </w:r>
      <w:r>
        <w:rPr>
          <w:sz w:val="28"/>
        </w:rPr>
        <w:br/>
        <w:t>где есть возможность создать необходимые условия для организации учебного процесса. Должно быть не менее двух комнат: комната (класс) для проведения заняти</w:t>
      </w:r>
      <w:r w:rsidR="002D7783">
        <w:rPr>
          <w:sz w:val="28"/>
        </w:rPr>
        <w:t>й и консультаций вместимостью 10 - 15</w:t>
      </w:r>
      <w:r>
        <w:rPr>
          <w:sz w:val="28"/>
        </w:rPr>
        <w:t xml:space="preserve"> человек и комната для хранения имущества. Класс обеспечивается необходимым количеством исправной мебели. На видном месте располагается распорядок дня и расписания занятий </w:t>
      </w:r>
      <w:r>
        <w:rPr>
          <w:sz w:val="28"/>
        </w:rPr>
        <w:br/>
        <w:t>и консультаций.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3.2. Учебно-материальная база УКП по ГО и ЧС включает технические средства обучения, стенды, учебные наглядные пособия, медицинское имущество и средства индивидуальной защиты, </w:t>
      </w:r>
      <w:r w:rsidR="00930501">
        <w:rPr>
          <w:sz w:val="28"/>
        </w:rPr>
        <w:t xml:space="preserve">учебно-методическую литературу </w:t>
      </w:r>
      <w:r>
        <w:rPr>
          <w:sz w:val="28"/>
        </w:rPr>
        <w:t>и дидактические материалы.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3.2.1. Технические средства обучения: телевизор, видеомагнитофон, средства статической проекции, приемник радиовещания.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3.2.2. Класс оборудуется следующими стендами: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классификация чрезвычайных ситуаций;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lastRenderedPageBreak/>
        <w:t xml:space="preserve">права и обязанности граждан в области гражданской обороны и защиты </w:t>
      </w:r>
      <w:r>
        <w:rPr>
          <w:sz w:val="28"/>
        </w:rPr>
        <w:br/>
        <w:t>от чрезвычайных ситуаций природного и техногенного характера, пожарной безопасности;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сигналы оповещения и действия по ним;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средства индивидуальной и коллективной защиты;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порядок и правила проведения эвакуации;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оказание само- и взаимопомощи;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действия населения по предупреждению террористических акций.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3.2.3. Учебное имущество: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противогазы для взрослых - 5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противогазы для детей - 1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камера защитная детская (КЗД-6) - 1 шт.,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респираторы (разные) - 2 - 5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дозиметры бытовые - 1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аптечка индивидуальная (АИ-2) - 1 - 3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огнетушители (разные) - 1 - 3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ватно-марлевые повязки (ВМП) - 1 - 2 шт.;</w:t>
      </w:r>
    </w:p>
    <w:p w:rsidR="007F014C" w:rsidRDefault="007F014C" w:rsidP="00325661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противопыльные</w:t>
      </w:r>
      <w:proofErr w:type="spellEnd"/>
      <w:r>
        <w:rPr>
          <w:sz w:val="28"/>
        </w:rPr>
        <w:t xml:space="preserve"> тканевые маски (ПТМ-1) - 3 - 5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индивидуальный противохимический пакет (ИПП-8-11) - 2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пакет перевязочный индивидуальный (ППИ) - 2 шт.;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>бинты, вата и другие материалы для изготовления простейших средств индивидуальной защиты.</w:t>
      </w: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3.2.4. </w:t>
      </w:r>
      <w:proofErr w:type="gramStart"/>
      <w:r>
        <w:rPr>
          <w:sz w:val="28"/>
        </w:rPr>
        <w:t xml:space="preserve">Учебно-методическую литературу и дидактические материалы </w:t>
      </w:r>
      <w:r>
        <w:rPr>
          <w:sz w:val="28"/>
        </w:rPr>
        <w:br/>
        <w:t>для оснаще</w:t>
      </w:r>
      <w:r w:rsidR="002D7783">
        <w:rPr>
          <w:sz w:val="28"/>
        </w:rPr>
        <w:t xml:space="preserve">ния УКП по ГО и ЧС </w:t>
      </w:r>
      <w:r w:rsidR="007C79A8">
        <w:rPr>
          <w:sz w:val="28"/>
        </w:rPr>
        <w:t>Ивановского</w:t>
      </w:r>
      <w:r w:rsidR="00930501">
        <w:rPr>
          <w:sz w:val="28"/>
        </w:rPr>
        <w:t xml:space="preserve"> </w:t>
      </w:r>
      <w:r w:rsidR="002D7783">
        <w:rPr>
          <w:sz w:val="28"/>
        </w:rPr>
        <w:t>сельского поселения</w:t>
      </w:r>
      <w:r>
        <w:rPr>
          <w:sz w:val="28"/>
        </w:rPr>
        <w:t xml:space="preserve"> предоставляет муниципальное бюджетное учреждени</w:t>
      </w:r>
      <w:r w:rsidR="00313BFA">
        <w:rPr>
          <w:sz w:val="28"/>
        </w:rPr>
        <w:t xml:space="preserve">е Сальского района «Управление </w:t>
      </w:r>
      <w:r>
        <w:rPr>
          <w:sz w:val="28"/>
        </w:rPr>
        <w:t>по предупреждению и ликвидации чрезвычайных ситуаций» (далее - МБУ СР «УПЧС».</w:t>
      </w:r>
      <w:proofErr w:type="gramEnd"/>
    </w:p>
    <w:p w:rsidR="007F014C" w:rsidRDefault="007F014C" w:rsidP="00325661">
      <w:pPr>
        <w:ind w:firstLine="709"/>
        <w:jc w:val="both"/>
        <w:rPr>
          <w:sz w:val="28"/>
        </w:rPr>
      </w:pPr>
    </w:p>
    <w:p w:rsidR="007F014C" w:rsidRDefault="007F014C" w:rsidP="00325661">
      <w:pPr>
        <w:numPr>
          <w:ilvl w:val="0"/>
          <w:numId w:val="2"/>
        </w:numPr>
        <w:ind w:left="0" w:firstLine="0"/>
        <w:jc w:val="center"/>
        <w:rPr>
          <w:sz w:val="28"/>
        </w:rPr>
      </w:pPr>
      <w:r>
        <w:rPr>
          <w:sz w:val="28"/>
        </w:rPr>
        <w:t>Документация УКП по ГО и ЧС</w:t>
      </w:r>
    </w:p>
    <w:p w:rsidR="007F014C" w:rsidRDefault="007F014C" w:rsidP="00325661">
      <w:pPr>
        <w:jc w:val="center"/>
        <w:rPr>
          <w:sz w:val="28"/>
        </w:rPr>
      </w:pPr>
    </w:p>
    <w:p w:rsidR="007F014C" w:rsidRDefault="007F014C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В УКП по ГО и ЧС должна быть следующая документация: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копия правового акта о создании УКП по ГО и ЧС;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копия правового акта руководителя учреждения, предприятия </w:t>
      </w:r>
      <w:r>
        <w:rPr>
          <w:sz w:val="28"/>
        </w:rPr>
        <w:br/>
        <w:t xml:space="preserve">или организации, на базе которых создан УКП по ГО и ЧС, о создании УКП </w:t>
      </w:r>
      <w:r>
        <w:rPr>
          <w:sz w:val="28"/>
        </w:rPr>
        <w:br/>
        <w:t xml:space="preserve">по ГО и ЧС и организации его работы;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положение об УКП по ГО и ЧС;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план работы УКП по ГО и ЧС на год;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режим работы УКП по ГО и ЧС;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расписание занятий на год;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журналы учета лекций, бесед, консультаций;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копии удостоверений о прохождении под</w:t>
      </w:r>
      <w:r w:rsidR="00DA5EB5">
        <w:rPr>
          <w:sz w:val="28"/>
        </w:rPr>
        <w:t>готовки начальником УКП ГО и ЧС</w:t>
      </w:r>
      <w:r>
        <w:rPr>
          <w:sz w:val="28"/>
        </w:rPr>
        <w:t>и инструктором (консультантом);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обязанности начальника и инструктора (консультанта) УКП по ГО и ЧС, утвержденные правовым актом руководителя учреждения</w:t>
      </w:r>
      <w:r w:rsidR="002D7783">
        <w:rPr>
          <w:sz w:val="28"/>
        </w:rPr>
        <w:t>,</w:t>
      </w:r>
      <w:r>
        <w:rPr>
          <w:sz w:val="28"/>
        </w:rPr>
        <w:t xml:space="preserve"> на базе которого создан УКП по ГО и ЧС. </w:t>
      </w:r>
    </w:p>
    <w:p w:rsidR="007F014C" w:rsidRDefault="007F014C" w:rsidP="00325661">
      <w:pPr>
        <w:ind w:right="119" w:firstLine="709"/>
        <w:jc w:val="both"/>
        <w:rPr>
          <w:sz w:val="28"/>
        </w:rPr>
      </w:pPr>
    </w:p>
    <w:p w:rsidR="007F014C" w:rsidRDefault="00930501" w:rsidP="00930501">
      <w:pPr>
        <w:ind w:right="3"/>
        <w:jc w:val="center"/>
        <w:rPr>
          <w:sz w:val="28"/>
        </w:rPr>
      </w:pPr>
      <w:r>
        <w:rPr>
          <w:sz w:val="28"/>
        </w:rPr>
        <w:lastRenderedPageBreak/>
        <w:t xml:space="preserve">5. </w:t>
      </w:r>
      <w:r w:rsidR="007F014C">
        <w:rPr>
          <w:sz w:val="28"/>
        </w:rPr>
        <w:t>Полномочия начальника и инструктора (консультанта) УКП по ГО и ЧС</w:t>
      </w:r>
    </w:p>
    <w:p w:rsidR="007F014C" w:rsidRDefault="007F014C" w:rsidP="00325661">
      <w:pPr>
        <w:ind w:right="119"/>
        <w:jc w:val="center"/>
        <w:rPr>
          <w:sz w:val="28"/>
        </w:rPr>
      </w:pP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5.1. Начальник и инструктор (консультант) УКП по ГО и ЧС подчиняются руководителю учреждения, на базе которого создан УКП по ГО и ЧС.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5.2. Полномочия начальника УКП по ГО и ЧС: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разработка и ведение планирующих, учетных и отчетных документов;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осуществление контроля за ходом самостоятельной подготовки людей </w:t>
      </w:r>
      <w:r>
        <w:rPr>
          <w:sz w:val="28"/>
        </w:rPr>
        <w:br/>
        <w:t>и оказание индивидуальной помощи обучаемым;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составление годового отчета о выполнении плана работы УКП </w:t>
      </w:r>
      <w:r>
        <w:rPr>
          <w:sz w:val="28"/>
        </w:rPr>
        <w:br/>
        <w:t xml:space="preserve">по ГО и ЧС и представление его руководителю учреждения, предприятия </w:t>
      </w:r>
      <w:r>
        <w:rPr>
          <w:sz w:val="28"/>
        </w:rPr>
        <w:br/>
        <w:t xml:space="preserve">или организации;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составление заявки на приобретение учебных и наглядных пособий, технических средств обучения, соответствующей литературы, организация </w:t>
      </w:r>
      <w:r>
        <w:rPr>
          <w:sz w:val="28"/>
        </w:rPr>
        <w:br/>
        <w:t>их учета, хранения и своевременного списания.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5.3. Полномочия консультанта УКП по ГО и ЧС: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проведение занятий с неработающим населением района по вопросам </w:t>
      </w:r>
      <w:r>
        <w:rPr>
          <w:sz w:val="28"/>
        </w:rPr>
        <w:br/>
        <w:t>ГО и ЧС;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оказание консультационных услуг неработающему населению района </w:t>
      </w:r>
      <w:r>
        <w:rPr>
          <w:sz w:val="28"/>
        </w:rPr>
        <w:br/>
        <w:t xml:space="preserve">по вопросам ГО и ЧС; </w:t>
      </w: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осуществление контроля за содержанием помещения, соблюдением правил противопожарной безопасности в УКП по ГО и ЧС.</w:t>
      </w:r>
    </w:p>
    <w:p w:rsidR="007F014C" w:rsidRDefault="007F014C" w:rsidP="00325661">
      <w:pPr>
        <w:ind w:right="120" w:firstLine="709"/>
        <w:jc w:val="both"/>
        <w:rPr>
          <w:sz w:val="28"/>
        </w:rPr>
      </w:pPr>
    </w:p>
    <w:p w:rsidR="007F014C" w:rsidRDefault="00BE3C98" w:rsidP="00BE3C98">
      <w:pPr>
        <w:ind w:left="3260" w:right="3"/>
        <w:rPr>
          <w:sz w:val="28"/>
        </w:rPr>
      </w:pPr>
      <w:r>
        <w:rPr>
          <w:sz w:val="28"/>
        </w:rPr>
        <w:t>6.</w:t>
      </w:r>
      <w:r w:rsidR="007F014C">
        <w:rPr>
          <w:sz w:val="28"/>
        </w:rPr>
        <w:t>Финансирование</w:t>
      </w:r>
    </w:p>
    <w:p w:rsidR="007F014C" w:rsidRDefault="007F014C" w:rsidP="00325661">
      <w:pPr>
        <w:ind w:right="120"/>
        <w:jc w:val="center"/>
        <w:rPr>
          <w:sz w:val="28"/>
        </w:rPr>
      </w:pPr>
    </w:p>
    <w:p w:rsidR="007F014C" w:rsidRDefault="007F014C" w:rsidP="00325661">
      <w:pPr>
        <w:ind w:right="3" w:firstLine="709"/>
        <w:jc w:val="both"/>
        <w:rPr>
          <w:sz w:val="28"/>
        </w:rPr>
      </w:pPr>
      <w:r>
        <w:rPr>
          <w:sz w:val="28"/>
        </w:rPr>
        <w:t>6.1. Финансовое обеспечение создания и организации р</w:t>
      </w:r>
      <w:r w:rsidR="002D7783">
        <w:rPr>
          <w:sz w:val="28"/>
        </w:rPr>
        <w:t xml:space="preserve">аботы </w:t>
      </w:r>
      <w:r w:rsidR="002D7783">
        <w:rPr>
          <w:sz w:val="28"/>
        </w:rPr>
        <w:br/>
        <w:t xml:space="preserve">УКП по ГО и ЧС в </w:t>
      </w:r>
      <w:r w:rsidR="00E45CD2">
        <w:rPr>
          <w:sz w:val="28"/>
        </w:rPr>
        <w:t>Ивановском</w:t>
      </w:r>
      <w:r w:rsidR="00E45CD2" w:rsidRPr="00E45CD2">
        <w:rPr>
          <w:sz w:val="28"/>
        </w:rPr>
        <w:t xml:space="preserve"> </w:t>
      </w:r>
      <w:r w:rsidR="00E45CD2">
        <w:rPr>
          <w:sz w:val="28"/>
        </w:rPr>
        <w:t>сельском поселении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С</w:t>
      </w:r>
      <w:r w:rsidR="00E45CD2">
        <w:rPr>
          <w:sz w:val="28"/>
        </w:rPr>
        <w:t>альского</w:t>
      </w:r>
      <w:proofErr w:type="spellEnd"/>
      <w:r w:rsidR="00E45CD2">
        <w:rPr>
          <w:sz w:val="28"/>
        </w:rPr>
        <w:t xml:space="preserve"> района осуществляется </w:t>
      </w:r>
      <w:r>
        <w:rPr>
          <w:sz w:val="28"/>
        </w:rPr>
        <w:t>з</w:t>
      </w:r>
      <w:r w:rsidR="002D7783">
        <w:rPr>
          <w:sz w:val="28"/>
        </w:rPr>
        <w:t>а счет денежных средств бюджета поселения</w:t>
      </w:r>
      <w:r>
        <w:rPr>
          <w:sz w:val="28"/>
        </w:rPr>
        <w:t xml:space="preserve">. </w:t>
      </w:r>
    </w:p>
    <w:p w:rsidR="007F014C" w:rsidRDefault="007F014C" w:rsidP="00325661">
      <w:pPr>
        <w:ind w:right="3" w:firstLine="709"/>
        <w:jc w:val="both"/>
        <w:rPr>
          <w:sz w:val="28"/>
        </w:rPr>
      </w:pPr>
    </w:p>
    <w:p w:rsidR="002D7783" w:rsidRDefault="002D7783" w:rsidP="00325661">
      <w:pPr>
        <w:ind w:right="3" w:firstLine="709"/>
        <w:jc w:val="both"/>
        <w:rPr>
          <w:sz w:val="28"/>
        </w:rPr>
      </w:pPr>
    </w:p>
    <w:p w:rsidR="002D7783" w:rsidRDefault="002D7783" w:rsidP="00325661">
      <w:pPr>
        <w:ind w:right="3" w:firstLine="709"/>
        <w:jc w:val="both"/>
        <w:rPr>
          <w:sz w:val="28"/>
        </w:rPr>
      </w:pPr>
    </w:p>
    <w:p w:rsidR="007F014C" w:rsidRDefault="007F014C" w:rsidP="00325661">
      <w:pPr>
        <w:ind w:right="3" w:firstLine="709"/>
        <w:jc w:val="both"/>
        <w:rPr>
          <w:sz w:val="28"/>
        </w:rPr>
      </w:pPr>
    </w:p>
    <w:p w:rsidR="002D7783" w:rsidRDefault="002D7783" w:rsidP="00325661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2D7783" w:rsidRDefault="007C79A8" w:rsidP="00325661">
      <w:pPr>
        <w:jc w:val="both"/>
        <w:rPr>
          <w:sz w:val="28"/>
        </w:rPr>
      </w:pPr>
      <w:r>
        <w:rPr>
          <w:sz w:val="28"/>
        </w:rPr>
        <w:t>Ивановского</w:t>
      </w:r>
      <w:r w:rsidR="002D7783">
        <w:rPr>
          <w:sz w:val="28"/>
        </w:rPr>
        <w:t xml:space="preserve"> сельского поселения </w:t>
      </w:r>
      <w:r w:rsidR="002D7783">
        <w:rPr>
          <w:sz w:val="28"/>
        </w:rPr>
        <w:tab/>
      </w:r>
      <w:r w:rsidR="002D7783">
        <w:rPr>
          <w:sz w:val="28"/>
        </w:rPr>
        <w:tab/>
      </w:r>
      <w:r w:rsidR="002D7783">
        <w:rPr>
          <w:sz w:val="28"/>
        </w:rPr>
        <w:tab/>
      </w:r>
      <w:r>
        <w:rPr>
          <w:sz w:val="28"/>
        </w:rPr>
        <w:t xml:space="preserve">                           А. С. </w:t>
      </w:r>
      <w:proofErr w:type="gramStart"/>
      <w:r>
        <w:rPr>
          <w:sz w:val="28"/>
        </w:rPr>
        <w:t>Удалой</w:t>
      </w:r>
      <w:proofErr w:type="gramEnd"/>
    </w:p>
    <w:p w:rsidR="004B42CE" w:rsidRPr="002D7783" w:rsidRDefault="004B42CE" w:rsidP="00325661"/>
    <w:p w:rsidR="004B42CE" w:rsidRPr="004B42CE" w:rsidRDefault="004B42CE" w:rsidP="00325661"/>
    <w:bookmarkEnd w:id="2"/>
    <w:p w:rsidR="00613A22" w:rsidRDefault="00613A22" w:rsidP="00325661">
      <w:pPr>
        <w:rPr>
          <w:sz w:val="28"/>
          <w:szCs w:val="28"/>
        </w:rPr>
      </w:pPr>
    </w:p>
    <w:p w:rsidR="00313BFA" w:rsidRDefault="00313BFA" w:rsidP="00325661">
      <w:pPr>
        <w:rPr>
          <w:sz w:val="28"/>
          <w:szCs w:val="28"/>
        </w:rPr>
      </w:pPr>
    </w:p>
    <w:p w:rsidR="00313BFA" w:rsidRDefault="00313BFA" w:rsidP="00325661">
      <w:pPr>
        <w:rPr>
          <w:sz w:val="28"/>
          <w:szCs w:val="28"/>
        </w:rPr>
      </w:pPr>
    </w:p>
    <w:p w:rsidR="00313BFA" w:rsidRDefault="00313BF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1C672A" w:rsidRDefault="001C672A" w:rsidP="00325661">
      <w:pPr>
        <w:rPr>
          <w:sz w:val="28"/>
          <w:szCs w:val="28"/>
        </w:rPr>
      </w:pPr>
    </w:p>
    <w:p w:rsidR="00313BFA" w:rsidRDefault="00313BFA" w:rsidP="00325661">
      <w:pPr>
        <w:rPr>
          <w:sz w:val="28"/>
          <w:szCs w:val="28"/>
        </w:rPr>
      </w:pPr>
    </w:p>
    <w:p w:rsidR="002D7783" w:rsidRPr="00B35BA3" w:rsidRDefault="002D7783" w:rsidP="00325661">
      <w:pPr>
        <w:rPr>
          <w:sz w:val="28"/>
          <w:szCs w:val="28"/>
        </w:rPr>
      </w:pPr>
    </w:p>
    <w:p w:rsidR="008E7712" w:rsidRPr="00D02728" w:rsidRDefault="008E7712" w:rsidP="00325661">
      <w:pPr>
        <w:ind w:left="5245"/>
        <w:jc w:val="right"/>
        <w:rPr>
          <w:sz w:val="28"/>
          <w:szCs w:val="28"/>
        </w:rPr>
      </w:pPr>
      <w:r w:rsidRPr="00D02728">
        <w:rPr>
          <w:sz w:val="28"/>
          <w:szCs w:val="28"/>
        </w:rPr>
        <w:t>Приложение №2</w:t>
      </w:r>
    </w:p>
    <w:p w:rsidR="005C2766" w:rsidRPr="00CD13BC" w:rsidRDefault="005C2766" w:rsidP="005C2766">
      <w:pPr>
        <w:ind w:left="5245"/>
        <w:jc w:val="right"/>
        <w:rPr>
          <w:sz w:val="28"/>
          <w:szCs w:val="28"/>
        </w:rPr>
      </w:pPr>
      <w:r w:rsidRPr="00CD13BC">
        <w:rPr>
          <w:sz w:val="28"/>
          <w:szCs w:val="28"/>
        </w:rPr>
        <w:t>к постановлению Администрации</w:t>
      </w:r>
    </w:p>
    <w:p w:rsidR="005C2766" w:rsidRPr="00CD13BC" w:rsidRDefault="005C2766" w:rsidP="005C2766">
      <w:pPr>
        <w:pStyle w:val="1"/>
        <w:jc w:val="right"/>
        <w:rPr>
          <w:szCs w:val="28"/>
        </w:rPr>
      </w:pPr>
      <w:r w:rsidRPr="00CD13BC">
        <w:rPr>
          <w:szCs w:val="28"/>
        </w:rPr>
        <w:t>Ивановского сельского поселения</w:t>
      </w:r>
    </w:p>
    <w:p w:rsidR="008E7712" w:rsidRPr="00546E68" w:rsidRDefault="008E7712" w:rsidP="00325661">
      <w:pPr>
        <w:pStyle w:val="ConsPlusTitle"/>
        <w:widowControl/>
        <w:ind w:left="5245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E7712" w:rsidRPr="00546E68" w:rsidRDefault="008E7712" w:rsidP="00325661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13A22" w:rsidRPr="00546E68" w:rsidRDefault="00613A22" w:rsidP="00325661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4B42CE" w:rsidRPr="00546E68" w:rsidRDefault="004B42CE" w:rsidP="00325661">
      <w:pPr>
        <w:ind w:right="3"/>
        <w:jc w:val="center"/>
        <w:rPr>
          <w:sz w:val="28"/>
        </w:rPr>
      </w:pPr>
      <w:r w:rsidRPr="00546E68">
        <w:rPr>
          <w:sz w:val="28"/>
        </w:rPr>
        <w:t>ПРОГРАММА</w:t>
      </w:r>
    </w:p>
    <w:p w:rsidR="004B42CE" w:rsidRPr="00546E68" w:rsidRDefault="004B42CE" w:rsidP="00325661">
      <w:pPr>
        <w:ind w:right="3"/>
        <w:jc w:val="center"/>
        <w:rPr>
          <w:sz w:val="28"/>
        </w:rPr>
      </w:pPr>
      <w:r w:rsidRPr="00546E68">
        <w:rPr>
          <w:sz w:val="28"/>
        </w:rPr>
        <w:t xml:space="preserve"> обучения населения муниципального образования </w:t>
      </w:r>
      <w:r w:rsidR="006316A1" w:rsidRPr="00546E68">
        <w:rPr>
          <w:sz w:val="28"/>
        </w:rPr>
        <w:t>«</w:t>
      </w:r>
      <w:r w:rsidR="007C79A8">
        <w:rPr>
          <w:sz w:val="28"/>
        </w:rPr>
        <w:t>Ивановское</w:t>
      </w:r>
      <w:r w:rsidR="006316A1" w:rsidRPr="00546E68">
        <w:rPr>
          <w:sz w:val="28"/>
        </w:rPr>
        <w:t xml:space="preserve"> сельское поселение</w:t>
      </w:r>
      <w:r w:rsidRPr="00546E68">
        <w:rPr>
          <w:sz w:val="28"/>
        </w:rPr>
        <w:t xml:space="preserve">», не занятого в производстве и сфере </w:t>
      </w:r>
      <w:r w:rsidR="006316A1" w:rsidRPr="00546E68">
        <w:rPr>
          <w:sz w:val="28"/>
        </w:rPr>
        <w:t xml:space="preserve">обслуживания, в области защиты </w:t>
      </w:r>
      <w:r w:rsidRPr="00546E68">
        <w:rPr>
          <w:sz w:val="28"/>
        </w:rPr>
        <w:t xml:space="preserve">от опасностей, возникающих при военных конфликтах или вследствие этих конфликтов, а также при чрезвычайных ситуациях </w:t>
      </w:r>
    </w:p>
    <w:p w:rsidR="004B42CE" w:rsidRPr="00546E68" w:rsidRDefault="004B42CE" w:rsidP="00325661">
      <w:pPr>
        <w:ind w:right="3"/>
        <w:jc w:val="center"/>
        <w:rPr>
          <w:sz w:val="28"/>
        </w:rPr>
      </w:pPr>
      <w:r w:rsidRPr="00546E68">
        <w:rPr>
          <w:sz w:val="28"/>
        </w:rPr>
        <w:t xml:space="preserve">природного и техногенного характера </w:t>
      </w:r>
    </w:p>
    <w:p w:rsidR="004B42CE" w:rsidRPr="00546E68" w:rsidRDefault="004B42CE" w:rsidP="00325661">
      <w:pPr>
        <w:ind w:left="120" w:right="120"/>
        <w:jc w:val="center"/>
        <w:rPr>
          <w:sz w:val="28"/>
        </w:rPr>
      </w:pPr>
    </w:p>
    <w:p w:rsidR="004B42CE" w:rsidRDefault="004B42CE" w:rsidP="00325661">
      <w:pPr>
        <w:numPr>
          <w:ilvl w:val="0"/>
          <w:numId w:val="3"/>
        </w:numPr>
        <w:ind w:left="0" w:right="3" w:firstLine="0"/>
        <w:jc w:val="center"/>
        <w:rPr>
          <w:sz w:val="28"/>
        </w:rPr>
      </w:pPr>
      <w:r>
        <w:rPr>
          <w:sz w:val="28"/>
        </w:rPr>
        <w:t>Общие положения</w:t>
      </w:r>
    </w:p>
    <w:p w:rsidR="004B42CE" w:rsidRDefault="004B42CE" w:rsidP="00325661">
      <w:pPr>
        <w:ind w:left="120" w:right="120"/>
        <w:jc w:val="center"/>
        <w:rPr>
          <w:sz w:val="28"/>
        </w:rPr>
      </w:pPr>
    </w:p>
    <w:p w:rsidR="004B42CE" w:rsidRPr="00546E68" w:rsidRDefault="004B42CE" w:rsidP="00325661">
      <w:pPr>
        <w:ind w:right="3" w:firstLine="709"/>
        <w:jc w:val="both"/>
        <w:rPr>
          <w:sz w:val="28"/>
        </w:rPr>
      </w:pPr>
      <w:r w:rsidRPr="00546E68">
        <w:rPr>
          <w:sz w:val="28"/>
        </w:rPr>
        <w:t xml:space="preserve">1.1. </w:t>
      </w:r>
      <w:proofErr w:type="gramStart"/>
      <w:r w:rsidRPr="00546E68">
        <w:rPr>
          <w:sz w:val="28"/>
        </w:rPr>
        <w:t>Программа обучения населения муниципального образования «</w:t>
      </w:r>
      <w:r w:rsidR="007C79A8">
        <w:rPr>
          <w:sz w:val="28"/>
        </w:rPr>
        <w:t>Ивановское</w:t>
      </w:r>
      <w:r w:rsidR="006316A1" w:rsidRPr="00546E68">
        <w:rPr>
          <w:sz w:val="28"/>
        </w:rPr>
        <w:t xml:space="preserve"> сельское поселение</w:t>
      </w:r>
      <w:r w:rsidRPr="00546E68">
        <w:rPr>
          <w:sz w:val="28"/>
        </w:rPr>
        <w:t>», не занятого в прои</w:t>
      </w:r>
      <w:r w:rsidR="006316A1" w:rsidRPr="00546E68">
        <w:rPr>
          <w:sz w:val="28"/>
        </w:rPr>
        <w:t xml:space="preserve">зводстве и сфере обслуживания, </w:t>
      </w:r>
      <w:r w:rsidRPr="00546E68">
        <w:rPr>
          <w:sz w:val="28"/>
        </w:rPr>
        <w:t>в области защиты от опасностей, возн</w:t>
      </w:r>
      <w:r w:rsidR="006316A1" w:rsidRPr="00546E68">
        <w:rPr>
          <w:sz w:val="28"/>
        </w:rPr>
        <w:t xml:space="preserve">икающих при военных конфликтах </w:t>
      </w:r>
      <w:r w:rsidRPr="00546E68">
        <w:rPr>
          <w:sz w:val="28"/>
        </w:rPr>
        <w:t>или вследствие этих конфликтов, а также при чрезвычайных ситуациях природного и техногенного характера (далее соответственно - Программа обучения,  неработающее население) является одним из элементов единой системы подготовки населения муниципальног</w:t>
      </w:r>
      <w:r w:rsidR="006316A1" w:rsidRPr="00546E68">
        <w:rPr>
          <w:sz w:val="28"/>
        </w:rPr>
        <w:t>о образования «</w:t>
      </w:r>
      <w:r w:rsidR="007C79A8">
        <w:rPr>
          <w:sz w:val="28"/>
        </w:rPr>
        <w:t>Ивановское</w:t>
      </w:r>
      <w:r w:rsidR="006316A1" w:rsidRPr="00546E68">
        <w:rPr>
          <w:sz w:val="28"/>
        </w:rPr>
        <w:t xml:space="preserve"> сельское поселение» </w:t>
      </w:r>
      <w:r w:rsidRPr="00546E68">
        <w:rPr>
          <w:sz w:val="28"/>
        </w:rPr>
        <w:t>в области гражданской обороны</w:t>
      </w:r>
      <w:proofErr w:type="gramEnd"/>
      <w:r w:rsidRPr="00546E68">
        <w:rPr>
          <w:sz w:val="28"/>
        </w:rPr>
        <w:t xml:space="preserve"> и защиты от чрезвычайных ситуаций природного и техногенного характера.  </w:t>
      </w:r>
    </w:p>
    <w:p w:rsidR="004B42CE" w:rsidRPr="00546E68" w:rsidRDefault="004B42CE" w:rsidP="00325661">
      <w:pPr>
        <w:ind w:right="3" w:firstLine="709"/>
        <w:jc w:val="both"/>
        <w:rPr>
          <w:sz w:val="28"/>
        </w:rPr>
      </w:pPr>
      <w:r w:rsidRPr="00546E68">
        <w:rPr>
          <w:sz w:val="28"/>
        </w:rPr>
        <w:t>1.2. Целью Программы обучения неработающего населения является обучение практическим навыкам безопасного поведения в различных чрезвычайных ситуациях мирного и военного времени с учетом специфических особенностей территории муниципального образования «</w:t>
      </w:r>
      <w:r w:rsidR="007C79A8">
        <w:rPr>
          <w:sz w:val="28"/>
        </w:rPr>
        <w:t>Ивановское</w:t>
      </w:r>
      <w:r w:rsidR="006316A1" w:rsidRPr="00546E68">
        <w:rPr>
          <w:sz w:val="28"/>
        </w:rPr>
        <w:t xml:space="preserve"> сельское поселение</w:t>
      </w:r>
      <w:r w:rsidRPr="00546E68">
        <w:rPr>
          <w:sz w:val="28"/>
        </w:rPr>
        <w:t>».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 w:rsidRPr="00546E68">
        <w:rPr>
          <w:sz w:val="28"/>
        </w:rPr>
        <w:t xml:space="preserve">1.3. Программа обучения определяет основы организации и порядок обязательного обучения в целях подготовки </w:t>
      </w:r>
      <w:r>
        <w:rPr>
          <w:sz w:val="28"/>
        </w:rPr>
        <w:t>его</w:t>
      </w:r>
      <w:r w:rsidR="006316A1">
        <w:rPr>
          <w:sz w:val="28"/>
        </w:rPr>
        <w:t xml:space="preserve"> к умелым действиям при угрозе </w:t>
      </w:r>
      <w:r>
        <w:rPr>
          <w:sz w:val="28"/>
        </w:rPr>
        <w:t xml:space="preserve">и возникновении аварий, катастроф и стихийных бедствий, опасностей, возникающих при военных конфликтах или вследствие этих конфликтов, а также в чрезвычайных ситуациях природного и техногенного характера. </w:t>
      </w:r>
    </w:p>
    <w:p w:rsidR="004B42CE" w:rsidRDefault="006316A1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1.4. В Программе обучения </w:t>
      </w:r>
      <w:r w:rsidR="004B42CE">
        <w:rPr>
          <w:sz w:val="28"/>
        </w:rPr>
        <w:t xml:space="preserve">изложены организация и методика подготовки, тематика и расчет часов, а также требования к уровню знаний, умений и навыков неработающего населения, прошедшего подготовку. </w:t>
      </w:r>
    </w:p>
    <w:p w:rsidR="004B42CE" w:rsidRDefault="004B42CE" w:rsidP="00325661">
      <w:pPr>
        <w:ind w:right="120" w:firstLine="709"/>
        <w:jc w:val="center"/>
        <w:rPr>
          <w:sz w:val="28"/>
        </w:rPr>
      </w:pPr>
    </w:p>
    <w:p w:rsidR="004B42CE" w:rsidRDefault="004B42CE" w:rsidP="00325661">
      <w:pPr>
        <w:numPr>
          <w:ilvl w:val="0"/>
          <w:numId w:val="3"/>
        </w:numPr>
        <w:ind w:left="0" w:right="3" w:firstLine="0"/>
        <w:jc w:val="center"/>
        <w:rPr>
          <w:sz w:val="28"/>
        </w:rPr>
      </w:pPr>
      <w:r>
        <w:rPr>
          <w:sz w:val="28"/>
        </w:rPr>
        <w:t>Организация подготовки</w:t>
      </w:r>
    </w:p>
    <w:p w:rsidR="004B42CE" w:rsidRDefault="004B42CE" w:rsidP="00325661">
      <w:pPr>
        <w:ind w:right="120" w:firstLine="709"/>
        <w:jc w:val="center"/>
        <w:rPr>
          <w:sz w:val="28"/>
        </w:rPr>
      </w:pPr>
    </w:p>
    <w:p w:rsidR="004B42CE" w:rsidRPr="00546E68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2.1. Подготовка неработающего населения к защите от опасностей, возникающих при военных конфликтах или вследствие этих конфликтов, </w:t>
      </w:r>
      <w:r>
        <w:rPr>
          <w:sz w:val="28"/>
        </w:rPr>
        <w:br/>
        <w:t xml:space="preserve">а также при чрезвычайных ситуациях природного и техногенного характера, </w:t>
      </w:r>
      <w:r>
        <w:rPr>
          <w:sz w:val="28"/>
        </w:rPr>
        <w:lastRenderedPageBreak/>
        <w:t xml:space="preserve">организуется в соответствии с требованиями законодательных и нормативных правовых актов </w:t>
      </w:r>
      <w:r w:rsidRPr="00546E68">
        <w:rPr>
          <w:sz w:val="28"/>
        </w:rPr>
        <w:t xml:space="preserve">Российской Федерации, Правительства Ростовской области </w:t>
      </w:r>
      <w:r w:rsidRPr="00546E68">
        <w:rPr>
          <w:sz w:val="28"/>
        </w:rPr>
        <w:br/>
        <w:t>и муниципального образования «</w:t>
      </w:r>
      <w:r w:rsidR="007C79A8">
        <w:rPr>
          <w:sz w:val="28"/>
        </w:rPr>
        <w:t>Ивановское</w:t>
      </w:r>
      <w:r w:rsidR="006316A1" w:rsidRPr="00546E68">
        <w:rPr>
          <w:sz w:val="28"/>
        </w:rPr>
        <w:t xml:space="preserve"> сельское поселение</w:t>
      </w:r>
      <w:r w:rsidRPr="00546E68">
        <w:rPr>
          <w:sz w:val="28"/>
        </w:rPr>
        <w:t xml:space="preserve">». </w:t>
      </w:r>
    </w:p>
    <w:p w:rsidR="004B42CE" w:rsidRPr="00546E68" w:rsidRDefault="004B42CE" w:rsidP="00325661">
      <w:pPr>
        <w:ind w:right="3" w:firstLine="709"/>
        <w:jc w:val="both"/>
        <w:rPr>
          <w:sz w:val="28"/>
        </w:rPr>
      </w:pPr>
      <w:r w:rsidRPr="00546E68">
        <w:rPr>
          <w:sz w:val="28"/>
        </w:rPr>
        <w:t>2.2. Подготовка неработающего населения проводится в УКП по ГО и ЧС.</w:t>
      </w:r>
    </w:p>
    <w:p w:rsidR="004B42CE" w:rsidRPr="00546E68" w:rsidRDefault="004B42CE" w:rsidP="00325661">
      <w:pPr>
        <w:ind w:right="3" w:firstLine="709"/>
        <w:jc w:val="both"/>
        <w:rPr>
          <w:sz w:val="28"/>
        </w:rPr>
      </w:pPr>
      <w:r w:rsidRPr="00546E68">
        <w:rPr>
          <w:sz w:val="28"/>
        </w:rPr>
        <w:t xml:space="preserve">2.3. Подготовка неработающего населения проводится путем: </w:t>
      </w:r>
    </w:p>
    <w:p w:rsidR="004B42CE" w:rsidRPr="00546E68" w:rsidRDefault="004B42CE" w:rsidP="00325661">
      <w:pPr>
        <w:ind w:right="3" w:firstLine="709"/>
        <w:jc w:val="both"/>
        <w:rPr>
          <w:sz w:val="28"/>
        </w:rPr>
      </w:pPr>
      <w:r w:rsidRPr="00546E68">
        <w:rPr>
          <w:sz w:val="28"/>
        </w:rPr>
        <w:t>проведения занятий посредством комплектования учебных групп;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консультационной деятельности.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2.4. Основными формами подготовки неработающего населения являются: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проведение лекций, бесед, консультаций;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просмотр видеофильмов, прослушивание аудиозаписей;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изучение памяток, листовок, специальной литературы, материалов, стендов;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proofErr w:type="gramStart"/>
      <w:r>
        <w:rPr>
          <w:sz w:val="28"/>
        </w:rPr>
        <w:t>посещение пропагандистских и агитационных мероприятий, прово</w:t>
      </w:r>
      <w:r w:rsidR="006316A1">
        <w:rPr>
          <w:sz w:val="28"/>
        </w:rPr>
        <w:t>димых сотрудниками Администрации</w:t>
      </w:r>
      <w:r w:rsidR="005C2766">
        <w:rPr>
          <w:sz w:val="28"/>
        </w:rPr>
        <w:t xml:space="preserve"> </w:t>
      </w:r>
      <w:r w:rsidR="007C79A8">
        <w:rPr>
          <w:sz w:val="28"/>
        </w:rPr>
        <w:t>Ивановского</w:t>
      </w:r>
      <w:r w:rsidR="006316A1">
        <w:rPr>
          <w:sz w:val="28"/>
        </w:rPr>
        <w:t xml:space="preserve"> </w:t>
      </w:r>
      <w:r>
        <w:rPr>
          <w:sz w:val="28"/>
        </w:rPr>
        <w:t>сельс</w:t>
      </w:r>
      <w:r w:rsidR="006316A1">
        <w:rPr>
          <w:sz w:val="28"/>
        </w:rPr>
        <w:t>кого поселения</w:t>
      </w:r>
      <w:r w:rsidR="000166C2">
        <w:rPr>
          <w:sz w:val="28"/>
        </w:rPr>
        <w:t xml:space="preserve"> </w:t>
      </w:r>
      <w:proofErr w:type="spellStart"/>
      <w:r w:rsidR="000166C2">
        <w:rPr>
          <w:sz w:val="28"/>
        </w:rPr>
        <w:t>Сальского</w:t>
      </w:r>
      <w:proofErr w:type="spellEnd"/>
      <w:r w:rsidR="000166C2">
        <w:rPr>
          <w:sz w:val="28"/>
        </w:rPr>
        <w:t xml:space="preserve"> района </w:t>
      </w:r>
      <w:r>
        <w:rPr>
          <w:sz w:val="28"/>
        </w:rPr>
        <w:t>и сотрудниками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а такж</w:t>
      </w:r>
      <w:r w:rsidR="000166C2">
        <w:rPr>
          <w:sz w:val="28"/>
        </w:rPr>
        <w:t xml:space="preserve">е работниками, уполномоченными </w:t>
      </w:r>
      <w:r>
        <w:rPr>
          <w:sz w:val="28"/>
        </w:rPr>
        <w:t>на решение вопросов в области гражданской обороны учреждений, предприятий или организаций, на базе которых сформированы УКП по ГО и ЧС;</w:t>
      </w:r>
      <w:proofErr w:type="gramEnd"/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проведение практических занятий;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участие в установленном порядке в комплексных учениях и тренировках </w:t>
      </w:r>
      <w:r>
        <w:rPr>
          <w:sz w:val="28"/>
        </w:rPr>
        <w:br/>
        <w:t>по гражданской обороне и защите от чрезвычайных ситуаций.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2.5. Знания и умения, полученные при освоении Программы обучения, совершенствуются в ходе участия неработающего населения в учениях </w:t>
      </w:r>
      <w:r>
        <w:rPr>
          <w:sz w:val="28"/>
        </w:rPr>
        <w:br/>
        <w:t xml:space="preserve">и тренировках по гражданской обороне, защите от чрезвычайных ситуаций </w:t>
      </w:r>
      <w:r>
        <w:rPr>
          <w:sz w:val="28"/>
        </w:rPr>
        <w:br/>
        <w:t xml:space="preserve">и пожарной безопасности, на которых отрабатываются действия по сигналам оповещения.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2.6. На всех занятиях используются учебные видеофильмы, видео- </w:t>
      </w:r>
      <w:r>
        <w:rPr>
          <w:sz w:val="28"/>
        </w:rPr>
        <w:br/>
        <w:t>и аудиоматериалы, методические и справочные материалы МЧС России, представляющие накопленный практический опыт выполнения задач гражданской обороны и защиты от чрезвычайных ситуаций.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2.7. Отдел по делам ГО и ЧС муниципального бюджетного учреждения Сальского района «Управление по предупреждению и ликвидации чрезвычайных ситуаций» осуществляет корректировку расчета времени, отводимого на изучение отдельных тем Программы обучения, уточнение форм и методов проведения занятий.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2.8. При проведении занятий по</w:t>
      </w:r>
      <w:r w:rsidR="006316A1">
        <w:rPr>
          <w:sz w:val="28"/>
        </w:rPr>
        <w:t xml:space="preserve"> всем темам Программы обучения </w:t>
      </w:r>
      <w:r>
        <w:rPr>
          <w:sz w:val="28"/>
        </w:rPr>
        <w:t>необходимо уделять внимание выработке у обучаемых психологической стойкости, уверенности в надежности средств и способов защиты от последствий чрезвычайных ситуаций, готовности к выполнению задач в сложной обстановке.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lastRenderedPageBreak/>
        <w:t xml:space="preserve">2.9. В результате обучения неработающее население должно: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2.9.1. Знать: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права и обязанности граждан в области гражданской обороны;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основные задачи единой государственной системы предупреждения </w:t>
      </w:r>
      <w:r>
        <w:rPr>
          <w:sz w:val="28"/>
        </w:rPr>
        <w:br/>
        <w:t xml:space="preserve">и ликвидации чрезвычайных ситуаций по защите населения от опасностей мирного времени;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основные принципы, средства и способы защиты населения </w:t>
      </w:r>
      <w:r>
        <w:rPr>
          <w:sz w:val="28"/>
        </w:rPr>
        <w:br/>
        <w:t xml:space="preserve">от чрезвычайных ситуаций мирного и военного времени;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основные требования обеспечения пожарной безопасности и правила поведения в случае обнаружения пожара;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порядок действий по сигналу «Внимание всем!» и другим речевым сообщениям органов управления гражданской обороны и чрезвычайным ситуациям на местах.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2.9.2. Уметь: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практически выполнять основные мероприятия по защите населения </w:t>
      </w:r>
      <w:r>
        <w:rPr>
          <w:sz w:val="28"/>
        </w:rPr>
        <w:br/>
        <w:t xml:space="preserve">в случае возникновения опасностей для населения при военных конфликтах </w:t>
      </w:r>
      <w:r>
        <w:rPr>
          <w:sz w:val="28"/>
        </w:rPr>
        <w:br/>
        <w:t xml:space="preserve">или вследствие этих конфликтов, а также при чрезвычайных ситуациях природного </w:t>
      </w:r>
      <w:r>
        <w:rPr>
          <w:sz w:val="28"/>
        </w:rPr>
        <w:br/>
        <w:t xml:space="preserve">и техногенного характера;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четко действовать по сигналам оповещения;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>пользоваться средствами коллективной и индивидуальной защиты, изготавливать простейшие средства защиты кожи и органов дыхания;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подготавливать к защите от радиоактивного, химического </w:t>
      </w:r>
      <w:r>
        <w:rPr>
          <w:sz w:val="28"/>
        </w:rPr>
        <w:br/>
        <w:t xml:space="preserve">и бактериологического заражения свои жилые помещения, продукты питания </w:t>
      </w:r>
      <w:r>
        <w:rPr>
          <w:sz w:val="28"/>
        </w:rPr>
        <w:br/>
        <w:t xml:space="preserve">и воду, проводить частичную санитарную обработку; </w:t>
      </w:r>
    </w:p>
    <w:p w:rsidR="004B42CE" w:rsidRDefault="004B42CE" w:rsidP="00325661">
      <w:pPr>
        <w:ind w:right="3" w:firstLine="709"/>
        <w:jc w:val="both"/>
        <w:rPr>
          <w:sz w:val="28"/>
        </w:rPr>
      </w:pPr>
      <w:r>
        <w:rPr>
          <w:sz w:val="28"/>
        </w:rPr>
        <w:t xml:space="preserve">оказывать первую медицинскую помощь в неотложных ситуациях. </w:t>
      </w:r>
    </w:p>
    <w:p w:rsidR="004B42CE" w:rsidRDefault="004B42CE" w:rsidP="00325661">
      <w:pPr>
        <w:ind w:right="120" w:firstLine="709"/>
        <w:jc w:val="both"/>
        <w:rPr>
          <w:sz w:val="28"/>
        </w:rPr>
      </w:pPr>
    </w:p>
    <w:p w:rsidR="004B42CE" w:rsidRDefault="004B42CE" w:rsidP="00325661">
      <w:pPr>
        <w:numPr>
          <w:ilvl w:val="0"/>
          <w:numId w:val="3"/>
        </w:numPr>
        <w:ind w:left="0" w:right="3" w:firstLine="0"/>
        <w:jc w:val="center"/>
        <w:rPr>
          <w:sz w:val="28"/>
        </w:rPr>
      </w:pPr>
      <w:r>
        <w:rPr>
          <w:sz w:val="28"/>
        </w:rPr>
        <w:t>Наименование рекомендуемых тем и рекомендуемое количество часов</w:t>
      </w:r>
    </w:p>
    <w:p w:rsidR="004B42CE" w:rsidRDefault="004B42CE" w:rsidP="00325661">
      <w:pPr>
        <w:ind w:right="3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5386"/>
        <w:gridCol w:w="2013"/>
        <w:gridCol w:w="1644"/>
      </w:tblGrid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</w:pPr>
            <w:r>
              <w:rPr>
                <w:sz w:val="28"/>
              </w:rPr>
              <w:t>№ темы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темы занятий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занятий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</w:tbl>
    <w:p w:rsidR="004B42CE" w:rsidRDefault="004B42CE" w:rsidP="00325661">
      <w:pPr>
        <w:ind w:right="3"/>
        <w:jc w:val="center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5386"/>
        <w:gridCol w:w="2013"/>
        <w:gridCol w:w="1644"/>
      </w:tblGrid>
      <w:tr w:rsidR="004B42CE" w:rsidTr="00DF5716">
        <w:trPr>
          <w:trHeight w:val="360"/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</w:pPr>
            <w: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</w:pPr>
            <w:r>
              <w:t>4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Гражданская оборона как система общегосударственных мер по защите населения от опасностей, возникающих при военных действий или вследствие этих действий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мин.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Законодательство Российской Федерации в области защиты населения </w:t>
            </w:r>
            <w:r>
              <w:rPr>
                <w:sz w:val="28"/>
              </w:rPr>
              <w:br/>
              <w:t xml:space="preserve">от чрезвычайных ситуаций природного </w:t>
            </w:r>
            <w:r>
              <w:rPr>
                <w:sz w:val="28"/>
              </w:rPr>
              <w:br/>
              <w:t xml:space="preserve">и техногенного характера. Права </w:t>
            </w:r>
            <w:r>
              <w:rPr>
                <w:sz w:val="28"/>
              </w:rPr>
              <w:br/>
              <w:t>и обязанности граждан в области защиты от чрезвычайных ситуаций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мин.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Опасности, возникающие при ведении военных действий или вследствие этих </w:t>
            </w:r>
            <w:r>
              <w:rPr>
                <w:sz w:val="28"/>
              </w:rPr>
              <w:lastRenderedPageBreak/>
              <w:t>действий.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лекция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CE" w:rsidRDefault="004B42CE" w:rsidP="00325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Действия населения в случае чрезвычайной ситуации природного характера. Чрезвычайные ситуации, наиболее вероятные на территории муниципального образования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практико-теоретическое занятие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часа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CE" w:rsidRDefault="004B42CE" w:rsidP="00325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Действия населения в случае чрезвычайной ситуации техногенного характера. Чрезвычайные ситуации наиболее вероятные на территории муниципального образования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практико-теоретическое занятие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часа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Основные мероприятия гражданской обороны и единой государственной системы предупреждения и ликвидации чрезвычайных ситуаций, по защите населения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практико-теоретическое занятие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часа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CE" w:rsidRDefault="004B42CE" w:rsidP="00325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Оказание медицинской помощи. Основы ухода за больными людьми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практико-теоретическое занятие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часа</w:t>
            </w:r>
          </w:p>
        </w:tc>
      </w:tr>
      <w:tr w:rsidR="004B42CE" w:rsidTr="00DF5716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CE" w:rsidRDefault="004B42CE" w:rsidP="003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часов</w:t>
            </w:r>
          </w:p>
        </w:tc>
      </w:tr>
    </w:tbl>
    <w:p w:rsidR="004B42CE" w:rsidRDefault="004B42CE" w:rsidP="00325661">
      <w:pPr>
        <w:ind w:right="120" w:firstLine="709"/>
        <w:jc w:val="center"/>
        <w:rPr>
          <w:sz w:val="28"/>
        </w:rPr>
      </w:pP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Тема № 1.Гражданская оборона как система общегосударственных мер </w:t>
      </w:r>
      <w:r>
        <w:rPr>
          <w:sz w:val="28"/>
        </w:rPr>
        <w:br/>
        <w:t>по защите населения от опасностей, возникающих при ведении военных действий или вследствие этих действий.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Законодательство Российской Федерации в области гражданской обороны. Предназначение системы гражданской обороны и ее задачи. Структура и органы управления гражданской обороны. Руководство и силы гражданской обороны</w:t>
      </w:r>
      <w:r>
        <w:rPr>
          <w:b/>
          <w:sz w:val="28"/>
        </w:rPr>
        <w:t>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Тема № 2. Законодательство Российской Федерации в области защиты населения от чрезвычайных ситуаций природного и техногенного характера. Права и обязанности граждан в области защиты от чрезвычайных ситуаций.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Тема № 3. Опасности, возникающие при ведении военных действий </w:t>
      </w:r>
      <w:r>
        <w:rPr>
          <w:sz w:val="28"/>
        </w:rPr>
        <w:br/>
        <w:t>или вследствие этих действий.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Ядерное оружие и его боевые свойства. Поражающие факторы ядерного оружия.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Химическое оружие и последствия его применения. Отравляющие вещества (ОВ), их классификация, воздействие на организм. Характерные признаки применения ОВ.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Бактериологическое (биологическое) оружие (БО) и последствия </w:t>
      </w:r>
      <w:r>
        <w:rPr>
          <w:sz w:val="28"/>
        </w:rPr>
        <w:br/>
        <w:t>его применения. Способы применения БО. Признаки применения БО.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Обычные средства нападения, высокоточное оружие. Вторичные факторы поражения.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Тема № 4. Действия населения в чрезвычайных ситуациях природного характера. Чрезвычайные ситуации, наиболее вероятные на территории муниципального образования.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Понятие об опасном природном явлении, источнике чрезвычайной природной ситуации, стихийном бедствии.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Классификация и характеристика чрезвычайных ситуаций природного характера. Стихийные бедствия геологического, метеорологического, гидрологического характера, природные пожары (лесные, торфяные), действия населения при их возникновении, оповещение населения.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Массовые инфекционные заболевания людей, сельскохозяйственных животных и растений. Противоэпидемиологические и санитарно-гигиенические мероприятия в очаге бактериального заражения.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Тема № 5. Действия населения в чрезвычайных ситуациях техногенного характера. Чрезвычайные ситуации, наиболее вероятные на территории муниципального образования.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Понятие об аварии и катастрофе. Классификация чрезвычайных ситуаций техногенного характера и их характеристики.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Радиационно-опасные объекты (РОО). Аварии с выбросом радиоактивных веществ и их последствия. Источники облучения населения. Основные зоны безопасности в период нормального функционирования РОО. Последствия радиационных аварий. Виды радиационного воздействия </w:t>
      </w:r>
      <w:r>
        <w:rPr>
          <w:sz w:val="28"/>
        </w:rPr>
        <w:br/>
        <w:t xml:space="preserve">на людей и животных. Действия населения: при оповещении об аварии </w:t>
      </w:r>
      <w:r>
        <w:rPr>
          <w:sz w:val="28"/>
        </w:rPr>
        <w:br/>
        <w:t xml:space="preserve">с выбросом радиоактивных веществ; при эвакуации; при нахождении в доме; </w:t>
      </w:r>
      <w:r>
        <w:rPr>
          <w:sz w:val="28"/>
        </w:rPr>
        <w:br/>
        <w:t>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:rsidR="004B42CE" w:rsidRDefault="006316A1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Аварии с выбросом </w:t>
      </w:r>
      <w:proofErr w:type="spellStart"/>
      <w:r>
        <w:rPr>
          <w:sz w:val="28"/>
        </w:rPr>
        <w:t>аварийно</w:t>
      </w:r>
      <w:r w:rsidR="004B42CE">
        <w:rPr>
          <w:sz w:val="28"/>
        </w:rPr>
        <w:t>химически</w:t>
      </w:r>
      <w:proofErr w:type="spellEnd"/>
      <w:r w:rsidR="004B42CE">
        <w:rPr>
          <w:sz w:val="28"/>
        </w:rPr>
        <w:t xml:space="preserve"> опасных веществ (АХОВ) </w:t>
      </w:r>
      <w:r w:rsidR="004B42CE">
        <w:rPr>
          <w:sz w:val="28"/>
        </w:rPr>
        <w:br/>
        <w:t>и их последствия. Характеристика наиболее распространенных АХОВ. Действия населения: при оповещении об аварии на химически опасном объекте (ХОО); при эвакуации; при отсутствии воз</w:t>
      </w:r>
      <w:r>
        <w:rPr>
          <w:sz w:val="28"/>
        </w:rPr>
        <w:t xml:space="preserve">можности эвакуации; при выходе </w:t>
      </w:r>
      <w:r w:rsidR="004B42CE">
        <w:rPr>
          <w:sz w:val="28"/>
        </w:rPr>
        <w:t>из зоны заражения. Неотложная помощь при поражении АХОВ.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Пожары и взрывы в жилых и общественных зданиях.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 и при загорании электроприборов. Действия человека, оказавшегося в завале после взрыва. Правила пользования первичными средствами пожаротушения (огнетушителями).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Аварии на </w:t>
      </w:r>
      <w:proofErr w:type="spellStart"/>
      <w:r>
        <w:rPr>
          <w:sz w:val="28"/>
        </w:rPr>
        <w:t>гидродинамически</w:t>
      </w:r>
      <w:proofErr w:type="spellEnd"/>
      <w:r>
        <w:rPr>
          <w:sz w:val="28"/>
        </w:rPr>
        <w:t xml:space="preserve"> опасных объектах. Действия населения.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Аварии на железнодорожном, воздушном, водном транспорте. Аварии </w:t>
      </w:r>
      <w:r>
        <w:rPr>
          <w:sz w:val="28"/>
        </w:rPr>
        <w:br/>
        <w:t>на автомобильном транспорте, действия при дорожно-транспортном происшествии. Правила безопасного поведения участников дорожного движения. Аварии на общественном транспорте (автобус, троллейбус, трамвай). Действия пассажиров.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Виды террористических и диверсионных актов, их общие и отличительные черты, способы осуществления. Правила и порядок </w:t>
      </w:r>
      <w:r w:rsidR="005C2766">
        <w:rPr>
          <w:sz w:val="28"/>
        </w:rPr>
        <w:t xml:space="preserve">поведения населения </w:t>
      </w:r>
      <w:r>
        <w:rPr>
          <w:sz w:val="28"/>
        </w:rPr>
        <w:t>при угрозе или осуществлении террористического акта.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Тема № 6. Основные мероприятия гражданской обороны и единой государственной системы предупреждения и ликвидации чрезвычайных ситуаций, по защите населения.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Оповещение. Действия населения при оповещении о чрезвычайных ситуациях в мирное время и об опасностях</w:t>
      </w:r>
      <w:r w:rsidR="006316A1">
        <w:rPr>
          <w:sz w:val="28"/>
        </w:rPr>
        <w:t>,</w:t>
      </w:r>
      <w:r>
        <w:rPr>
          <w:sz w:val="28"/>
        </w:rPr>
        <w:t xml:space="preserve"> возникающих при ведении военных действий или вследствие этих действий.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Эвакуация и рассредоточение. Защита населения путем эвакуации. Эвакуация и ее цели. Принципы и способы эвакуации, порядок проведения.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Организация инженерной защиты населения. Классификация защитных сооружений. Убежища и их основные элементы. Противорадиационные укрытия и их основные элементы. Укрытия простейшего типа и их устройство. Порядок заполнения защитных сооружений и пребывания в них.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Условия применения дополнительных патронов </w:t>
      </w:r>
      <w:r>
        <w:rPr>
          <w:sz w:val="28"/>
        </w:rPr>
        <w:br/>
        <w:t xml:space="preserve">к фильтрующим противогазам. Камеры защитные детские, их назначение устройство и порядок применения. Назначение и устройство респираторов, правила пользования ими. Простейшие средства защиты органов дыхания, </w:t>
      </w:r>
      <w:r>
        <w:rPr>
          <w:sz w:val="28"/>
        </w:rPr>
        <w:br/>
        <w:t>их защитные свойства, порядок изготовления и пользования.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Медицинские средства индивидуальной </w:t>
      </w:r>
      <w:r w:rsidR="006316A1">
        <w:rPr>
          <w:sz w:val="28"/>
        </w:rPr>
        <w:t xml:space="preserve">защиты. Содержание, назначение </w:t>
      </w:r>
      <w:r>
        <w:rPr>
          <w:sz w:val="28"/>
        </w:rPr>
        <w:t>и порядок применения. Индивидуальные противохимические пакеты. Назначение и порядок пользования ими. Санитарная обработка людей. Частичная санитарная обработка, ее назначение и порядок проведения</w:t>
      </w:r>
      <w:r w:rsidR="006316A1">
        <w:rPr>
          <w:sz w:val="28"/>
        </w:rPr>
        <w:t xml:space="preserve">. Полная санитарная обработка, </w:t>
      </w:r>
      <w:r>
        <w:rPr>
          <w:sz w:val="28"/>
        </w:rPr>
        <w:t>ее назначение и порядок проведения.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Повышение защитных свойств дома (квартиры) от проникновения радиоактивных, отравляющих и аварийно химически опасных веществ.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Организация защиты сельскохозяйственных животных и растений </w:t>
      </w:r>
      <w:r>
        <w:rPr>
          <w:sz w:val="28"/>
        </w:rPr>
        <w:br/>
        <w:t>от заражения.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Тема № 7. Оказание первой медицинской помощи. Основы ухода </w:t>
      </w:r>
      <w:r>
        <w:rPr>
          <w:sz w:val="28"/>
        </w:rPr>
        <w:br/>
        <w:t>за больными.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Основные правила оказания первой медицинской помощи в неотложных ситуациях. Правила и техника про</w:t>
      </w:r>
      <w:r w:rsidR="005C2766">
        <w:rPr>
          <w:sz w:val="28"/>
        </w:rPr>
        <w:t xml:space="preserve">ведения искусственного дыхания </w:t>
      </w:r>
      <w:r>
        <w:rPr>
          <w:sz w:val="28"/>
        </w:rPr>
        <w:t>и непрямого массажа сердца.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 xml:space="preserve">Первая помощь при переломах. Приемы и способы иммобилизации </w:t>
      </w:r>
      <w:r>
        <w:rPr>
          <w:sz w:val="28"/>
        </w:rPr>
        <w:br/>
        <w:t xml:space="preserve">с применением табельных и подручных средств. Способы и правила </w:t>
      </w:r>
      <w:r>
        <w:rPr>
          <w:sz w:val="28"/>
        </w:rPr>
        <w:lastRenderedPageBreak/>
        <w:t>транспортировки и переноски пострадавших. Первая помощь при ушибах</w:t>
      </w:r>
      <w:r>
        <w:rPr>
          <w:sz w:val="28"/>
        </w:rPr>
        <w:br/>
        <w:t>и вывихах. Первая помощь при химических и термических ожогах.</w:t>
      </w:r>
    </w:p>
    <w:p w:rsidR="004B42CE" w:rsidRDefault="004B42CE" w:rsidP="00325661">
      <w:pPr>
        <w:ind w:firstLine="709"/>
        <w:jc w:val="both"/>
        <w:rPr>
          <w:sz w:val="28"/>
        </w:rPr>
      </w:pPr>
      <w:r>
        <w:rPr>
          <w:sz w:val="28"/>
        </w:rPr>
        <w:t>Оказание первой помощи при обморожении, обмороке, поражении электрическим током, тепловом и солнечном ударах. Правила оказания помощи утопающему. Основы ухода за больными людьми.</w:t>
      </w:r>
    </w:p>
    <w:p w:rsidR="004B42CE" w:rsidRDefault="004B42CE" w:rsidP="00325661">
      <w:pPr>
        <w:ind w:firstLine="709"/>
        <w:jc w:val="both"/>
        <w:rPr>
          <w:sz w:val="28"/>
        </w:rPr>
      </w:pPr>
    </w:p>
    <w:p w:rsidR="005C2766" w:rsidRDefault="005C2766" w:rsidP="00325661">
      <w:pPr>
        <w:ind w:firstLine="709"/>
        <w:jc w:val="both"/>
        <w:rPr>
          <w:sz w:val="28"/>
        </w:rPr>
      </w:pPr>
    </w:p>
    <w:p w:rsidR="005C2766" w:rsidRDefault="005C2766" w:rsidP="00325661">
      <w:pPr>
        <w:ind w:firstLine="709"/>
        <w:jc w:val="both"/>
        <w:rPr>
          <w:sz w:val="28"/>
        </w:rPr>
      </w:pPr>
    </w:p>
    <w:p w:rsidR="004B42CE" w:rsidRDefault="004B42CE" w:rsidP="00325661">
      <w:pPr>
        <w:ind w:firstLine="709"/>
        <w:jc w:val="both"/>
        <w:rPr>
          <w:sz w:val="28"/>
        </w:rPr>
      </w:pPr>
    </w:p>
    <w:p w:rsidR="004B42CE" w:rsidRDefault="002D7783" w:rsidP="00325661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2D7783" w:rsidRDefault="007C79A8" w:rsidP="00325661">
      <w:pPr>
        <w:jc w:val="both"/>
        <w:rPr>
          <w:sz w:val="28"/>
        </w:rPr>
      </w:pPr>
      <w:r>
        <w:rPr>
          <w:sz w:val="28"/>
        </w:rPr>
        <w:t>Ивановского</w:t>
      </w:r>
      <w:r w:rsidR="002D7783">
        <w:rPr>
          <w:sz w:val="28"/>
        </w:rPr>
        <w:t xml:space="preserve"> сельского поселения </w:t>
      </w:r>
      <w:r w:rsidR="002D7783">
        <w:rPr>
          <w:sz w:val="28"/>
        </w:rPr>
        <w:tab/>
      </w:r>
      <w:r w:rsidR="002D7783">
        <w:rPr>
          <w:sz w:val="28"/>
        </w:rPr>
        <w:tab/>
      </w:r>
      <w:r w:rsidR="002D7783">
        <w:rPr>
          <w:sz w:val="28"/>
        </w:rPr>
        <w:tab/>
      </w:r>
      <w:r w:rsidR="002D7783">
        <w:rPr>
          <w:sz w:val="28"/>
        </w:rPr>
        <w:tab/>
      </w:r>
      <w:r w:rsidR="005C2766">
        <w:rPr>
          <w:sz w:val="28"/>
        </w:rPr>
        <w:t xml:space="preserve">                  А. С. </w:t>
      </w:r>
      <w:proofErr w:type="gramStart"/>
      <w:r w:rsidR="005C2766">
        <w:rPr>
          <w:sz w:val="28"/>
        </w:rPr>
        <w:t>Удалой</w:t>
      </w:r>
      <w:proofErr w:type="gramEnd"/>
    </w:p>
    <w:p w:rsidR="008E7712" w:rsidRDefault="008E7712" w:rsidP="00325661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325661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325661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325661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325661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Default="000166C2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2D7783" w:rsidRDefault="002D7783" w:rsidP="004B42CE">
      <w:pPr>
        <w:pStyle w:val="ConsNonformat"/>
        <w:widowControl/>
        <w:jc w:val="center"/>
        <w:rPr>
          <w:sz w:val="28"/>
          <w:szCs w:val="28"/>
        </w:rPr>
      </w:pPr>
    </w:p>
    <w:p w:rsidR="005C2766" w:rsidRDefault="005C2766" w:rsidP="005C2766">
      <w:pPr>
        <w:pStyle w:val="ConsNonformat"/>
        <w:widowControl/>
        <w:rPr>
          <w:sz w:val="28"/>
          <w:szCs w:val="28"/>
        </w:rPr>
      </w:pPr>
    </w:p>
    <w:p w:rsidR="00CD13BC" w:rsidRDefault="00CD13BC" w:rsidP="005C2766">
      <w:pPr>
        <w:pStyle w:val="ConsNonformat"/>
        <w:widowControl/>
        <w:rPr>
          <w:sz w:val="28"/>
          <w:szCs w:val="28"/>
        </w:rPr>
      </w:pPr>
    </w:p>
    <w:p w:rsidR="005C2766" w:rsidRDefault="005C2766" w:rsidP="005C2766">
      <w:pPr>
        <w:pStyle w:val="ConsNonformat"/>
        <w:widowControl/>
        <w:rPr>
          <w:sz w:val="28"/>
          <w:szCs w:val="28"/>
        </w:rPr>
      </w:pPr>
    </w:p>
    <w:p w:rsidR="00930501" w:rsidRDefault="00930501" w:rsidP="004B42CE">
      <w:pPr>
        <w:pStyle w:val="ConsNonformat"/>
        <w:widowControl/>
        <w:jc w:val="center"/>
        <w:rPr>
          <w:sz w:val="28"/>
          <w:szCs w:val="28"/>
        </w:rPr>
      </w:pPr>
    </w:p>
    <w:p w:rsidR="000166C2" w:rsidRPr="00D02728" w:rsidRDefault="000166C2" w:rsidP="000166C2">
      <w:pPr>
        <w:spacing w:line="276" w:lineRule="auto"/>
        <w:ind w:left="5245"/>
        <w:jc w:val="right"/>
        <w:rPr>
          <w:sz w:val="28"/>
          <w:szCs w:val="28"/>
        </w:rPr>
      </w:pPr>
      <w:r w:rsidRPr="00D0272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CD13BC" w:rsidRDefault="00CD13BC" w:rsidP="00CD13BC">
      <w:pPr>
        <w:pStyle w:val="1"/>
        <w:jc w:val="right"/>
      </w:pPr>
      <w:r w:rsidRPr="006C19B4">
        <w:t>к постановлению</w:t>
      </w:r>
      <w:r>
        <w:t xml:space="preserve"> </w:t>
      </w:r>
      <w:r w:rsidRPr="006C19B4">
        <w:t>Администрации</w:t>
      </w:r>
    </w:p>
    <w:p w:rsidR="00CD13BC" w:rsidRPr="006C19B4" w:rsidRDefault="00CD13BC" w:rsidP="00CD13BC">
      <w:pPr>
        <w:pStyle w:val="1"/>
        <w:jc w:val="right"/>
      </w:pPr>
      <w:r>
        <w:t>Ивановского</w:t>
      </w:r>
      <w:r w:rsidRPr="006C19B4">
        <w:t xml:space="preserve"> сельского поселения</w:t>
      </w:r>
    </w:p>
    <w:p w:rsidR="000166C2" w:rsidRPr="00CD13BC" w:rsidRDefault="000166C2" w:rsidP="000166C2">
      <w:pPr>
        <w:pStyle w:val="ConsNonformat"/>
        <w:widowControl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124BC" w:rsidRDefault="006124BC" w:rsidP="006124BC">
      <w:pPr>
        <w:jc w:val="center"/>
        <w:rPr>
          <w:color w:val="000000"/>
          <w:sz w:val="28"/>
          <w:szCs w:val="28"/>
        </w:rPr>
      </w:pPr>
    </w:p>
    <w:p w:rsidR="001A65B9" w:rsidRDefault="001A65B9" w:rsidP="006124BC">
      <w:pPr>
        <w:jc w:val="center"/>
        <w:rPr>
          <w:color w:val="000000"/>
          <w:sz w:val="28"/>
          <w:szCs w:val="28"/>
        </w:rPr>
      </w:pPr>
    </w:p>
    <w:p w:rsidR="006124BC" w:rsidRPr="00E03479" w:rsidRDefault="006124BC" w:rsidP="006124BC">
      <w:pPr>
        <w:jc w:val="center"/>
        <w:rPr>
          <w:sz w:val="28"/>
          <w:szCs w:val="28"/>
        </w:rPr>
      </w:pPr>
      <w:r w:rsidRPr="00E03479">
        <w:rPr>
          <w:color w:val="000000"/>
          <w:sz w:val="28"/>
          <w:szCs w:val="28"/>
        </w:rPr>
        <w:t xml:space="preserve">Перечень </w:t>
      </w:r>
    </w:p>
    <w:p w:rsidR="006124BC" w:rsidRPr="00E03479" w:rsidRDefault="006124BC" w:rsidP="006124BC">
      <w:pPr>
        <w:jc w:val="center"/>
      </w:pPr>
      <w:r w:rsidRPr="00E03479">
        <w:rPr>
          <w:color w:val="000000"/>
          <w:sz w:val="28"/>
          <w:szCs w:val="28"/>
        </w:rPr>
        <w:t xml:space="preserve">учебно-консультационных пунктов по гражданской обороне и чрезвычайным ситуациям на территории </w:t>
      </w:r>
      <w:r w:rsidR="007C79A8">
        <w:rPr>
          <w:sz w:val="28"/>
          <w:szCs w:val="28"/>
        </w:rPr>
        <w:t>Ивановского</w:t>
      </w:r>
      <w:r w:rsidR="001739EE">
        <w:rPr>
          <w:sz w:val="28"/>
          <w:szCs w:val="28"/>
        </w:rPr>
        <w:t xml:space="preserve"> сельского поселения</w:t>
      </w:r>
    </w:p>
    <w:p w:rsidR="006124BC" w:rsidRPr="00342E3A" w:rsidRDefault="006124BC" w:rsidP="006124BC">
      <w:pPr>
        <w:jc w:val="center"/>
        <w:rPr>
          <w:szCs w:val="24"/>
        </w:rPr>
      </w:pPr>
    </w:p>
    <w:p w:rsidR="006124BC" w:rsidRPr="00342E3A" w:rsidRDefault="006124BC" w:rsidP="006124BC">
      <w:pPr>
        <w:jc w:val="center"/>
        <w:rPr>
          <w:szCs w:val="24"/>
        </w:rPr>
      </w:pPr>
      <w:r w:rsidRPr="00342E3A">
        <w:rPr>
          <w:szCs w:val="24"/>
        </w:rPr>
        <w:t> </w:t>
      </w:r>
    </w:p>
    <w:tbl>
      <w:tblPr>
        <w:tblW w:w="9378" w:type="dxa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686"/>
        <w:gridCol w:w="1650"/>
        <w:gridCol w:w="2427"/>
        <w:gridCol w:w="2055"/>
      </w:tblGrid>
      <w:tr w:rsidR="001A65B9" w:rsidRPr="00342E3A" w:rsidTr="001A65B9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342E3A" w:rsidRDefault="006124BC" w:rsidP="004C73FE">
            <w:pPr>
              <w:jc w:val="center"/>
              <w:rPr>
                <w:szCs w:val="24"/>
              </w:rPr>
            </w:pPr>
            <w:r w:rsidRPr="00342E3A">
              <w:rPr>
                <w:color w:val="000000"/>
                <w:szCs w:val="24"/>
              </w:rPr>
              <w:t>№ п/п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342E3A" w:rsidRDefault="006124BC" w:rsidP="004C73FE">
            <w:pPr>
              <w:jc w:val="center"/>
              <w:rPr>
                <w:szCs w:val="24"/>
              </w:rPr>
            </w:pPr>
            <w:r w:rsidRPr="00342E3A">
              <w:rPr>
                <w:color w:val="000000"/>
                <w:szCs w:val="24"/>
              </w:rPr>
              <w:t>На базе чего создан УПК (пункт размещения)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342E3A" w:rsidRDefault="006124BC" w:rsidP="004C73FE">
            <w:pPr>
              <w:jc w:val="center"/>
              <w:rPr>
                <w:szCs w:val="24"/>
              </w:rPr>
            </w:pPr>
            <w:r w:rsidRPr="00342E3A">
              <w:rPr>
                <w:color w:val="000000"/>
                <w:szCs w:val="24"/>
              </w:rPr>
              <w:t>Начальник У</w:t>
            </w:r>
            <w:r>
              <w:rPr>
                <w:color w:val="000000"/>
                <w:szCs w:val="24"/>
              </w:rPr>
              <w:t>КП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342E3A" w:rsidRDefault="006124BC" w:rsidP="004C73FE">
            <w:pPr>
              <w:jc w:val="center"/>
              <w:rPr>
                <w:szCs w:val="24"/>
              </w:rPr>
            </w:pPr>
            <w:r w:rsidRPr="00342E3A">
              <w:rPr>
                <w:color w:val="000000"/>
                <w:szCs w:val="24"/>
              </w:rPr>
              <w:t>Ответственный за укомплектование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342E3A" w:rsidRDefault="006124BC" w:rsidP="004C73FE">
            <w:pPr>
              <w:jc w:val="center"/>
              <w:rPr>
                <w:szCs w:val="24"/>
              </w:rPr>
            </w:pPr>
            <w:r w:rsidRPr="00342E3A">
              <w:rPr>
                <w:color w:val="000000"/>
                <w:szCs w:val="24"/>
              </w:rPr>
              <w:t>Закрепленная территория</w:t>
            </w:r>
          </w:p>
        </w:tc>
      </w:tr>
      <w:tr w:rsidR="001A65B9" w:rsidRPr="00342E3A" w:rsidTr="001A65B9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342E3A" w:rsidRDefault="006124BC" w:rsidP="004C73FE">
            <w:pPr>
              <w:jc w:val="center"/>
              <w:rPr>
                <w:szCs w:val="24"/>
              </w:rPr>
            </w:pPr>
            <w:r w:rsidRPr="00342E3A">
              <w:rPr>
                <w:color w:val="000000"/>
                <w:szCs w:val="24"/>
              </w:rPr>
              <w:t>1.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5B9" w:rsidRPr="001A65B9" w:rsidRDefault="002D7783" w:rsidP="001A65B9">
            <w:pPr>
              <w:rPr>
                <w:szCs w:val="24"/>
              </w:rPr>
            </w:pPr>
            <w:r>
              <w:rPr>
                <w:szCs w:val="24"/>
              </w:rPr>
              <w:t xml:space="preserve">Отделение Администрации </w:t>
            </w:r>
            <w:r w:rsidR="007C79A8">
              <w:rPr>
                <w:szCs w:val="24"/>
              </w:rPr>
              <w:t>Ивановского</w:t>
            </w:r>
            <w:r>
              <w:rPr>
                <w:szCs w:val="24"/>
              </w:rPr>
              <w:t xml:space="preserve"> сельского поселения,</w:t>
            </w:r>
          </w:p>
          <w:p w:rsidR="001A65B9" w:rsidRPr="00C15323" w:rsidRDefault="001A65B9" w:rsidP="001A65B9">
            <w:pPr>
              <w:ind w:right="-131"/>
              <w:rPr>
                <w:szCs w:val="24"/>
                <w:highlight w:val="yellow"/>
              </w:rPr>
            </w:pPr>
            <w:r w:rsidRPr="001A65B9">
              <w:rPr>
                <w:szCs w:val="24"/>
              </w:rPr>
              <w:t>347626</w:t>
            </w:r>
            <w:r w:rsidR="005C2766">
              <w:rPr>
                <w:szCs w:val="24"/>
              </w:rPr>
              <w:t xml:space="preserve">, </w:t>
            </w:r>
            <w:proofErr w:type="gramStart"/>
            <w:r w:rsidR="005C2766">
              <w:rPr>
                <w:szCs w:val="24"/>
              </w:rPr>
              <w:t>с</w:t>
            </w:r>
            <w:proofErr w:type="gramEnd"/>
            <w:r w:rsidR="005C2766">
              <w:rPr>
                <w:szCs w:val="24"/>
              </w:rPr>
              <w:t xml:space="preserve">. </w:t>
            </w:r>
            <w:proofErr w:type="gramStart"/>
            <w:r w:rsidR="005C2766">
              <w:rPr>
                <w:szCs w:val="24"/>
              </w:rPr>
              <w:t>Ивановка</w:t>
            </w:r>
            <w:proofErr w:type="gramEnd"/>
            <w:r w:rsidR="005C2766">
              <w:rPr>
                <w:szCs w:val="24"/>
              </w:rPr>
              <w:t>, ул. Ленина, 63. кааб. №14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C15323" w:rsidRDefault="005C2766" w:rsidP="001A65B9">
            <w:pPr>
              <w:ind w:right="-37"/>
              <w:rPr>
                <w:szCs w:val="24"/>
                <w:highlight w:val="yellow"/>
              </w:rPr>
            </w:pPr>
            <w:r>
              <w:rPr>
                <w:color w:val="000000"/>
                <w:szCs w:val="24"/>
              </w:rPr>
              <w:t>С</w:t>
            </w:r>
            <w:r w:rsidR="001A65B9">
              <w:rPr>
                <w:color w:val="000000"/>
                <w:szCs w:val="24"/>
              </w:rPr>
              <w:t>пециалист</w:t>
            </w:r>
            <w:r>
              <w:rPr>
                <w:color w:val="000000"/>
                <w:szCs w:val="24"/>
              </w:rPr>
              <w:t xml:space="preserve"> первой категории </w:t>
            </w:r>
            <w:r w:rsidR="001A65B9">
              <w:rPr>
                <w:color w:val="000000"/>
                <w:szCs w:val="24"/>
              </w:rPr>
              <w:t xml:space="preserve"> по ЧС и ПБ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C15323" w:rsidRDefault="006124BC" w:rsidP="001A65B9">
            <w:pPr>
              <w:shd w:val="clear" w:color="auto" w:fill="FFFFFF"/>
              <w:ind w:left="159" w:hanging="159"/>
              <w:jc w:val="center"/>
              <w:rPr>
                <w:szCs w:val="24"/>
                <w:highlight w:val="yellow"/>
              </w:rPr>
            </w:pPr>
            <w:r w:rsidRPr="006B46D6">
              <w:rPr>
                <w:szCs w:val="24"/>
              </w:rPr>
              <w:t xml:space="preserve">Администрация </w:t>
            </w:r>
            <w:r w:rsidR="007C79A8">
              <w:rPr>
                <w:szCs w:val="24"/>
              </w:rPr>
              <w:t>Ивановского</w:t>
            </w:r>
            <w:r w:rsidR="001739EE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4BC" w:rsidRPr="00C15323" w:rsidRDefault="007C79A8" w:rsidP="001A65B9">
            <w:pPr>
              <w:jc w:val="center"/>
              <w:rPr>
                <w:szCs w:val="24"/>
                <w:highlight w:val="yellow"/>
              </w:rPr>
            </w:pPr>
            <w:r>
              <w:rPr>
                <w:color w:val="000000"/>
                <w:szCs w:val="24"/>
              </w:rPr>
              <w:t>Ивановское</w:t>
            </w:r>
            <w:r w:rsidR="001739EE">
              <w:rPr>
                <w:color w:val="000000"/>
                <w:szCs w:val="24"/>
              </w:rPr>
              <w:t xml:space="preserve"> сельское поселение</w:t>
            </w:r>
          </w:p>
        </w:tc>
      </w:tr>
    </w:tbl>
    <w:p w:rsidR="006124BC" w:rsidRDefault="006124BC" w:rsidP="006124BC"/>
    <w:p w:rsidR="006124BC" w:rsidRDefault="006124BC" w:rsidP="006124BC"/>
    <w:p w:rsidR="006124BC" w:rsidRDefault="006124BC" w:rsidP="006124BC"/>
    <w:p w:rsidR="006124BC" w:rsidRDefault="006124BC" w:rsidP="006124BC"/>
    <w:p w:rsidR="001739EE" w:rsidRDefault="001739EE" w:rsidP="006124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6124BC" w:rsidRPr="0025003A">
        <w:rPr>
          <w:sz w:val="28"/>
          <w:szCs w:val="28"/>
        </w:rPr>
        <w:t xml:space="preserve">дминистрации </w:t>
      </w:r>
    </w:p>
    <w:p w:rsidR="000166C2" w:rsidRPr="002E2BFE" w:rsidRDefault="007C79A8" w:rsidP="001739EE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1739EE">
        <w:rPr>
          <w:sz w:val="28"/>
          <w:szCs w:val="28"/>
        </w:rPr>
        <w:t xml:space="preserve"> </w:t>
      </w:r>
      <w:r w:rsidR="006124BC" w:rsidRPr="0025003A">
        <w:rPr>
          <w:sz w:val="28"/>
          <w:szCs w:val="28"/>
        </w:rPr>
        <w:t>сельского поселен</w:t>
      </w:r>
      <w:r w:rsidR="001739EE">
        <w:rPr>
          <w:sz w:val="28"/>
          <w:szCs w:val="28"/>
        </w:rPr>
        <w:t>ия</w:t>
      </w:r>
      <w:r w:rsidR="001A65B9">
        <w:rPr>
          <w:sz w:val="28"/>
          <w:szCs w:val="28"/>
        </w:rPr>
        <w:t xml:space="preserve">       </w:t>
      </w:r>
      <w:r w:rsidR="005C2766">
        <w:rPr>
          <w:sz w:val="28"/>
          <w:szCs w:val="28"/>
        </w:rPr>
        <w:t xml:space="preserve">                                     </w:t>
      </w:r>
      <w:r w:rsidR="001A65B9">
        <w:rPr>
          <w:sz w:val="28"/>
          <w:szCs w:val="28"/>
        </w:rPr>
        <w:t xml:space="preserve">  </w:t>
      </w:r>
      <w:r w:rsidR="005C2766">
        <w:rPr>
          <w:sz w:val="28"/>
          <w:szCs w:val="28"/>
        </w:rPr>
        <w:t xml:space="preserve">А. С. </w:t>
      </w:r>
      <w:proofErr w:type="gramStart"/>
      <w:r w:rsidR="005C2766">
        <w:rPr>
          <w:sz w:val="28"/>
          <w:szCs w:val="28"/>
        </w:rPr>
        <w:t>Удалой</w:t>
      </w:r>
      <w:proofErr w:type="gramEnd"/>
      <w:r w:rsidR="006124BC" w:rsidRPr="0025003A">
        <w:rPr>
          <w:sz w:val="28"/>
          <w:szCs w:val="28"/>
        </w:rPr>
        <w:t> </w:t>
      </w:r>
    </w:p>
    <w:sectPr w:rsidR="000166C2" w:rsidRPr="002E2BFE" w:rsidSect="0032566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D1F40"/>
    <w:multiLevelType w:val="multilevel"/>
    <w:tmpl w:val="0DF23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5B840D1"/>
    <w:multiLevelType w:val="multilevel"/>
    <w:tmpl w:val="CCDCB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660642B0"/>
    <w:multiLevelType w:val="multilevel"/>
    <w:tmpl w:val="34B2D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8A05FBF"/>
    <w:multiLevelType w:val="multilevel"/>
    <w:tmpl w:val="B5BCA432"/>
    <w:lvl w:ilvl="0">
      <w:start w:val="1"/>
      <w:numFmt w:val="decimal"/>
      <w:lvlText w:val="%1."/>
      <w:lvlJc w:val="left"/>
      <w:pPr>
        <w:ind w:left="36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7712"/>
    <w:rsid w:val="00014138"/>
    <w:rsid w:val="000166C2"/>
    <w:rsid w:val="00164A59"/>
    <w:rsid w:val="001739EE"/>
    <w:rsid w:val="001A65B9"/>
    <w:rsid w:val="001C672A"/>
    <w:rsid w:val="001D7BB9"/>
    <w:rsid w:val="0025241C"/>
    <w:rsid w:val="002C49F8"/>
    <w:rsid w:val="002D7783"/>
    <w:rsid w:val="002E1A34"/>
    <w:rsid w:val="002E2BFE"/>
    <w:rsid w:val="00313BFA"/>
    <w:rsid w:val="00325661"/>
    <w:rsid w:val="003416AA"/>
    <w:rsid w:val="004326F4"/>
    <w:rsid w:val="004B42CE"/>
    <w:rsid w:val="00546E68"/>
    <w:rsid w:val="005C2766"/>
    <w:rsid w:val="005C79AD"/>
    <w:rsid w:val="006057DB"/>
    <w:rsid w:val="006124BC"/>
    <w:rsid w:val="00613A22"/>
    <w:rsid w:val="00614CC8"/>
    <w:rsid w:val="006316A1"/>
    <w:rsid w:val="00632023"/>
    <w:rsid w:val="006737EC"/>
    <w:rsid w:val="00686CA8"/>
    <w:rsid w:val="006C19B4"/>
    <w:rsid w:val="006F5A30"/>
    <w:rsid w:val="007263DA"/>
    <w:rsid w:val="00750C4A"/>
    <w:rsid w:val="007569C5"/>
    <w:rsid w:val="007729FC"/>
    <w:rsid w:val="00786EF1"/>
    <w:rsid w:val="007C362B"/>
    <w:rsid w:val="007C79A8"/>
    <w:rsid w:val="007F014C"/>
    <w:rsid w:val="007F52A0"/>
    <w:rsid w:val="008E7712"/>
    <w:rsid w:val="00911C69"/>
    <w:rsid w:val="009143F3"/>
    <w:rsid w:val="00930501"/>
    <w:rsid w:val="00AC585C"/>
    <w:rsid w:val="00B35BA3"/>
    <w:rsid w:val="00B44CF4"/>
    <w:rsid w:val="00B82506"/>
    <w:rsid w:val="00BD211B"/>
    <w:rsid w:val="00BE3C98"/>
    <w:rsid w:val="00BF737C"/>
    <w:rsid w:val="00C93889"/>
    <w:rsid w:val="00CD13BC"/>
    <w:rsid w:val="00CE0F5A"/>
    <w:rsid w:val="00D02728"/>
    <w:rsid w:val="00DA5EB5"/>
    <w:rsid w:val="00DB4057"/>
    <w:rsid w:val="00E32803"/>
    <w:rsid w:val="00E45CD2"/>
    <w:rsid w:val="00E7516D"/>
    <w:rsid w:val="00E773C3"/>
    <w:rsid w:val="00EA6664"/>
    <w:rsid w:val="00EE44C6"/>
    <w:rsid w:val="00F34556"/>
    <w:rsid w:val="00F81095"/>
    <w:rsid w:val="00FB1B36"/>
    <w:rsid w:val="00FB3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12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E7712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E7712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8E771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E77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77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8E771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link w:val="3"/>
    <w:rsid w:val="008E77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8E77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8E77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E7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E77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ostan">
    <w:name w:val="Postan"/>
    <w:basedOn w:val="a"/>
    <w:rsid w:val="008E7712"/>
    <w:pPr>
      <w:jc w:val="center"/>
    </w:pPr>
    <w:rPr>
      <w:sz w:val="28"/>
    </w:rPr>
  </w:style>
  <w:style w:type="paragraph" w:styleId="a3">
    <w:name w:val="Body Text Indent"/>
    <w:basedOn w:val="a"/>
    <w:link w:val="a4"/>
    <w:rsid w:val="008E7712"/>
    <w:pPr>
      <w:spacing w:after="120"/>
      <w:ind w:left="283"/>
    </w:pPr>
    <w:rPr>
      <w:szCs w:val="24"/>
    </w:rPr>
  </w:style>
  <w:style w:type="character" w:customStyle="1" w:styleId="a4">
    <w:name w:val="Основной текст с отступом Знак"/>
    <w:link w:val="a3"/>
    <w:rsid w:val="008E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B35BA3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6">
    <w:name w:val="Normal (Web)"/>
    <w:basedOn w:val="a"/>
    <w:uiPriority w:val="99"/>
    <w:unhideWhenUsed/>
    <w:rsid w:val="004B42CE"/>
    <w:pPr>
      <w:spacing w:before="100" w:beforeAutospacing="1" w:after="100" w:afterAutospacing="1"/>
    </w:pPr>
    <w:rPr>
      <w:szCs w:val="24"/>
    </w:rPr>
  </w:style>
  <w:style w:type="paragraph" w:styleId="a7">
    <w:name w:val="header"/>
    <w:basedOn w:val="a"/>
    <w:link w:val="a8"/>
    <w:uiPriority w:val="99"/>
    <w:unhideWhenUsed/>
    <w:rsid w:val="006124B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124B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30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4137</Words>
  <Characters>23585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20</cp:revision>
  <cp:lastPrinted>2025-02-07T08:49:00Z</cp:lastPrinted>
  <dcterms:created xsi:type="dcterms:W3CDTF">2024-11-19T08:25:00Z</dcterms:created>
  <dcterms:modified xsi:type="dcterms:W3CDTF">2025-02-07T09:27:00Z</dcterms:modified>
</cp:coreProperties>
</file>