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937" w:rsidRDefault="00D00937" w:rsidP="00D00937">
      <w:pPr>
        <w:jc w:val="right"/>
        <w:rPr>
          <w:sz w:val="28"/>
          <w:szCs w:val="28"/>
        </w:rPr>
      </w:pPr>
      <w:r>
        <w:rPr>
          <w:sz w:val="28"/>
          <w:szCs w:val="28"/>
        </w:rPr>
        <w:t>ПРОЕКТ</w:t>
      </w:r>
    </w:p>
    <w:p w:rsidR="00021741" w:rsidRPr="00D17421" w:rsidRDefault="00021741" w:rsidP="00021741">
      <w:pPr>
        <w:jc w:val="center"/>
        <w:rPr>
          <w:sz w:val="28"/>
          <w:szCs w:val="28"/>
        </w:rPr>
      </w:pPr>
      <w:r w:rsidRPr="00D17421">
        <w:rPr>
          <w:sz w:val="28"/>
          <w:szCs w:val="28"/>
        </w:rPr>
        <w:t>Российская Федерация</w:t>
      </w:r>
    </w:p>
    <w:p w:rsidR="00021741" w:rsidRDefault="00021741" w:rsidP="00021741">
      <w:pPr>
        <w:jc w:val="center"/>
        <w:rPr>
          <w:sz w:val="28"/>
          <w:szCs w:val="28"/>
        </w:rPr>
      </w:pPr>
      <w:r w:rsidRPr="00D17421">
        <w:rPr>
          <w:sz w:val="28"/>
          <w:szCs w:val="28"/>
        </w:rPr>
        <w:t>Ростовская область</w:t>
      </w:r>
    </w:p>
    <w:p w:rsidR="00021741" w:rsidRPr="00D17421" w:rsidRDefault="00021741" w:rsidP="00021741">
      <w:pPr>
        <w:jc w:val="center"/>
        <w:rPr>
          <w:sz w:val="28"/>
          <w:szCs w:val="28"/>
        </w:rPr>
      </w:pPr>
      <w:r>
        <w:rPr>
          <w:sz w:val="28"/>
          <w:szCs w:val="28"/>
        </w:rPr>
        <w:t>Сальский район</w:t>
      </w:r>
    </w:p>
    <w:p w:rsidR="00021741" w:rsidRDefault="00021741" w:rsidP="00021741">
      <w:pPr>
        <w:jc w:val="center"/>
        <w:rPr>
          <w:sz w:val="28"/>
          <w:szCs w:val="28"/>
        </w:rPr>
      </w:pPr>
      <w:r>
        <w:rPr>
          <w:sz w:val="28"/>
          <w:szCs w:val="28"/>
        </w:rPr>
        <w:t xml:space="preserve">Администрация </w:t>
      </w:r>
      <w:r w:rsidR="00AD7877">
        <w:rPr>
          <w:sz w:val="28"/>
          <w:szCs w:val="28"/>
        </w:rPr>
        <w:t>Ивановского</w:t>
      </w:r>
      <w:r w:rsidRPr="00D17421">
        <w:rPr>
          <w:sz w:val="28"/>
          <w:szCs w:val="28"/>
        </w:rPr>
        <w:t xml:space="preserve"> сельского поселения</w:t>
      </w:r>
    </w:p>
    <w:p w:rsidR="00021741" w:rsidRDefault="0015586E" w:rsidP="00D00937">
      <w:pPr>
        <w:rPr>
          <w:sz w:val="28"/>
          <w:szCs w:val="28"/>
        </w:rPr>
      </w:pPr>
      <w:r w:rsidRPr="0015586E">
        <w:pict>
          <v:line id="_x0000_s1026" style="position:absolute;z-index:251657728" from="0,9.5pt" to="459pt,10.1pt" strokecolor="#969696" strokeweight="3pt"/>
        </w:pict>
      </w:r>
    </w:p>
    <w:p w:rsidR="00021741" w:rsidRDefault="00021741" w:rsidP="00021741">
      <w:pPr>
        <w:jc w:val="center"/>
        <w:rPr>
          <w:sz w:val="28"/>
          <w:szCs w:val="28"/>
        </w:rPr>
      </w:pPr>
    </w:p>
    <w:p w:rsidR="00021741" w:rsidRPr="00D46679" w:rsidRDefault="00501076" w:rsidP="00021741">
      <w:pPr>
        <w:jc w:val="center"/>
        <w:rPr>
          <w:b/>
          <w:sz w:val="32"/>
          <w:szCs w:val="32"/>
        </w:rPr>
      </w:pPr>
      <w:r>
        <w:rPr>
          <w:b/>
          <w:sz w:val="32"/>
          <w:szCs w:val="32"/>
        </w:rPr>
        <w:t>ПОСТАНОВЛЕНИ</w:t>
      </w:r>
      <w:r w:rsidR="00E91A6B">
        <w:rPr>
          <w:b/>
          <w:sz w:val="32"/>
          <w:szCs w:val="32"/>
        </w:rPr>
        <w:t>Е</w:t>
      </w:r>
    </w:p>
    <w:p w:rsidR="000F6F98" w:rsidRDefault="00021741" w:rsidP="000F6F98">
      <w:pPr>
        <w:jc w:val="center"/>
        <w:rPr>
          <w:b/>
          <w:sz w:val="28"/>
          <w:szCs w:val="28"/>
        </w:rPr>
      </w:pPr>
      <w:r>
        <w:rPr>
          <w:b/>
          <w:sz w:val="28"/>
          <w:szCs w:val="28"/>
        </w:rPr>
        <w:t xml:space="preserve">                 </w:t>
      </w:r>
    </w:p>
    <w:p w:rsidR="00021741" w:rsidRPr="00A034BC" w:rsidRDefault="00E91A6B" w:rsidP="007F077F">
      <w:pPr>
        <w:tabs>
          <w:tab w:val="left" w:pos="7485"/>
        </w:tabs>
        <w:rPr>
          <w:b/>
          <w:sz w:val="28"/>
          <w:szCs w:val="28"/>
          <w:u w:val="single"/>
        </w:rPr>
      </w:pPr>
      <w:r>
        <w:rPr>
          <w:b/>
          <w:sz w:val="28"/>
          <w:szCs w:val="28"/>
        </w:rPr>
        <w:t>«</w:t>
      </w:r>
      <w:r w:rsidR="00890591">
        <w:rPr>
          <w:b/>
          <w:sz w:val="28"/>
          <w:szCs w:val="28"/>
        </w:rPr>
        <w:t>___</w:t>
      </w:r>
      <w:r w:rsidR="00AD7877">
        <w:rPr>
          <w:b/>
          <w:sz w:val="28"/>
          <w:szCs w:val="28"/>
        </w:rPr>
        <w:t>»</w:t>
      </w:r>
      <w:r>
        <w:rPr>
          <w:b/>
          <w:sz w:val="28"/>
          <w:szCs w:val="28"/>
        </w:rPr>
        <w:t xml:space="preserve"> </w:t>
      </w:r>
      <w:r w:rsidR="00D00937">
        <w:rPr>
          <w:b/>
          <w:sz w:val="28"/>
          <w:szCs w:val="28"/>
        </w:rPr>
        <w:t>_______</w:t>
      </w:r>
      <w:r w:rsidR="00081C2E">
        <w:rPr>
          <w:b/>
          <w:sz w:val="28"/>
          <w:szCs w:val="28"/>
        </w:rPr>
        <w:t xml:space="preserve"> </w:t>
      </w:r>
      <w:r w:rsidR="003661DC" w:rsidRPr="00AD7877">
        <w:rPr>
          <w:b/>
          <w:sz w:val="28"/>
          <w:szCs w:val="28"/>
        </w:rPr>
        <w:t>2</w:t>
      </w:r>
      <w:r w:rsidR="00B40065" w:rsidRPr="00AD7877">
        <w:rPr>
          <w:b/>
          <w:sz w:val="28"/>
          <w:szCs w:val="28"/>
        </w:rPr>
        <w:t>0</w:t>
      </w:r>
      <w:r w:rsidR="00E9348D">
        <w:rPr>
          <w:b/>
          <w:sz w:val="28"/>
          <w:szCs w:val="28"/>
        </w:rPr>
        <w:t>2</w:t>
      </w:r>
      <w:r w:rsidR="00D00937">
        <w:rPr>
          <w:b/>
          <w:sz w:val="28"/>
          <w:szCs w:val="28"/>
        </w:rPr>
        <w:t>5</w:t>
      </w:r>
      <w:r w:rsidR="00DC1E0A" w:rsidRPr="00AD7877">
        <w:rPr>
          <w:b/>
          <w:sz w:val="28"/>
          <w:szCs w:val="28"/>
        </w:rPr>
        <w:t>г.</w:t>
      </w:r>
      <w:r w:rsidR="009851A0">
        <w:rPr>
          <w:b/>
          <w:sz w:val="28"/>
          <w:szCs w:val="28"/>
        </w:rPr>
        <w:tab/>
      </w:r>
      <w:r w:rsidR="009851A0" w:rsidRPr="00AD7877">
        <w:rPr>
          <w:b/>
          <w:sz w:val="28"/>
          <w:szCs w:val="28"/>
        </w:rPr>
        <w:t xml:space="preserve">№ </w:t>
      </w:r>
      <w:r w:rsidR="00890591">
        <w:rPr>
          <w:b/>
          <w:sz w:val="28"/>
          <w:szCs w:val="28"/>
        </w:rPr>
        <w:t>___</w:t>
      </w:r>
      <w:r w:rsidR="00D00937">
        <w:rPr>
          <w:b/>
          <w:sz w:val="28"/>
          <w:szCs w:val="28"/>
        </w:rPr>
        <w:t>__</w:t>
      </w:r>
    </w:p>
    <w:p w:rsidR="00021741" w:rsidRDefault="00021741" w:rsidP="00021741">
      <w:pPr>
        <w:ind w:right="4251"/>
        <w:jc w:val="both"/>
      </w:pPr>
    </w:p>
    <w:p w:rsidR="006B6DB2" w:rsidRDefault="007F077F" w:rsidP="007F077F">
      <w:pPr>
        <w:pStyle w:val="a3"/>
        <w:tabs>
          <w:tab w:val="left" w:pos="3660"/>
        </w:tabs>
        <w:spacing w:line="192" w:lineRule="auto"/>
        <w:rPr>
          <w:sz w:val="22"/>
          <w:szCs w:val="22"/>
        </w:rPr>
      </w:pPr>
      <w:r>
        <w:rPr>
          <w:sz w:val="22"/>
          <w:szCs w:val="22"/>
        </w:rPr>
        <w:tab/>
      </w:r>
    </w:p>
    <w:p w:rsidR="00021741" w:rsidRPr="00D00937" w:rsidRDefault="006B6DB2" w:rsidP="006B6DB2">
      <w:pPr>
        <w:pStyle w:val="a3"/>
        <w:tabs>
          <w:tab w:val="left" w:pos="3660"/>
        </w:tabs>
        <w:spacing w:line="192" w:lineRule="auto"/>
        <w:jc w:val="center"/>
        <w:rPr>
          <w:szCs w:val="28"/>
        </w:rPr>
      </w:pPr>
      <w:r>
        <w:rPr>
          <w:sz w:val="22"/>
          <w:szCs w:val="22"/>
        </w:rPr>
        <w:t xml:space="preserve">                                                     </w:t>
      </w:r>
      <w:r w:rsidR="009A47D2" w:rsidRPr="00D00937">
        <w:rPr>
          <w:szCs w:val="28"/>
        </w:rPr>
        <w:t>с</w:t>
      </w:r>
      <w:r w:rsidR="007F077F" w:rsidRPr="00D00937">
        <w:rPr>
          <w:szCs w:val="28"/>
        </w:rPr>
        <w:t>.</w:t>
      </w:r>
      <w:r w:rsidR="0005791A" w:rsidRPr="00D00937">
        <w:rPr>
          <w:szCs w:val="28"/>
        </w:rPr>
        <w:t xml:space="preserve"> </w:t>
      </w:r>
      <w:r w:rsidR="00AD7877" w:rsidRPr="00D00937">
        <w:rPr>
          <w:szCs w:val="28"/>
        </w:rPr>
        <w:t>Ивановка</w:t>
      </w:r>
    </w:p>
    <w:p w:rsidR="00021741" w:rsidRPr="007F292E" w:rsidRDefault="00021741" w:rsidP="00021741">
      <w:pPr>
        <w:rPr>
          <w:b/>
          <w:sz w:val="20"/>
          <w:szCs w:val="20"/>
        </w:rPr>
      </w:pPr>
    </w:p>
    <w:p w:rsidR="00021741" w:rsidRPr="007F292E" w:rsidRDefault="00021741" w:rsidP="00021741">
      <w:pPr>
        <w:rPr>
          <w:sz w:val="20"/>
          <w:szCs w:val="20"/>
        </w:rPr>
      </w:pPr>
    </w:p>
    <w:p w:rsidR="00D00937" w:rsidRDefault="00E9348D" w:rsidP="00D00937">
      <w:pPr>
        <w:rPr>
          <w:sz w:val="28"/>
          <w:szCs w:val="28"/>
        </w:rPr>
      </w:pPr>
      <w:r>
        <w:rPr>
          <w:sz w:val="28"/>
          <w:szCs w:val="28"/>
        </w:rPr>
        <w:t>«</w:t>
      </w:r>
      <w:r w:rsidR="00D00937">
        <w:rPr>
          <w:sz w:val="28"/>
          <w:szCs w:val="28"/>
        </w:rPr>
        <w:t xml:space="preserve">Об   утверждении   стоимости   услуг </w:t>
      </w:r>
    </w:p>
    <w:p w:rsidR="00D00937" w:rsidRDefault="00D00937" w:rsidP="00D00937">
      <w:pPr>
        <w:rPr>
          <w:sz w:val="28"/>
          <w:szCs w:val="28"/>
        </w:rPr>
      </w:pPr>
      <w:r>
        <w:rPr>
          <w:sz w:val="28"/>
          <w:szCs w:val="28"/>
        </w:rPr>
        <w:t xml:space="preserve">по    погребению,     предоставляемых </w:t>
      </w:r>
    </w:p>
    <w:p w:rsidR="00D00937" w:rsidRDefault="00D00937" w:rsidP="00D00937">
      <w:pPr>
        <w:rPr>
          <w:sz w:val="28"/>
          <w:szCs w:val="28"/>
        </w:rPr>
      </w:pPr>
      <w:r>
        <w:rPr>
          <w:sz w:val="28"/>
          <w:szCs w:val="28"/>
        </w:rPr>
        <w:t>согласно гарантированному  перечню</w:t>
      </w:r>
    </w:p>
    <w:p w:rsidR="00D00937" w:rsidRDefault="00D00937" w:rsidP="00D00937">
      <w:pPr>
        <w:rPr>
          <w:sz w:val="28"/>
          <w:szCs w:val="28"/>
        </w:rPr>
      </w:pPr>
      <w:r>
        <w:rPr>
          <w:sz w:val="28"/>
          <w:szCs w:val="28"/>
        </w:rPr>
        <w:t xml:space="preserve"> услуг по  погребению  </w:t>
      </w:r>
      <w:r w:rsidRPr="00C47134">
        <w:rPr>
          <w:sz w:val="28"/>
          <w:szCs w:val="28"/>
        </w:rPr>
        <w:t xml:space="preserve">на территории </w:t>
      </w:r>
    </w:p>
    <w:p w:rsidR="00D00937" w:rsidRDefault="00D00937" w:rsidP="00D00937">
      <w:pPr>
        <w:rPr>
          <w:sz w:val="28"/>
          <w:szCs w:val="28"/>
        </w:rPr>
      </w:pPr>
      <w:r w:rsidRPr="00C47134">
        <w:rPr>
          <w:sz w:val="28"/>
          <w:szCs w:val="28"/>
        </w:rPr>
        <w:t xml:space="preserve">Ивановского </w:t>
      </w:r>
      <w:r>
        <w:rPr>
          <w:sz w:val="28"/>
          <w:szCs w:val="28"/>
        </w:rPr>
        <w:t xml:space="preserve">    сельского</w:t>
      </w:r>
      <w:r w:rsidRPr="00C47134">
        <w:rPr>
          <w:sz w:val="28"/>
          <w:szCs w:val="28"/>
        </w:rPr>
        <w:t xml:space="preserve"> </w:t>
      </w:r>
      <w:r>
        <w:rPr>
          <w:sz w:val="28"/>
          <w:szCs w:val="28"/>
        </w:rPr>
        <w:t xml:space="preserve">   </w:t>
      </w:r>
      <w:r w:rsidRPr="00C47134">
        <w:rPr>
          <w:sz w:val="28"/>
          <w:szCs w:val="28"/>
        </w:rPr>
        <w:t xml:space="preserve">поселения </w:t>
      </w:r>
    </w:p>
    <w:p w:rsidR="00021741" w:rsidRPr="004B07ED" w:rsidRDefault="00D00937" w:rsidP="00021741">
      <w:pPr>
        <w:rPr>
          <w:sz w:val="28"/>
          <w:szCs w:val="28"/>
        </w:rPr>
      </w:pPr>
      <w:r w:rsidRPr="00C47134">
        <w:rPr>
          <w:sz w:val="28"/>
          <w:szCs w:val="28"/>
        </w:rPr>
        <w:t>Сальского района</w:t>
      </w:r>
      <w:r w:rsidR="00E9348D">
        <w:rPr>
          <w:sz w:val="28"/>
          <w:szCs w:val="28"/>
        </w:rPr>
        <w:t>»</w:t>
      </w:r>
    </w:p>
    <w:p w:rsidR="00021741" w:rsidRPr="004B07ED" w:rsidRDefault="00021741" w:rsidP="00021741">
      <w:pPr>
        <w:rPr>
          <w:sz w:val="28"/>
          <w:szCs w:val="28"/>
        </w:rPr>
      </w:pPr>
    </w:p>
    <w:p w:rsidR="00D00937" w:rsidRDefault="00021741" w:rsidP="00E9348D">
      <w:pPr>
        <w:pStyle w:val="ConsPlusNormal"/>
        <w:tabs>
          <w:tab w:val="left" w:pos="567"/>
        </w:tabs>
        <w:ind w:firstLine="708"/>
        <w:jc w:val="both"/>
        <w:rPr>
          <w:rFonts w:ascii="Times New Roman" w:hAnsi="Times New Roman" w:cs="Times New Roman"/>
          <w:sz w:val="28"/>
          <w:szCs w:val="28"/>
        </w:rPr>
      </w:pPr>
      <w:r w:rsidRPr="004B07ED">
        <w:rPr>
          <w:szCs w:val="28"/>
        </w:rPr>
        <w:tab/>
      </w:r>
      <w:r w:rsidRPr="00E9348D">
        <w:rPr>
          <w:rFonts w:ascii="Times New Roman" w:hAnsi="Times New Roman" w:cs="Times New Roman"/>
          <w:sz w:val="28"/>
          <w:szCs w:val="28"/>
        </w:rPr>
        <w:t>В соответствии с Федеральным законом от 06.10.2003г. №</w:t>
      </w:r>
      <w:r w:rsidR="00A960FE">
        <w:rPr>
          <w:rFonts w:ascii="Times New Roman" w:hAnsi="Times New Roman" w:cs="Times New Roman"/>
          <w:sz w:val="28"/>
          <w:szCs w:val="28"/>
        </w:rPr>
        <w:t xml:space="preserve"> </w:t>
      </w:r>
      <w:r w:rsidRPr="00E9348D">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r w:rsidR="00D00937">
        <w:rPr>
          <w:rFonts w:ascii="Times New Roman" w:hAnsi="Times New Roman"/>
          <w:sz w:val="28"/>
          <w:szCs w:val="28"/>
        </w:rPr>
        <w:t>в</w:t>
      </w:r>
      <w:r w:rsidR="00D00937" w:rsidRPr="00C47134">
        <w:rPr>
          <w:rFonts w:ascii="Times New Roman" w:hAnsi="Times New Roman"/>
          <w:sz w:val="28"/>
          <w:szCs w:val="28"/>
        </w:rPr>
        <w:t xml:space="preserve"> соответствии с п.3 статьи 9 Федерального закона от 12.01.1999. №8-ФЗ «О погребении и похоронном деле», п.3 статьи 2 Областного закона от </w:t>
      </w:r>
      <w:r w:rsidR="00D00937">
        <w:rPr>
          <w:rFonts w:ascii="Times New Roman" w:hAnsi="Times New Roman"/>
          <w:sz w:val="28"/>
          <w:szCs w:val="28"/>
        </w:rPr>
        <w:t>24.12.2024г</w:t>
      </w:r>
      <w:r w:rsidR="00D00937" w:rsidRPr="00C47134">
        <w:rPr>
          <w:rFonts w:ascii="Times New Roman" w:hAnsi="Times New Roman"/>
          <w:sz w:val="28"/>
          <w:szCs w:val="28"/>
        </w:rPr>
        <w:t>. №</w:t>
      </w:r>
      <w:r w:rsidR="00D00937">
        <w:rPr>
          <w:rFonts w:ascii="Times New Roman" w:hAnsi="Times New Roman"/>
          <w:sz w:val="28"/>
          <w:szCs w:val="28"/>
        </w:rPr>
        <w:t xml:space="preserve"> 236</w:t>
      </w:r>
      <w:r w:rsidR="00D00937" w:rsidRPr="00C47134">
        <w:rPr>
          <w:rFonts w:ascii="Times New Roman" w:hAnsi="Times New Roman"/>
          <w:sz w:val="28"/>
          <w:szCs w:val="28"/>
        </w:rPr>
        <w:t xml:space="preserve">-ЗС </w:t>
      </w:r>
      <w:r w:rsidR="00D00937">
        <w:rPr>
          <w:rFonts w:ascii="Times New Roman" w:hAnsi="Times New Roman"/>
          <w:sz w:val="28"/>
          <w:szCs w:val="28"/>
        </w:rPr>
        <w:t xml:space="preserve">«О внесении изменений в Областной закон </w:t>
      </w:r>
      <w:r w:rsidR="00D00937" w:rsidRPr="00C47134">
        <w:rPr>
          <w:rFonts w:ascii="Times New Roman" w:hAnsi="Times New Roman"/>
          <w:sz w:val="28"/>
          <w:szCs w:val="28"/>
        </w:rPr>
        <w:t xml:space="preserve">«О предоставлении материальной и иной помощи для погребения </w:t>
      </w:r>
      <w:r w:rsidR="00D00937">
        <w:rPr>
          <w:rFonts w:ascii="Times New Roman" w:hAnsi="Times New Roman"/>
          <w:sz w:val="28"/>
          <w:szCs w:val="28"/>
        </w:rPr>
        <w:t xml:space="preserve">умерших </w:t>
      </w:r>
      <w:r w:rsidR="00D00937" w:rsidRPr="00C47134">
        <w:rPr>
          <w:rFonts w:ascii="Times New Roman" w:hAnsi="Times New Roman"/>
          <w:sz w:val="28"/>
          <w:szCs w:val="28"/>
        </w:rPr>
        <w:t>за счет средств областного бюджета»</w:t>
      </w:r>
      <w:r w:rsidR="00D00937">
        <w:rPr>
          <w:rFonts w:ascii="Times New Roman" w:hAnsi="Times New Roman"/>
          <w:sz w:val="28"/>
          <w:szCs w:val="28"/>
        </w:rPr>
        <w:t xml:space="preserve">, </w:t>
      </w:r>
      <w:r w:rsidR="00E9348D" w:rsidRPr="00E9348D">
        <w:rPr>
          <w:rFonts w:ascii="Times New Roman" w:hAnsi="Times New Roman" w:cs="Times New Roman"/>
          <w:sz w:val="28"/>
          <w:szCs w:val="28"/>
        </w:rPr>
        <w:t xml:space="preserve">Администрация Ивановского сельского поселения </w:t>
      </w:r>
    </w:p>
    <w:p w:rsidR="00D00937" w:rsidRDefault="00D00937" w:rsidP="00E9348D">
      <w:pPr>
        <w:pStyle w:val="ConsPlusNormal"/>
        <w:tabs>
          <w:tab w:val="left" w:pos="567"/>
        </w:tabs>
        <w:ind w:firstLine="708"/>
        <w:jc w:val="both"/>
        <w:rPr>
          <w:rFonts w:ascii="Times New Roman" w:hAnsi="Times New Roman" w:cs="Times New Roman"/>
          <w:sz w:val="28"/>
          <w:szCs w:val="28"/>
        </w:rPr>
      </w:pPr>
    </w:p>
    <w:p w:rsidR="00E9348D" w:rsidRDefault="00E9348D" w:rsidP="00D00937">
      <w:pPr>
        <w:pStyle w:val="ConsPlusNormal"/>
        <w:tabs>
          <w:tab w:val="left" w:pos="567"/>
        </w:tabs>
        <w:ind w:firstLine="708"/>
        <w:jc w:val="center"/>
        <w:rPr>
          <w:rFonts w:ascii="Times New Roman" w:hAnsi="Times New Roman" w:cs="Times New Roman"/>
          <w:b/>
          <w:bCs/>
          <w:sz w:val="28"/>
          <w:szCs w:val="28"/>
        </w:rPr>
      </w:pPr>
      <w:r w:rsidRPr="00E9348D">
        <w:rPr>
          <w:rFonts w:ascii="Times New Roman" w:hAnsi="Times New Roman" w:cs="Times New Roman"/>
          <w:b/>
          <w:bCs/>
          <w:sz w:val="28"/>
          <w:szCs w:val="28"/>
        </w:rPr>
        <w:t>п о с т а н о в л я е т:</w:t>
      </w:r>
    </w:p>
    <w:p w:rsidR="001A0CB0" w:rsidRDefault="001A0CB0" w:rsidP="00D00937">
      <w:pPr>
        <w:pStyle w:val="ConsPlusNormal"/>
        <w:tabs>
          <w:tab w:val="left" w:pos="567"/>
        </w:tabs>
        <w:ind w:firstLine="708"/>
        <w:jc w:val="center"/>
        <w:rPr>
          <w:rFonts w:ascii="Times New Roman" w:hAnsi="Times New Roman" w:cs="Times New Roman"/>
          <w:b/>
          <w:bCs/>
          <w:sz w:val="28"/>
          <w:szCs w:val="28"/>
        </w:rPr>
      </w:pPr>
    </w:p>
    <w:p w:rsidR="001E03B8" w:rsidRDefault="001E03B8" w:rsidP="001E03B8">
      <w:pPr>
        <w:numPr>
          <w:ilvl w:val="0"/>
          <w:numId w:val="4"/>
        </w:numPr>
        <w:tabs>
          <w:tab w:val="left" w:pos="993"/>
        </w:tabs>
        <w:ind w:left="0" w:firstLine="709"/>
        <w:jc w:val="both"/>
        <w:rPr>
          <w:sz w:val="28"/>
        </w:rPr>
      </w:pPr>
      <w:r>
        <w:rPr>
          <w:sz w:val="28"/>
        </w:rPr>
        <w:t xml:space="preserve">Утвердить стоимость услуг по погребению, согласно гарантированному перечню услуг по погребению, оказываемых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предоставляемых на территории </w:t>
      </w:r>
      <w:r w:rsidR="001A0CB0">
        <w:rPr>
          <w:sz w:val="28"/>
        </w:rPr>
        <w:t xml:space="preserve">Ивановского </w:t>
      </w:r>
      <w:r>
        <w:rPr>
          <w:sz w:val="28"/>
        </w:rPr>
        <w:t>сельского поселения</w:t>
      </w:r>
      <w:r w:rsidR="001A0CB0">
        <w:rPr>
          <w:sz w:val="28"/>
        </w:rPr>
        <w:t xml:space="preserve"> Сальского района </w:t>
      </w:r>
      <w:r>
        <w:rPr>
          <w:sz w:val="28"/>
        </w:rPr>
        <w:t>согласно приложению 1.</w:t>
      </w:r>
    </w:p>
    <w:p w:rsidR="001E03B8" w:rsidRDefault="001E03B8" w:rsidP="001E03B8">
      <w:pPr>
        <w:numPr>
          <w:ilvl w:val="0"/>
          <w:numId w:val="4"/>
        </w:numPr>
        <w:ind w:left="0" w:firstLine="709"/>
        <w:jc w:val="both"/>
        <w:outlineLvl w:val="0"/>
        <w:rPr>
          <w:sz w:val="28"/>
        </w:rPr>
      </w:pPr>
      <w:r>
        <w:rPr>
          <w:sz w:val="28"/>
        </w:rPr>
        <w:t xml:space="preserve">Утвердить стоимость услуг по погребению согласно гарантированному перечню услуг по погребению, оказываемых на безвозмездной основе близким родственникам, иным родственникам, законному представителю или иному лицу, взявшему на себя обязанность осуществить погребение умершего в случае  рождения мертвого ребенка по истечении  154 дней беременности, предоставляемых на территории </w:t>
      </w:r>
      <w:r w:rsidR="001A0CB0">
        <w:rPr>
          <w:sz w:val="28"/>
        </w:rPr>
        <w:t>Ивановского</w:t>
      </w:r>
      <w:r>
        <w:rPr>
          <w:sz w:val="28"/>
        </w:rPr>
        <w:t xml:space="preserve"> сельского поселения</w:t>
      </w:r>
      <w:r w:rsidR="001A0CB0">
        <w:rPr>
          <w:sz w:val="28"/>
        </w:rPr>
        <w:t xml:space="preserve"> Сальского района</w:t>
      </w:r>
      <w:r>
        <w:rPr>
          <w:sz w:val="28"/>
        </w:rPr>
        <w:t xml:space="preserve"> согласно приложению</w:t>
      </w:r>
      <w:r w:rsidR="000B5EE0">
        <w:rPr>
          <w:sz w:val="28"/>
        </w:rPr>
        <w:t xml:space="preserve"> </w:t>
      </w:r>
      <w:r>
        <w:rPr>
          <w:sz w:val="28"/>
        </w:rPr>
        <w:t>2.</w:t>
      </w:r>
    </w:p>
    <w:p w:rsidR="001E03B8" w:rsidRDefault="001E03B8" w:rsidP="001E03B8">
      <w:pPr>
        <w:numPr>
          <w:ilvl w:val="0"/>
          <w:numId w:val="4"/>
        </w:numPr>
        <w:ind w:left="0" w:firstLine="709"/>
        <w:jc w:val="both"/>
        <w:outlineLvl w:val="0"/>
        <w:rPr>
          <w:sz w:val="28"/>
        </w:rPr>
      </w:pPr>
      <w:r>
        <w:rPr>
          <w:sz w:val="28"/>
        </w:rPr>
        <w:t xml:space="preserve">Признать утратившим силу постановление </w:t>
      </w:r>
      <w:r w:rsidR="00B32541">
        <w:rPr>
          <w:sz w:val="28"/>
        </w:rPr>
        <w:t xml:space="preserve">Администрации Ивановского сельского поселения </w:t>
      </w:r>
      <w:r>
        <w:rPr>
          <w:sz w:val="28"/>
        </w:rPr>
        <w:t xml:space="preserve">от 12.02.2024 № 16 «Об утверждении </w:t>
      </w:r>
      <w:r>
        <w:rPr>
          <w:sz w:val="28"/>
        </w:rPr>
        <w:lastRenderedPageBreak/>
        <w:t xml:space="preserve">прейскуранта цен и качественных характеристик на гарантированный перечень услуг по погребению на территории Ивановского сельского поселения Сальского района на 2024 год». </w:t>
      </w:r>
    </w:p>
    <w:p w:rsidR="001A0CB0" w:rsidRPr="001A0CB0" w:rsidRDefault="001A0CB0" w:rsidP="001A0CB0">
      <w:pPr>
        <w:pStyle w:val="ac"/>
        <w:numPr>
          <w:ilvl w:val="0"/>
          <w:numId w:val="4"/>
        </w:numPr>
        <w:tabs>
          <w:tab w:val="left" w:pos="426"/>
        </w:tabs>
        <w:suppressAutoHyphens/>
        <w:autoSpaceDN w:val="0"/>
        <w:spacing w:after="0" w:line="240" w:lineRule="auto"/>
        <w:ind w:left="0" w:firstLine="709"/>
        <w:jc w:val="both"/>
        <w:textAlignment w:val="baseline"/>
        <w:rPr>
          <w:rFonts w:ascii="Times New Roman" w:hAnsi="Times New Roman"/>
          <w:kern w:val="3"/>
          <w:sz w:val="28"/>
          <w:szCs w:val="28"/>
        </w:rPr>
      </w:pPr>
      <w:r w:rsidRPr="00F1021D">
        <w:rPr>
          <w:rFonts w:ascii="Times New Roman" w:eastAsia="Droid Sans Fallback" w:hAnsi="Times New Roman"/>
          <w:kern w:val="1"/>
          <w:sz w:val="28"/>
          <w:szCs w:val="28"/>
          <w:lang w:bidi="hi-IN"/>
        </w:rPr>
        <w:t>Опубликовать настоящее постановление в Информационном бюллетене Ивановского сельского поселения в сети Интернет (</w:t>
      </w:r>
      <w:hyperlink r:id="rId7" w:history="1">
        <w:r w:rsidRPr="00F1021D">
          <w:rPr>
            <w:rStyle w:val="ab"/>
            <w:rFonts w:ascii="Times New Roman" w:eastAsia="Droid Sans Fallback" w:hAnsi="Times New Roman"/>
            <w:kern w:val="1"/>
            <w:sz w:val="28"/>
            <w:szCs w:val="28"/>
            <w:lang w:bidi="hi-IN"/>
          </w:rPr>
          <w:t>https://ivanovskoe-sp.ru/</w:t>
        </w:r>
      </w:hyperlink>
      <w:r w:rsidRPr="00F1021D">
        <w:rPr>
          <w:rFonts w:ascii="Times New Roman" w:eastAsia="Droid Sans Fallback" w:hAnsi="Times New Roman"/>
          <w:kern w:val="1"/>
          <w:sz w:val="28"/>
          <w:szCs w:val="28"/>
          <w:lang w:bidi="hi-IN"/>
        </w:rPr>
        <w:t>)</w:t>
      </w:r>
    </w:p>
    <w:p w:rsidR="001E03B8" w:rsidRDefault="001A0CB0" w:rsidP="001E03B8">
      <w:pPr>
        <w:ind w:firstLine="709"/>
        <w:jc w:val="both"/>
        <w:outlineLvl w:val="0"/>
        <w:rPr>
          <w:sz w:val="28"/>
        </w:rPr>
      </w:pPr>
      <w:r>
        <w:rPr>
          <w:sz w:val="28"/>
        </w:rPr>
        <w:t>5</w:t>
      </w:r>
      <w:r w:rsidR="001E03B8">
        <w:rPr>
          <w:sz w:val="28"/>
        </w:rPr>
        <w:t xml:space="preserve">. Настоящее </w:t>
      </w:r>
      <w:r>
        <w:rPr>
          <w:sz w:val="28"/>
        </w:rPr>
        <w:t>постановление</w:t>
      </w:r>
      <w:r w:rsidR="001E03B8">
        <w:rPr>
          <w:sz w:val="28"/>
        </w:rPr>
        <w:t xml:space="preserve"> вступает в силу со дня его официального опубликования и распространяет свое действие на правоотношения, возникшие с 1 февраля 2025 года.</w:t>
      </w:r>
    </w:p>
    <w:p w:rsidR="001E03B8" w:rsidRDefault="001A0CB0" w:rsidP="001A0CB0">
      <w:pPr>
        <w:ind w:firstLine="709"/>
        <w:jc w:val="both"/>
        <w:rPr>
          <w:sz w:val="28"/>
        </w:rPr>
      </w:pPr>
      <w:r>
        <w:rPr>
          <w:sz w:val="28"/>
        </w:rPr>
        <w:t>6</w:t>
      </w:r>
      <w:r w:rsidR="001E03B8">
        <w:rPr>
          <w:sz w:val="28"/>
        </w:rPr>
        <w:t xml:space="preserve">. Контроль за исполнением  настоящего </w:t>
      </w:r>
      <w:r>
        <w:rPr>
          <w:sz w:val="28"/>
        </w:rPr>
        <w:t>постановления</w:t>
      </w:r>
      <w:r w:rsidR="001E03B8">
        <w:rPr>
          <w:sz w:val="28"/>
        </w:rPr>
        <w:t xml:space="preserve"> оставляю за собой.</w:t>
      </w:r>
    </w:p>
    <w:p w:rsidR="001E03B8" w:rsidRDefault="001E03B8" w:rsidP="001E03B8">
      <w:pPr>
        <w:tabs>
          <w:tab w:val="left" w:pos="993"/>
        </w:tabs>
        <w:ind w:left="709"/>
        <w:jc w:val="both"/>
        <w:rPr>
          <w:sz w:val="28"/>
        </w:rPr>
      </w:pPr>
    </w:p>
    <w:p w:rsidR="00021741" w:rsidRPr="004B07ED" w:rsidRDefault="00021741" w:rsidP="00021741">
      <w:pPr>
        <w:rPr>
          <w:sz w:val="28"/>
          <w:szCs w:val="28"/>
        </w:rPr>
      </w:pPr>
    </w:p>
    <w:p w:rsidR="00CB2FAE" w:rsidRPr="004B07ED" w:rsidRDefault="00021741" w:rsidP="00021741">
      <w:pPr>
        <w:rPr>
          <w:sz w:val="28"/>
          <w:szCs w:val="28"/>
        </w:rPr>
      </w:pPr>
      <w:r w:rsidRPr="004B07ED">
        <w:rPr>
          <w:sz w:val="28"/>
          <w:szCs w:val="28"/>
        </w:rPr>
        <w:t xml:space="preserve">Глава </w:t>
      </w:r>
      <w:r w:rsidR="00CB2FAE" w:rsidRPr="004B07ED">
        <w:rPr>
          <w:sz w:val="28"/>
          <w:szCs w:val="28"/>
        </w:rPr>
        <w:t>Администрации</w:t>
      </w:r>
    </w:p>
    <w:p w:rsidR="00021741" w:rsidRDefault="00F55C28" w:rsidP="004B07ED">
      <w:pPr>
        <w:rPr>
          <w:sz w:val="28"/>
          <w:szCs w:val="28"/>
        </w:rPr>
      </w:pPr>
      <w:r>
        <w:rPr>
          <w:sz w:val="28"/>
          <w:szCs w:val="28"/>
        </w:rPr>
        <w:t xml:space="preserve">Ивановского </w:t>
      </w:r>
      <w:r w:rsidR="00021741" w:rsidRPr="004B07ED">
        <w:rPr>
          <w:sz w:val="28"/>
          <w:szCs w:val="28"/>
        </w:rPr>
        <w:t xml:space="preserve">сельского поселения                                     </w:t>
      </w:r>
      <w:r w:rsidR="009B6355" w:rsidRPr="004B07ED">
        <w:rPr>
          <w:sz w:val="28"/>
          <w:szCs w:val="28"/>
        </w:rPr>
        <w:t xml:space="preserve"> </w:t>
      </w:r>
      <w:r>
        <w:rPr>
          <w:sz w:val="28"/>
          <w:szCs w:val="28"/>
        </w:rPr>
        <w:t xml:space="preserve">         </w:t>
      </w:r>
      <w:r w:rsidR="000B5EE0">
        <w:rPr>
          <w:sz w:val="28"/>
          <w:szCs w:val="28"/>
        </w:rPr>
        <w:t>А.С. Удалой</w:t>
      </w:r>
    </w:p>
    <w:p w:rsidR="0030702A" w:rsidRDefault="0030702A" w:rsidP="004B07ED">
      <w:pPr>
        <w:rPr>
          <w:sz w:val="28"/>
          <w:szCs w:val="28"/>
        </w:rPr>
      </w:pPr>
    </w:p>
    <w:p w:rsidR="00021741" w:rsidRDefault="00021741" w:rsidP="00021741">
      <w:pPr>
        <w:tabs>
          <w:tab w:val="center" w:pos="4819"/>
        </w:tabs>
        <w:rPr>
          <w:sz w:val="16"/>
        </w:rPr>
      </w:pPr>
    </w:p>
    <w:p w:rsidR="00021741" w:rsidRDefault="00021741" w:rsidP="00021741">
      <w:pPr>
        <w:tabs>
          <w:tab w:val="center" w:pos="4819"/>
        </w:tabs>
        <w:rPr>
          <w:sz w:val="16"/>
        </w:rPr>
      </w:pPr>
    </w:p>
    <w:p w:rsidR="00021741" w:rsidRDefault="00021741" w:rsidP="00021741">
      <w:pPr>
        <w:tabs>
          <w:tab w:val="center" w:pos="4819"/>
        </w:tabs>
        <w:rPr>
          <w:sz w:val="16"/>
        </w:rPr>
      </w:pPr>
    </w:p>
    <w:p w:rsidR="00021741" w:rsidRDefault="00021741" w:rsidP="00021741">
      <w:pPr>
        <w:tabs>
          <w:tab w:val="center" w:pos="4819"/>
        </w:tabs>
        <w:rPr>
          <w:sz w:val="16"/>
        </w:rPr>
      </w:pPr>
    </w:p>
    <w:p w:rsidR="00021741" w:rsidRDefault="00021741" w:rsidP="00021741">
      <w:pPr>
        <w:tabs>
          <w:tab w:val="center" w:pos="4819"/>
        </w:tabs>
        <w:rPr>
          <w:sz w:val="16"/>
        </w:rPr>
      </w:pPr>
    </w:p>
    <w:p w:rsidR="00021741" w:rsidRDefault="00021741" w:rsidP="00021741">
      <w:pPr>
        <w:tabs>
          <w:tab w:val="center" w:pos="4819"/>
        </w:tabs>
        <w:rPr>
          <w:sz w:val="16"/>
        </w:rPr>
      </w:pPr>
      <w:r>
        <w:rPr>
          <w:sz w:val="16"/>
        </w:rPr>
        <w:tab/>
      </w:r>
    </w:p>
    <w:p w:rsidR="00021741" w:rsidRPr="005D42C3" w:rsidRDefault="00021741" w:rsidP="00021741">
      <w:pPr>
        <w:tabs>
          <w:tab w:val="center" w:pos="4819"/>
        </w:tabs>
        <w:rPr>
          <w:sz w:val="20"/>
          <w:szCs w:val="20"/>
        </w:rPr>
      </w:pPr>
    </w:p>
    <w:p w:rsidR="00021741" w:rsidRPr="005D42C3" w:rsidRDefault="005D42C3" w:rsidP="00021741">
      <w:pPr>
        <w:tabs>
          <w:tab w:val="center" w:pos="4819"/>
        </w:tabs>
        <w:rPr>
          <w:sz w:val="20"/>
          <w:szCs w:val="20"/>
        </w:rPr>
      </w:pPr>
      <w:r w:rsidRPr="005D42C3">
        <w:rPr>
          <w:sz w:val="20"/>
          <w:szCs w:val="20"/>
        </w:rPr>
        <w:t xml:space="preserve">Симоненко М.А. </w:t>
      </w:r>
    </w:p>
    <w:p w:rsidR="005D42C3" w:rsidRPr="005D42C3" w:rsidRDefault="005D42C3" w:rsidP="00021741">
      <w:pPr>
        <w:tabs>
          <w:tab w:val="center" w:pos="4819"/>
        </w:tabs>
        <w:rPr>
          <w:sz w:val="20"/>
          <w:szCs w:val="20"/>
        </w:rPr>
      </w:pPr>
      <w:r w:rsidRPr="005D42C3">
        <w:rPr>
          <w:sz w:val="20"/>
          <w:szCs w:val="20"/>
        </w:rPr>
        <w:t>(886372) 44-2-89</w:t>
      </w:r>
    </w:p>
    <w:p w:rsidR="00021741" w:rsidRDefault="00021741" w:rsidP="00021741">
      <w:pPr>
        <w:tabs>
          <w:tab w:val="center" w:pos="4819"/>
        </w:tabs>
        <w:rPr>
          <w:sz w:val="16"/>
        </w:rPr>
      </w:pPr>
    </w:p>
    <w:p w:rsidR="00021741" w:rsidRDefault="00021741" w:rsidP="00021741">
      <w:pPr>
        <w:tabs>
          <w:tab w:val="center" w:pos="4819"/>
        </w:tabs>
        <w:rPr>
          <w:sz w:val="16"/>
        </w:rPr>
      </w:pPr>
    </w:p>
    <w:p w:rsidR="009C178A" w:rsidRDefault="009C178A" w:rsidP="00021741">
      <w:pPr>
        <w:tabs>
          <w:tab w:val="center" w:pos="4819"/>
        </w:tabs>
        <w:rPr>
          <w:sz w:val="16"/>
        </w:rPr>
      </w:pPr>
    </w:p>
    <w:p w:rsidR="009C178A" w:rsidRDefault="009C178A" w:rsidP="00021741">
      <w:pPr>
        <w:tabs>
          <w:tab w:val="center" w:pos="4819"/>
        </w:tabs>
        <w:rPr>
          <w:sz w:val="16"/>
        </w:rPr>
      </w:pPr>
    </w:p>
    <w:p w:rsidR="009C178A" w:rsidRDefault="009C178A" w:rsidP="00021741">
      <w:pPr>
        <w:tabs>
          <w:tab w:val="center" w:pos="4819"/>
        </w:tabs>
        <w:rPr>
          <w:sz w:val="16"/>
        </w:rPr>
      </w:pPr>
    </w:p>
    <w:p w:rsidR="00E91A6B" w:rsidRDefault="00E91A6B" w:rsidP="00021741">
      <w:pPr>
        <w:tabs>
          <w:tab w:val="center" w:pos="4819"/>
        </w:tabs>
        <w:rPr>
          <w:sz w:val="16"/>
        </w:rPr>
      </w:pPr>
    </w:p>
    <w:p w:rsidR="00064558" w:rsidRDefault="00064558" w:rsidP="00021741">
      <w:pPr>
        <w:tabs>
          <w:tab w:val="center" w:pos="4819"/>
        </w:tabs>
        <w:rPr>
          <w:sz w:val="16"/>
        </w:rPr>
      </w:pPr>
    </w:p>
    <w:p w:rsidR="00081C2E" w:rsidRDefault="00081C2E" w:rsidP="00021741">
      <w:pPr>
        <w:tabs>
          <w:tab w:val="center" w:pos="4819"/>
        </w:tabs>
        <w:rPr>
          <w:sz w:val="16"/>
        </w:rPr>
      </w:pPr>
    </w:p>
    <w:p w:rsidR="00314678" w:rsidRDefault="00314678"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B5EE0" w:rsidRDefault="000B5EE0" w:rsidP="00021741">
      <w:pPr>
        <w:tabs>
          <w:tab w:val="center" w:pos="4819"/>
        </w:tabs>
        <w:rPr>
          <w:sz w:val="16"/>
        </w:rPr>
      </w:pPr>
    </w:p>
    <w:p w:rsidR="00081C2E" w:rsidRDefault="00081C2E" w:rsidP="00021741">
      <w:pPr>
        <w:tabs>
          <w:tab w:val="center" w:pos="4819"/>
        </w:tabs>
        <w:rPr>
          <w:sz w:val="16"/>
        </w:rPr>
      </w:pPr>
    </w:p>
    <w:p w:rsidR="003778F3" w:rsidRDefault="003778F3" w:rsidP="00782514">
      <w:pPr>
        <w:jc w:val="right"/>
        <w:rPr>
          <w:sz w:val="20"/>
        </w:rPr>
      </w:pPr>
      <w:r>
        <w:rPr>
          <w:sz w:val="20"/>
        </w:rPr>
        <w:t>Приложение №</w:t>
      </w:r>
      <w:r w:rsidR="00E33D63">
        <w:rPr>
          <w:sz w:val="20"/>
        </w:rPr>
        <w:t xml:space="preserve"> </w:t>
      </w:r>
      <w:r>
        <w:rPr>
          <w:sz w:val="20"/>
        </w:rPr>
        <w:t>1</w:t>
      </w:r>
    </w:p>
    <w:p w:rsidR="00006651" w:rsidRDefault="00D46679" w:rsidP="003778F3">
      <w:pPr>
        <w:jc w:val="right"/>
        <w:rPr>
          <w:sz w:val="20"/>
        </w:rPr>
      </w:pPr>
      <w:r>
        <w:rPr>
          <w:sz w:val="20"/>
        </w:rPr>
        <w:t xml:space="preserve">к </w:t>
      </w:r>
      <w:r w:rsidR="00501076">
        <w:rPr>
          <w:sz w:val="20"/>
        </w:rPr>
        <w:t xml:space="preserve"> </w:t>
      </w:r>
      <w:r>
        <w:rPr>
          <w:sz w:val="20"/>
        </w:rPr>
        <w:t>Постан</w:t>
      </w:r>
      <w:r w:rsidR="009F486B">
        <w:rPr>
          <w:sz w:val="20"/>
        </w:rPr>
        <w:t>о</w:t>
      </w:r>
      <w:r w:rsidR="00501076">
        <w:rPr>
          <w:sz w:val="20"/>
        </w:rPr>
        <w:t>влени</w:t>
      </w:r>
      <w:r w:rsidR="009C7F18">
        <w:rPr>
          <w:sz w:val="20"/>
        </w:rPr>
        <w:t>ю</w:t>
      </w:r>
    </w:p>
    <w:p w:rsidR="003778F3" w:rsidRDefault="0058789A" w:rsidP="003778F3">
      <w:pPr>
        <w:jc w:val="right"/>
        <w:rPr>
          <w:sz w:val="20"/>
        </w:rPr>
      </w:pPr>
      <w:r>
        <w:rPr>
          <w:sz w:val="20"/>
        </w:rPr>
        <w:t>А</w:t>
      </w:r>
      <w:r w:rsidR="003778F3">
        <w:rPr>
          <w:sz w:val="20"/>
        </w:rPr>
        <w:t xml:space="preserve">дминистрации </w:t>
      </w:r>
      <w:r w:rsidR="00F55C28">
        <w:rPr>
          <w:sz w:val="20"/>
        </w:rPr>
        <w:t>Ивановского</w:t>
      </w:r>
      <w:r w:rsidR="003778F3">
        <w:rPr>
          <w:sz w:val="20"/>
        </w:rPr>
        <w:t xml:space="preserve"> </w:t>
      </w:r>
    </w:p>
    <w:p w:rsidR="003778F3" w:rsidRDefault="003778F3" w:rsidP="003778F3">
      <w:pPr>
        <w:jc w:val="right"/>
        <w:rPr>
          <w:sz w:val="20"/>
        </w:rPr>
      </w:pPr>
      <w:r>
        <w:rPr>
          <w:sz w:val="20"/>
        </w:rPr>
        <w:t>сельского поселения</w:t>
      </w:r>
      <w:r w:rsidR="009C7F18">
        <w:rPr>
          <w:sz w:val="20"/>
        </w:rPr>
        <w:t xml:space="preserve"> от </w:t>
      </w:r>
      <w:r w:rsidR="00890591">
        <w:rPr>
          <w:sz w:val="20"/>
        </w:rPr>
        <w:t>______</w:t>
      </w:r>
      <w:r w:rsidR="00081C2E">
        <w:rPr>
          <w:sz w:val="20"/>
        </w:rPr>
        <w:t>г.</w:t>
      </w:r>
      <w:r w:rsidR="00DC1E0A">
        <w:rPr>
          <w:sz w:val="20"/>
        </w:rPr>
        <w:t xml:space="preserve"> </w:t>
      </w:r>
      <w:r w:rsidR="009C7F18">
        <w:rPr>
          <w:sz w:val="20"/>
        </w:rPr>
        <w:t xml:space="preserve"> №</w:t>
      </w:r>
      <w:r w:rsidR="00DC1E0A">
        <w:rPr>
          <w:sz w:val="20"/>
        </w:rPr>
        <w:t xml:space="preserve"> </w:t>
      </w:r>
      <w:r w:rsidR="00890591">
        <w:rPr>
          <w:sz w:val="20"/>
        </w:rPr>
        <w:t>___</w:t>
      </w:r>
    </w:p>
    <w:p w:rsidR="00E559DC" w:rsidRDefault="00E559DC" w:rsidP="003778F3">
      <w:pPr>
        <w:jc w:val="right"/>
        <w:rPr>
          <w:sz w:val="20"/>
        </w:rPr>
      </w:pPr>
    </w:p>
    <w:p w:rsidR="00E559DC" w:rsidRPr="00E559DC" w:rsidRDefault="00E559DC" w:rsidP="00E559DC">
      <w:pPr>
        <w:jc w:val="center"/>
      </w:pPr>
      <w:r w:rsidRPr="00E559DC">
        <w:t>СТОИМОСТЬ</w:t>
      </w:r>
    </w:p>
    <w:p w:rsidR="00E559DC" w:rsidRPr="00E559DC" w:rsidRDefault="00E559DC" w:rsidP="00E559DC">
      <w:pPr>
        <w:jc w:val="center"/>
      </w:pPr>
      <w:r w:rsidRPr="00E559DC">
        <w:t>услуг по погребению, согласно гарантированному перечню услуг по погребению, оказываемых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E559DC" w:rsidRPr="00E559DC" w:rsidRDefault="00E559DC" w:rsidP="00E559DC">
      <w:pPr>
        <w:jc w:val="center"/>
      </w:pPr>
      <w:r w:rsidRPr="00E559DC">
        <w:t xml:space="preserve">предоставляемых на территории </w:t>
      </w:r>
      <w:r>
        <w:t>Ивановского</w:t>
      </w:r>
      <w:r w:rsidRPr="00E559DC">
        <w:t xml:space="preserve"> сельского поселения</w:t>
      </w:r>
    </w:p>
    <w:p w:rsidR="00E559DC" w:rsidRDefault="00E559DC" w:rsidP="00E559DC">
      <w:pPr>
        <w:jc w:val="center"/>
        <w:rPr>
          <w:sz w:val="28"/>
        </w:r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0"/>
        <w:gridCol w:w="5108"/>
        <w:gridCol w:w="1848"/>
        <w:gridCol w:w="1343"/>
      </w:tblGrid>
      <w:tr w:rsidR="00E559DC" w:rsidTr="00777D54">
        <w:trPr>
          <w:trHeight w:val="673"/>
        </w:trPr>
        <w:tc>
          <w:tcPr>
            <w:tcW w:w="690" w:type="dxa"/>
            <w:tcBorders>
              <w:top w:val="single" w:sz="4" w:space="0" w:color="000000"/>
              <w:left w:val="single" w:sz="4" w:space="0" w:color="000000"/>
              <w:bottom w:val="single" w:sz="4" w:space="0" w:color="000000"/>
              <w:right w:val="single" w:sz="4" w:space="0" w:color="000000"/>
            </w:tcBorders>
          </w:tcPr>
          <w:p w:rsidR="00E559DC" w:rsidRDefault="00E559DC" w:rsidP="00777D54">
            <w:pPr>
              <w:jc w:val="center"/>
              <w:rPr>
                <w:sz w:val="28"/>
              </w:rPr>
            </w:pPr>
            <w:r>
              <w:rPr>
                <w:sz w:val="28"/>
              </w:rPr>
              <w:t>№ п/п</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center"/>
              <w:rPr>
                <w:sz w:val="28"/>
              </w:rPr>
            </w:pPr>
          </w:p>
          <w:p w:rsidR="00E559DC" w:rsidRDefault="00E559DC" w:rsidP="00777D54">
            <w:pPr>
              <w:jc w:val="center"/>
              <w:rPr>
                <w:sz w:val="28"/>
              </w:rPr>
            </w:pPr>
            <w:r>
              <w:rPr>
                <w:sz w:val="28"/>
              </w:rPr>
              <w:t>Наименование услуг</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center"/>
              <w:rPr>
                <w:sz w:val="28"/>
              </w:rPr>
            </w:pPr>
          </w:p>
          <w:p w:rsidR="00E559DC" w:rsidRDefault="00E559DC" w:rsidP="00777D54">
            <w:pPr>
              <w:jc w:val="center"/>
              <w:rPr>
                <w:sz w:val="28"/>
              </w:rPr>
            </w:pPr>
            <w:r>
              <w:rPr>
                <w:sz w:val="28"/>
              </w:rPr>
              <w:t>Единица измерения</w:t>
            </w:r>
          </w:p>
          <w:p w:rsidR="00E559DC" w:rsidRDefault="00E559DC" w:rsidP="00777D54">
            <w:pPr>
              <w:jc w:val="center"/>
              <w:rPr>
                <w:sz w:val="28"/>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center"/>
              <w:rPr>
                <w:sz w:val="28"/>
              </w:rPr>
            </w:pPr>
          </w:p>
          <w:p w:rsidR="00E559DC" w:rsidRDefault="00E559DC" w:rsidP="00777D54">
            <w:pPr>
              <w:jc w:val="center"/>
              <w:rPr>
                <w:sz w:val="28"/>
              </w:rPr>
            </w:pPr>
            <w:r>
              <w:rPr>
                <w:sz w:val="28"/>
              </w:rPr>
              <w:t>Цена, руб.</w:t>
            </w:r>
          </w:p>
        </w:tc>
      </w:tr>
      <w:tr w:rsidR="00E559DC" w:rsidTr="00777D54">
        <w:trPr>
          <w:trHeight w:val="276"/>
        </w:trPr>
        <w:tc>
          <w:tcPr>
            <w:tcW w:w="690" w:type="dxa"/>
            <w:tcBorders>
              <w:top w:val="single" w:sz="4" w:space="0" w:color="000000"/>
              <w:left w:val="single" w:sz="4" w:space="0" w:color="000000"/>
              <w:bottom w:val="single" w:sz="4" w:space="0" w:color="000000"/>
              <w:right w:val="single" w:sz="4" w:space="0" w:color="000000"/>
            </w:tcBorders>
          </w:tcPr>
          <w:p w:rsidR="00E559DC" w:rsidRDefault="00E559DC" w:rsidP="00777D54">
            <w:pPr>
              <w:jc w:val="center"/>
              <w:rPr>
                <w:sz w:val="28"/>
              </w:rPr>
            </w:pPr>
            <w:r>
              <w:rPr>
                <w:sz w:val="28"/>
              </w:rPr>
              <w:t>1.</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both"/>
              <w:rPr>
                <w:sz w:val="28"/>
              </w:rPr>
            </w:pPr>
            <w:r>
              <w:rPr>
                <w:sz w:val="28"/>
              </w:rPr>
              <w:t>Оформление документов, необходимых для погребения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rPr>
                <w:sz w:val="28"/>
              </w:rPr>
            </w:pPr>
          </w:p>
          <w:p w:rsidR="00E559DC" w:rsidRDefault="00E559DC" w:rsidP="00777D54">
            <w:pPr>
              <w:rPr>
                <w:sz w:val="28"/>
              </w:rPr>
            </w:pPr>
            <w:r>
              <w:rPr>
                <w:sz w:val="28"/>
              </w:rPr>
              <w:t>1 оформление</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9DC" w:rsidRDefault="00E559DC" w:rsidP="00777D54">
            <w:pPr>
              <w:jc w:val="center"/>
              <w:rPr>
                <w:sz w:val="28"/>
              </w:rPr>
            </w:pPr>
          </w:p>
          <w:p w:rsidR="00E559DC" w:rsidRDefault="00E559DC" w:rsidP="00777D54">
            <w:pPr>
              <w:jc w:val="center"/>
              <w:rPr>
                <w:sz w:val="28"/>
              </w:rPr>
            </w:pPr>
            <w:r>
              <w:rPr>
                <w:sz w:val="28"/>
              </w:rPr>
              <w:t>0,00</w:t>
            </w:r>
          </w:p>
        </w:tc>
      </w:tr>
      <w:tr w:rsidR="00E559DC" w:rsidTr="00777D54">
        <w:trPr>
          <w:trHeight w:val="673"/>
        </w:trPr>
        <w:tc>
          <w:tcPr>
            <w:tcW w:w="690" w:type="dxa"/>
            <w:tcBorders>
              <w:top w:val="single" w:sz="4" w:space="0" w:color="000000"/>
              <w:left w:val="single" w:sz="4" w:space="0" w:color="000000"/>
              <w:bottom w:val="single" w:sz="4" w:space="0" w:color="000000"/>
              <w:right w:val="single" w:sz="4" w:space="0" w:color="000000"/>
            </w:tcBorders>
          </w:tcPr>
          <w:p w:rsidR="00E559DC" w:rsidRDefault="00E559DC" w:rsidP="00777D54">
            <w:pPr>
              <w:jc w:val="center"/>
              <w:rPr>
                <w:sz w:val="28"/>
              </w:rPr>
            </w:pPr>
            <w:r>
              <w:rPr>
                <w:sz w:val="28"/>
              </w:rPr>
              <w:t>2.</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both"/>
              <w:rPr>
                <w:sz w:val="28"/>
              </w:rPr>
            </w:pPr>
            <w:r>
              <w:rPr>
                <w:sz w:val="28"/>
              </w:rPr>
              <w:t>Предоставление (изготовление) гроба и других предметов, необходимых для погребения: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center"/>
              <w:rPr>
                <w:sz w:val="28"/>
              </w:rPr>
            </w:pPr>
          </w:p>
          <w:p w:rsidR="00E559DC" w:rsidRDefault="00E559DC" w:rsidP="00777D54">
            <w:pPr>
              <w:jc w:val="center"/>
              <w:rPr>
                <w:sz w:val="28"/>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center"/>
              <w:rPr>
                <w:sz w:val="28"/>
              </w:rPr>
            </w:pPr>
          </w:p>
          <w:p w:rsidR="00E559DC" w:rsidRDefault="00E559DC" w:rsidP="00777D54">
            <w:pPr>
              <w:jc w:val="center"/>
              <w:rPr>
                <w:sz w:val="28"/>
              </w:rPr>
            </w:pPr>
          </w:p>
        </w:tc>
      </w:tr>
      <w:tr w:rsidR="00E559DC" w:rsidTr="00777D54">
        <w:trPr>
          <w:trHeight w:val="673"/>
        </w:trPr>
        <w:tc>
          <w:tcPr>
            <w:tcW w:w="690" w:type="dxa"/>
            <w:tcBorders>
              <w:top w:val="single" w:sz="4" w:space="0" w:color="000000"/>
              <w:left w:val="single" w:sz="4" w:space="0" w:color="000000"/>
              <w:bottom w:val="single" w:sz="4" w:space="0" w:color="000000"/>
              <w:right w:val="single" w:sz="4" w:space="0" w:color="000000"/>
            </w:tcBorders>
            <w:vAlign w:val="center"/>
          </w:tcPr>
          <w:p w:rsidR="00E559DC" w:rsidRDefault="00E559DC" w:rsidP="00777D54">
            <w:pPr>
              <w:jc w:val="center"/>
              <w:rPr>
                <w:sz w:val="28"/>
              </w:rPr>
            </w:pPr>
            <w:r>
              <w:rPr>
                <w:sz w:val="28"/>
              </w:rPr>
              <w:t>2.1.</w:t>
            </w:r>
          </w:p>
        </w:tc>
        <w:tc>
          <w:tcPr>
            <w:tcW w:w="5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9DC" w:rsidRDefault="00E559DC" w:rsidP="00777D54">
            <w:pPr>
              <w:rPr>
                <w:sz w:val="28"/>
              </w:rPr>
            </w:pPr>
            <w:r>
              <w:rPr>
                <w:sz w:val="28"/>
              </w:rPr>
              <w:t xml:space="preserve">Предоставление гроба стандартного, строганного, из пиломатериалов толщиной </w:t>
            </w:r>
          </w:p>
          <w:p w:rsidR="00E559DC" w:rsidRDefault="00E559DC" w:rsidP="00777D54">
            <w:pPr>
              <w:rPr>
                <w:sz w:val="28"/>
              </w:rPr>
            </w:pPr>
            <w:r>
              <w:rPr>
                <w:sz w:val="28"/>
              </w:rPr>
              <w:t>25 мм, обитого внутри и снаружи тканью хлопчатобумажной, размер 1,95х0,65х0,44м</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9DC" w:rsidRDefault="00E559DC" w:rsidP="00777D54">
            <w:pPr>
              <w:jc w:val="center"/>
              <w:rPr>
                <w:sz w:val="28"/>
              </w:rPr>
            </w:pPr>
          </w:p>
          <w:p w:rsidR="00E559DC" w:rsidRDefault="00E559DC" w:rsidP="00777D54">
            <w:pPr>
              <w:jc w:val="center"/>
              <w:rPr>
                <w:sz w:val="28"/>
              </w:rPr>
            </w:pPr>
          </w:p>
          <w:p w:rsidR="00E559DC" w:rsidRDefault="00E559DC" w:rsidP="00777D54">
            <w:pPr>
              <w:jc w:val="center"/>
              <w:rPr>
                <w:sz w:val="28"/>
              </w:rPr>
            </w:pPr>
          </w:p>
          <w:p w:rsidR="00E559DC" w:rsidRDefault="00E559DC" w:rsidP="00777D54">
            <w:pPr>
              <w:jc w:val="center"/>
              <w:rPr>
                <w:sz w:val="28"/>
              </w:rPr>
            </w:pPr>
            <w:r>
              <w:rPr>
                <w:sz w:val="28"/>
              </w:rPr>
              <w:t>1 штука</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9DC" w:rsidRDefault="00E559DC" w:rsidP="00777D54">
            <w:pPr>
              <w:jc w:val="center"/>
              <w:rPr>
                <w:sz w:val="28"/>
              </w:rPr>
            </w:pPr>
          </w:p>
          <w:p w:rsidR="00E559DC" w:rsidRDefault="00E559DC" w:rsidP="00777D54">
            <w:pPr>
              <w:jc w:val="center"/>
              <w:rPr>
                <w:sz w:val="28"/>
              </w:rPr>
            </w:pPr>
          </w:p>
          <w:p w:rsidR="00E559DC" w:rsidRDefault="00E559DC" w:rsidP="00777D54">
            <w:pPr>
              <w:jc w:val="center"/>
              <w:rPr>
                <w:sz w:val="28"/>
              </w:rPr>
            </w:pPr>
          </w:p>
          <w:p w:rsidR="00E559DC" w:rsidRDefault="00ED554F" w:rsidP="00777D54">
            <w:pPr>
              <w:jc w:val="center"/>
              <w:rPr>
                <w:sz w:val="28"/>
              </w:rPr>
            </w:pPr>
            <w:r>
              <w:rPr>
                <w:sz w:val="28"/>
              </w:rPr>
              <w:t>3138,82</w:t>
            </w:r>
          </w:p>
        </w:tc>
      </w:tr>
      <w:tr w:rsidR="00E559DC" w:rsidTr="00777D54">
        <w:trPr>
          <w:trHeight w:val="673"/>
        </w:trPr>
        <w:tc>
          <w:tcPr>
            <w:tcW w:w="690" w:type="dxa"/>
            <w:tcBorders>
              <w:top w:val="single" w:sz="4" w:space="0" w:color="000000"/>
              <w:left w:val="single" w:sz="4" w:space="0" w:color="000000"/>
              <w:bottom w:val="single" w:sz="4" w:space="0" w:color="000000"/>
              <w:right w:val="single" w:sz="4" w:space="0" w:color="000000"/>
            </w:tcBorders>
          </w:tcPr>
          <w:p w:rsidR="00E559DC" w:rsidRDefault="00E559DC" w:rsidP="00777D54">
            <w:pPr>
              <w:jc w:val="center"/>
              <w:rPr>
                <w:sz w:val="28"/>
              </w:rPr>
            </w:pPr>
            <w:r>
              <w:rPr>
                <w:sz w:val="28"/>
              </w:rPr>
              <w:t>2.2.</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both"/>
              <w:rPr>
                <w:sz w:val="28"/>
              </w:rPr>
            </w:pPr>
            <w:r>
              <w:rPr>
                <w:sz w:val="28"/>
              </w:rPr>
              <w:t>Предоставление таблички пластиковой с указанием фамилии, имени, отчества, даты рождения и смерти (размер 15х20 см)</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center"/>
              <w:rPr>
                <w:sz w:val="28"/>
              </w:rPr>
            </w:pPr>
          </w:p>
          <w:p w:rsidR="00E559DC" w:rsidRDefault="00E559DC" w:rsidP="00777D54">
            <w:pPr>
              <w:jc w:val="center"/>
              <w:rPr>
                <w:sz w:val="28"/>
              </w:rPr>
            </w:pPr>
          </w:p>
          <w:p w:rsidR="00E559DC" w:rsidRDefault="00E559DC" w:rsidP="00777D54">
            <w:pPr>
              <w:jc w:val="center"/>
              <w:rPr>
                <w:sz w:val="28"/>
              </w:rPr>
            </w:pPr>
            <w:r>
              <w:rPr>
                <w:sz w:val="28"/>
              </w:rPr>
              <w:t>1 штука</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center"/>
              <w:rPr>
                <w:sz w:val="28"/>
              </w:rPr>
            </w:pPr>
          </w:p>
          <w:p w:rsidR="00E559DC" w:rsidRDefault="00E559DC" w:rsidP="00777D54">
            <w:pPr>
              <w:jc w:val="center"/>
              <w:rPr>
                <w:sz w:val="28"/>
              </w:rPr>
            </w:pPr>
          </w:p>
          <w:p w:rsidR="00E559DC" w:rsidRDefault="00ED554F" w:rsidP="00777D54">
            <w:pPr>
              <w:jc w:val="center"/>
              <w:rPr>
                <w:sz w:val="28"/>
              </w:rPr>
            </w:pPr>
            <w:r>
              <w:rPr>
                <w:sz w:val="28"/>
              </w:rPr>
              <w:t>292,85</w:t>
            </w:r>
          </w:p>
        </w:tc>
      </w:tr>
      <w:tr w:rsidR="00E559DC" w:rsidTr="00777D54">
        <w:trPr>
          <w:trHeight w:val="673"/>
        </w:trPr>
        <w:tc>
          <w:tcPr>
            <w:tcW w:w="690" w:type="dxa"/>
            <w:tcBorders>
              <w:top w:val="single" w:sz="4" w:space="0" w:color="000000"/>
              <w:left w:val="single" w:sz="4" w:space="0" w:color="000000"/>
              <w:bottom w:val="single" w:sz="4" w:space="0" w:color="000000"/>
              <w:right w:val="single" w:sz="4" w:space="0" w:color="000000"/>
            </w:tcBorders>
          </w:tcPr>
          <w:p w:rsidR="00E559DC" w:rsidRDefault="00E559DC" w:rsidP="00777D54">
            <w:pPr>
              <w:jc w:val="center"/>
              <w:rPr>
                <w:sz w:val="28"/>
              </w:rPr>
            </w:pPr>
            <w:r>
              <w:rPr>
                <w:sz w:val="28"/>
              </w:rPr>
              <w:t>3.</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both"/>
              <w:rPr>
                <w:sz w:val="28"/>
              </w:rPr>
            </w:pPr>
            <w:r>
              <w:rPr>
                <w:sz w:val="28"/>
              </w:rPr>
              <w:t>Доставка гроба автокатафалком или другим видом транспорта в назначенное время похорон и перевозка тела (останков) умершего к месту погребения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center"/>
              <w:rPr>
                <w:sz w:val="28"/>
              </w:rPr>
            </w:pPr>
          </w:p>
          <w:p w:rsidR="00E559DC" w:rsidRDefault="00E559DC" w:rsidP="00777D54">
            <w:pPr>
              <w:jc w:val="center"/>
              <w:rPr>
                <w:sz w:val="28"/>
              </w:rPr>
            </w:pPr>
          </w:p>
          <w:p w:rsidR="00E559DC" w:rsidRDefault="00E559DC" w:rsidP="00777D54">
            <w:pPr>
              <w:jc w:val="center"/>
              <w:rPr>
                <w:sz w:val="28"/>
              </w:rPr>
            </w:pPr>
          </w:p>
          <w:p w:rsidR="00E559DC" w:rsidRDefault="00E559DC" w:rsidP="00777D54">
            <w:pPr>
              <w:jc w:val="center"/>
              <w:rPr>
                <w:sz w:val="28"/>
              </w:rPr>
            </w:pPr>
            <w:r>
              <w:rPr>
                <w:sz w:val="28"/>
              </w:rPr>
              <w:t>1 услуга</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center"/>
              <w:rPr>
                <w:sz w:val="28"/>
              </w:rPr>
            </w:pPr>
          </w:p>
          <w:p w:rsidR="00E559DC" w:rsidRDefault="00E559DC" w:rsidP="00777D54">
            <w:pPr>
              <w:jc w:val="center"/>
              <w:rPr>
                <w:sz w:val="28"/>
              </w:rPr>
            </w:pPr>
          </w:p>
          <w:p w:rsidR="00E559DC" w:rsidRDefault="00E559DC" w:rsidP="00777D54">
            <w:pPr>
              <w:jc w:val="center"/>
              <w:rPr>
                <w:sz w:val="28"/>
              </w:rPr>
            </w:pPr>
          </w:p>
          <w:p w:rsidR="00E559DC" w:rsidRDefault="00ED554F" w:rsidP="00777D54">
            <w:pPr>
              <w:jc w:val="center"/>
              <w:rPr>
                <w:sz w:val="28"/>
              </w:rPr>
            </w:pPr>
            <w:r>
              <w:rPr>
                <w:sz w:val="28"/>
              </w:rPr>
              <w:t>4115,32</w:t>
            </w:r>
          </w:p>
        </w:tc>
      </w:tr>
      <w:tr w:rsidR="00E559DC" w:rsidTr="00777D54">
        <w:trPr>
          <w:trHeight w:val="673"/>
        </w:trPr>
        <w:tc>
          <w:tcPr>
            <w:tcW w:w="690" w:type="dxa"/>
            <w:tcBorders>
              <w:top w:val="single" w:sz="4" w:space="0" w:color="000000"/>
              <w:left w:val="single" w:sz="4" w:space="0" w:color="000000"/>
              <w:bottom w:val="single" w:sz="4" w:space="0" w:color="000000"/>
              <w:right w:val="single" w:sz="4" w:space="0" w:color="000000"/>
            </w:tcBorders>
          </w:tcPr>
          <w:p w:rsidR="00E559DC" w:rsidRDefault="00E559DC" w:rsidP="00777D54">
            <w:pPr>
              <w:jc w:val="center"/>
              <w:rPr>
                <w:sz w:val="28"/>
              </w:rPr>
            </w:pPr>
            <w:r>
              <w:rPr>
                <w:sz w:val="28"/>
              </w:rPr>
              <w:t>4.</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both"/>
              <w:rPr>
                <w:sz w:val="28"/>
              </w:rPr>
            </w:pPr>
            <w:r>
              <w:rPr>
                <w:sz w:val="28"/>
              </w:rPr>
              <w:t>Погребение умершего: рытье могилы (размер 2,0х1,0х1,5м) и захоронение</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center"/>
              <w:rPr>
                <w:sz w:val="28"/>
              </w:rPr>
            </w:pPr>
          </w:p>
          <w:p w:rsidR="00E559DC" w:rsidRDefault="00E559DC" w:rsidP="00777D54">
            <w:pPr>
              <w:jc w:val="center"/>
              <w:rPr>
                <w:sz w:val="28"/>
              </w:rPr>
            </w:pPr>
            <w:r>
              <w:rPr>
                <w:sz w:val="28"/>
              </w:rPr>
              <w:t>1 услуга</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center"/>
              <w:rPr>
                <w:sz w:val="28"/>
              </w:rPr>
            </w:pPr>
          </w:p>
          <w:p w:rsidR="00E559DC" w:rsidRDefault="00ED554F" w:rsidP="00777D54">
            <w:pPr>
              <w:jc w:val="center"/>
              <w:rPr>
                <w:sz w:val="28"/>
              </w:rPr>
            </w:pPr>
            <w:r>
              <w:rPr>
                <w:sz w:val="28"/>
              </w:rPr>
              <w:t>1618,38</w:t>
            </w:r>
          </w:p>
        </w:tc>
      </w:tr>
      <w:tr w:rsidR="00E559DC" w:rsidTr="00777D54">
        <w:trPr>
          <w:trHeight w:val="673"/>
        </w:trPr>
        <w:tc>
          <w:tcPr>
            <w:tcW w:w="7646" w:type="dxa"/>
            <w:gridSpan w:val="3"/>
            <w:tcBorders>
              <w:top w:val="single" w:sz="4" w:space="0" w:color="000000"/>
              <w:left w:val="single" w:sz="4" w:space="0" w:color="000000"/>
              <w:bottom w:val="single" w:sz="4" w:space="0" w:color="000000"/>
              <w:right w:val="single" w:sz="4" w:space="0" w:color="000000"/>
            </w:tcBorders>
          </w:tcPr>
          <w:p w:rsidR="00E559DC" w:rsidRDefault="00E559DC" w:rsidP="00777D54">
            <w:pPr>
              <w:rPr>
                <w:b/>
                <w:sz w:val="28"/>
              </w:rPr>
            </w:pPr>
          </w:p>
          <w:p w:rsidR="00E559DC" w:rsidRDefault="00E559DC" w:rsidP="00777D54">
            <w:pPr>
              <w:rPr>
                <w:b/>
                <w:sz w:val="28"/>
              </w:rPr>
            </w:pPr>
            <w:r>
              <w:rPr>
                <w:b/>
                <w:sz w:val="28"/>
              </w:rPr>
              <w:t>ИТОГО:</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E559DC" w:rsidRDefault="00E559DC" w:rsidP="00777D54">
            <w:pPr>
              <w:jc w:val="center"/>
              <w:rPr>
                <w:b/>
                <w:sz w:val="28"/>
              </w:rPr>
            </w:pPr>
          </w:p>
          <w:p w:rsidR="00E559DC" w:rsidRDefault="00E559DC" w:rsidP="00777D54">
            <w:pPr>
              <w:jc w:val="center"/>
              <w:rPr>
                <w:b/>
                <w:sz w:val="28"/>
              </w:rPr>
            </w:pPr>
            <w:r>
              <w:rPr>
                <w:b/>
                <w:sz w:val="28"/>
              </w:rPr>
              <w:t>9165,37</w:t>
            </w:r>
          </w:p>
        </w:tc>
      </w:tr>
    </w:tbl>
    <w:p w:rsidR="005E3A4A" w:rsidRDefault="005E3A4A" w:rsidP="003778F3"/>
    <w:p w:rsidR="003778F3" w:rsidRDefault="003778F3" w:rsidP="003778F3"/>
    <w:p w:rsidR="003778F3" w:rsidRDefault="003778F3" w:rsidP="003778F3">
      <w:pPr>
        <w:jc w:val="right"/>
      </w:pPr>
    </w:p>
    <w:p w:rsidR="00797232" w:rsidRDefault="00797232" w:rsidP="003778F3">
      <w:pPr>
        <w:jc w:val="right"/>
      </w:pPr>
    </w:p>
    <w:p w:rsidR="00E559DC" w:rsidRDefault="0084404F" w:rsidP="0084404F">
      <w:pPr>
        <w:rPr>
          <w:sz w:val="20"/>
        </w:rPr>
      </w:pPr>
      <w:r>
        <w:rPr>
          <w:sz w:val="20"/>
        </w:rPr>
        <w:t xml:space="preserve">                                                                                                                                                 </w:t>
      </w:r>
    </w:p>
    <w:p w:rsidR="00E559DC" w:rsidRDefault="00E559DC" w:rsidP="0084404F">
      <w:pPr>
        <w:rPr>
          <w:sz w:val="20"/>
        </w:rPr>
      </w:pPr>
    </w:p>
    <w:p w:rsidR="00E559DC" w:rsidRDefault="00E559DC" w:rsidP="0084404F">
      <w:pPr>
        <w:rPr>
          <w:sz w:val="20"/>
        </w:rPr>
      </w:pPr>
    </w:p>
    <w:p w:rsidR="00E559DC" w:rsidRDefault="00E559DC" w:rsidP="0084404F">
      <w:pPr>
        <w:rPr>
          <w:sz w:val="20"/>
        </w:rPr>
      </w:pPr>
    </w:p>
    <w:p w:rsidR="00E559DC" w:rsidRDefault="00E559DC" w:rsidP="0084404F">
      <w:pPr>
        <w:rPr>
          <w:sz w:val="20"/>
        </w:rPr>
      </w:pPr>
    </w:p>
    <w:p w:rsidR="00E559DC" w:rsidRDefault="00E559DC" w:rsidP="0084404F">
      <w:pPr>
        <w:rPr>
          <w:sz w:val="20"/>
        </w:rPr>
      </w:pPr>
    </w:p>
    <w:p w:rsidR="00782514" w:rsidRDefault="0084404F" w:rsidP="0084404F">
      <w:pPr>
        <w:rPr>
          <w:sz w:val="20"/>
        </w:rPr>
      </w:pPr>
      <w:r>
        <w:rPr>
          <w:sz w:val="20"/>
        </w:rPr>
        <w:lastRenderedPageBreak/>
        <w:t xml:space="preserve">         </w:t>
      </w:r>
    </w:p>
    <w:p w:rsidR="003778F3" w:rsidRDefault="0084404F" w:rsidP="00782514">
      <w:pPr>
        <w:jc w:val="right"/>
        <w:rPr>
          <w:sz w:val="20"/>
        </w:rPr>
      </w:pPr>
      <w:r>
        <w:rPr>
          <w:sz w:val="20"/>
        </w:rPr>
        <w:t xml:space="preserve">   </w:t>
      </w:r>
      <w:r w:rsidR="003778F3">
        <w:rPr>
          <w:sz w:val="20"/>
        </w:rPr>
        <w:t>Приложение №</w:t>
      </w:r>
      <w:r w:rsidR="00E33D63">
        <w:rPr>
          <w:sz w:val="20"/>
        </w:rPr>
        <w:t xml:space="preserve"> </w:t>
      </w:r>
      <w:r w:rsidR="003778F3">
        <w:rPr>
          <w:sz w:val="20"/>
        </w:rPr>
        <w:t>2</w:t>
      </w:r>
    </w:p>
    <w:p w:rsidR="009F486B" w:rsidRDefault="009F486B" w:rsidP="009F486B">
      <w:pPr>
        <w:jc w:val="right"/>
        <w:rPr>
          <w:sz w:val="20"/>
        </w:rPr>
      </w:pPr>
      <w:r>
        <w:rPr>
          <w:sz w:val="20"/>
        </w:rPr>
        <w:t xml:space="preserve">к </w:t>
      </w:r>
      <w:r w:rsidR="00501076">
        <w:rPr>
          <w:sz w:val="20"/>
        </w:rPr>
        <w:t xml:space="preserve"> </w:t>
      </w:r>
      <w:r>
        <w:rPr>
          <w:sz w:val="20"/>
        </w:rPr>
        <w:t>Постано</w:t>
      </w:r>
      <w:r w:rsidR="00501076">
        <w:rPr>
          <w:sz w:val="20"/>
        </w:rPr>
        <w:t>влени</w:t>
      </w:r>
      <w:r w:rsidR="009C7F18">
        <w:rPr>
          <w:sz w:val="20"/>
        </w:rPr>
        <w:t>ю</w:t>
      </w:r>
    </w:p>
    <w:p w:rsidR="009F486B" w:rsidRDefault="009F486B" w:rsidP="009F486B">
      <w:pPr>
        <w:jc w:val="right"/>
        <w:rPr>
          <w:sz w:val="20"/>
        </w:rPr>
      </w:pPr>
      <w:r>
        <w:rPr>
          <w:sz w:val="20"/>
        </w:rPr>
        <w:t xml:space="preserve">Администрации </w:t>
      </w:r>
      <w:r w:rsidR="00F55C28">
        <w:rPr>
          <w:sz w:val="20"/>
        </w:rPr>
        <w:t>Ивановского</w:t>
      </w:r>
      <w:r>
        <w:rPr>
          <w:sz w:val="20"/>
        </w:rPr>
        <w:t xml:space="preserve"> </w:t>
      </w:r>
    </w:p>
    <w:p w:rsidR="009F486B" w:rsidRDefault="009F486B" w:rsidP="009F486B">
      <w:pPr>
        <w:jc w:val="right"/>
        <w:rPr>
          <w:sz w:val="20"/>
        </w:rPr>
      </w:pPr>
      <w:r>
        <w:rPr>
          <w:sz w:val="20"/>
        </w:rPr>
        <w:t>сельского поселения</w:t>
      </w:r>
      <w:r w:rsidR="009C7F18">
        <w:rPr>
          <w:sz w:val="20"/>
        </w:rPr>
        <w:t xml:space="preserve"> от </w:t>
      </w:r>
      <w:r w:rsidR="00890591">
        <w:rPr>
          <w:sz w:val="20"/>
        </w:rPr>
        <w:t>____</w:t>
      </w:r>
      <w:r w:rsidR="00081C2E">
        <w:rPr>
          <w:sz w:val="20"/>
        </w:rPr>
        <w:t xml:space="preserve">г.  № </w:t>
      </w:r>
      <w:r w:rsidR="00890591">
        <w:rPr>
          <w:sz w:val="20"/>
        </w:rPr>
        <w:t>____</w:t>
      </w:r>
    </w:p>
    <w:p w:rsidR="00314678" w:rsidRDefault="00314678" w:rsidP="003778F3">
      <w:pPr>
        <w:jc w:val="center"/>
        <w:rPr>
          <w:sz w:val="20"/>
        </w:rPr>
      </w:pPr>
    </w:p>
    <w:p w:rsidR="008A1289" w:rsidRPr="008A1289" w:rsidRDefault="008A1289" w:rsidP="008A1289">
      <w:pPr>
        <w:jc w:val="center"/>
      </w:pPr>
      <w:r w:rsidRPr="008A1289">
        <w:t>СТОИМОСТЬ</w:t>
      </w:r>
    </w:p>
    <w:p w:rsidR="008A1289" w:rsidRPr="008A1289" w:rsidRDefault="008A1289" w:rsidP="008A1289">
      <w:pPr>
        <w:jc w:val="center"/>
        <w:outlineLvl w:val="0"/>
      </w:pPr>
      <w:r w:rsidRPr="008A1289">
        <w:t>услуг по погребению, согласно гарантированному перечню услуг</w:t>
      </w:r>
    </w:p>
    <w:p w:rsidR="008A1289" w:rsidRPr="008A1289" w:rsidRDefault="008A1289" w:rsidP="008A1289">
      <w:pPr>
        <w:jc w:val="center"/>
        <w:outlineLvl w:val="0"/>
      </w:pPr>
      <w:r w:rsidRPr="008A1289">
        <w:t xml:space="preserve">по погребению, оказываемых на безвозмездной основе  близким родственникам, иным родственникам, законному представителю или иному лицу, взявшему </w:t>
      </w:r>
    </w:p>
    <w:p w:rsidR="008A1289" w:rsidRPr="008A1289" w:rsidRDefault="008A1289" w:rsidP="008A1289">
      <w:pPr>
        <w:jc w:val="center"/>
        <w:outlineLvl w:val="0"/>
      </w:pPr>
      <w:r w:rsidRPr="008A1289">
        <w:t xml:space="preserve">на себя обязанность осуществить погребение умершего в случае  рождения </w:t>
      </w:r>
    </w:p>
    <w:p w:rsidR="008A1289" w:rsidRPr="008A1289" w:rsidRDefault="008A1289" w:rsidP="008A1289">
      <w:pPr>
        <w:jc w:val="center"/>
        <w:outlineLvl w:val="0"/>
      </w:pPr>
      <w:r w:rsidRPr="008A1289">
        <w:t xml:space="preserve">мертвого ребенка по истечении  154 дней беременности, </w:t>
      </w:r>
    </w:p>
    <w:p w:rsidR="008A1289" w:rsidRPr="008A1289" w:rsidRDefault="008A1289" w:rsidP="008A1289">
      <w:pPr>
        <w:jc w:val="center"/>
        <w:outlineLvl w:val="0"/>
      </w:pPr>
      <w:r w:rsidRPr="008A1289">
        <w:t xml:space="preserve">предоставляемых на территории </w:t>
      </w:r>
      <w:r>
        <w:t>Ивановского</w:t>
      </w:r>
      <w:r w:rsidRPr="008A1289">
        <w:t xml:space="preserve"> сельского поселения</w:t>
      </w:r>
    </w:p>
    <w:p w:rsidR="008A1289" w:rsidRDefault="008A1289" w:rsidP="008A1289">
      <w:pPr>
        <w:jc w:val="center"/>
        <w:outlineLvl w:val="0"/>
        <w:rPr>
          <w:b/>
          <w:sz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2"/>
        <w:gridCol w:w="5789"/>
        <w:gridCol w:w="1839"/>
        <w:gridCol w:w="1417"/>
      </w:tblGrid>
      <w:tr w:rsidR="008A1289" w:rsidTr="008A1289">
        <w:trPr>
          <w:trHeight w:val="673"/>
        </w:trPr>
        <w:tc>
          <w:tcPr>
            <w:tcW w:w="702" w:type="dxa"/>
            <w:tcBorders>
              <w:top w:val="single" w:sz="4" w:space="0" w:color="000000"/>
              <w:left w:val="single" w:sz="4" w:space="0" w:color="000000"/>
              <w:bottom w:val="single" w:sz="4" w:space="0" w:color="000000"/>
              <w:right w:val="single" w:sz="4" w:space="0" w:color="000000"/>
            </w:tcBorders>
          </w:tcPr>
          <w:p w:rsidR="008A1289" w:rsidRDefault="008A1289" w:rsidP="0047675F">
            <w:pPr>
              <w:jc w:val="center"/>
              <w:rPr>
                <w:sz w:val="28"/>
              </w:rPr>
            </w:pPr>
            <w:r>
              <w:rPr>
                <w:sz w:val="28"/>
              </w:rPr>
              <w:t>№ п/п</w:t>
            </w:r>
          </w:p>
        </w:tc>
        <w:tc>
          <w:tcPr>
            <w:tcW w:w="5789"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rPr>
                <w:sz w:val="28"/>
              </w:rPr>
            </w:pPr>
          </w:p>
          <w:p w:rsidR="008A1289" w:rsidRDefault="008A1289" w:rsidP="0047675F">
            <w:pPr>
              <w:jc w:val="center"/>
              <w:rPr>
                <w:sz w:val="28"/>
              </w:rPr>
            </w:pPr>
            <w:r>
              <w:rPr>
                <w:sz w:val="28"/>
              </w:rPr>
              <w:t>Наименование</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center"/>
              <w:rPr>
                <w:sz w:val="28"/>
              </w:rPr>
            </w:pPr>
          </w:p>
          <w:p w:rsidR="008A1289" w:rsidRDefault="008A1289" w:rsidP="0047675F">
            <w:pPr>
              <w:jc w:val="center"/>
              <w:rPr>
                <w:sz w:val="28"/>
              </w:rPr>
            </w:pPr>
            <w:r>
              <w:rPr>
                <w:sz w:val="28"/>
              </w:rPr>
              <w:t>Единица измерения</w:t>
            </w:r>
          </w:p>
          <w:p w:rsidR="008A1289" w:rsidRDefault="008A1289" w:rsidP="0047675F">
            <w:pPr>
              <w:jc w:val="center"/>
              <w:rPr>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center"/>
              <w:rPr>
                <w:sz w:val="28"/>
              </w:rPr>
            </w:pPr>
          </w:p>
          <w:p w:rsidR="008A1289" w:rsidRDefault="008A1289" w:rsidP="0047675F">
            <w:pPr>
              <w:jc w:val="center"/>
              <w:rPr>
                <w:sz w:val="28"/>
              </w:rPr>
            </w:pPr>
            <w:r>
              <w:rPr>
                <w:sz w:val="28"/>
              </w:rPr>
              <w:t>Цена, руб.</w:t>
            </w:r>
          </w:p>
        </w:tc>
      </w:tr>
      <w:tr w:rsidR="008A1289" w:rsidTr="008A1289">
        <w:trPr>
          <w:trHeight w:val="301"/>
        </w:trPr>
        <w:tc>
          <w:tcPr>
            <w:tcW w:w="702" w:type="dxa"/>
            <w:tcBorders>
              <w:top w:val="single" w:sz="4" w:space="0" w:color="000000"/>
              <w:left w:val="single" w:sz="4" w:space="0" w:color="000000"/>
              <w:bottom w:val="single" w:sz="4" w:space="0" w:color="000000"/>
              <w:right w:val="single" w:sz="4" w:space="0" w:color="000000"/>
            </w:tcBorders>
          </w:tcPr>
          <w:p w:rsidR="008A1289" w:rsidRDefault="008A1289" w:rsidP="0047675F">
            <w:pPr>
              <w:rPr>
                <w:sz w:val="28"/>
              </w:rPr>
            </w:pPr>
            <w:r>
              <w:rPr>
                <w:sz w:val="28"/>
              </w:rPr>
              <w:t>1.</w:t>
            </w:r>
          </w:p>
        </w:tc>
        <w:tc>
          <w:tcPr>
            <w:tcW w:w="5789"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both"/>
              <w:rPr>
                <w:sz w:val="28"/>
              </w:rPr>
            </w:pPr>
            <w:r>
              <w:rPr>
                <w:sz w:val="28"/>
              </w:rPr>
              <w:t>Оформление документов, необходимых для погребения</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center"/>
              <w:rPr>
                <w:sz w:val="28"/>
              </w:rPr>
            </w:pPr>
          </w:p>
          <w:p w:rsidR="008A1289" w:rsidRDefault="008A1289" w:rsidP="0047675F">
            <w:pPr>
              <w:jc w:val="center"/>
              <w:rPr>
                <w:sz w:val="28"/>
              </w:rPr>
            </w:pPr>
            <w:r>
              <w:rPr>
                <w:sz w:val="28"/>
              </w:rPr>
              <w:t>1 оформление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center"/>
              <w:rPr>
                <w:sz w:val="28"/>
              </w:rPr>
            </w:pPr>
          </w:p>
          <w:p w:rsidR="008A1289" w:rsidRDefault="008A1289" w:rsidP="0047675F">
            <w:pPr>
              <w:jc w:val="center"/>
              <w:rPr>
                <w:sz w:val="28"/>
              </w:rPr>
            </w:pPr>
            <w:r>
              <w:rPr>
                <w:sz w:val="28"/>
              </w:rPr>
              <w:t>0,00</w:t>
            </w:r>
          </w:p>
        </w:tc>
      </w:tr>
      <w:tr w:rsidR="008A1289" w:rsidTr="008A1289">
        <w:trPr>
          <w:trHeight w:val="673"/>
        </w:trPr>
        <w:tc>
          <w:tcPr>
            <w:tcW w:w="702" w:type="dxa"/>
            <w:tcBorders>
              <w:top w:val="single" w:sz="4" w:space="0" w:color="000000"/>
              <w:left w:val="single" w:sz="4" w:space="0" w:color="000000"/>
              <w:bottom w:val="single" w:sz="4" w:space="0" w:color="000000"/>
              <w:right w:val="single" w:sz="4" w:space="0" w:color="000000"/>
            </w:tcBorders>
          </w:tcPr>
          <w:p w:rsidR="008A1289" w:rsidRDefault="008A1289" w:rsidP="0047675F">
            <w:pPr>
              <w:rPr>
                <w:sz w:val="28"/>
              </w:rPr>
            </w:pPr>
            <w:r>
              <w:rPr>
                <w:sz w:val="28"/>
              </w:rPr>
              <w:t>2.</w:t>
            </w:r>
          </w:p>
        </w:tc>
        <w:tc>
          <w:tcPr>
            <w:tcW w:w="5789"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both"/>
              <w:rPr>
                <w:sz w:val="28"/>
              </w:rPr>
            </w:pPr>
            <w:r>
              <w:rPr>
                <w:sz w:val="28"/>
              </w:rPr>
              <w:t>Предоставление (изготовление) гроба и других предметов, необходимых для погребения:</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center"/>
              <w:rPr>
                <w:sz w:val="28"/>
              </w:rPr>
            </w:pPr>
          </w:p>
          <w:p w:rsidR="008A1289" w:rsidRDefault="008A1289" w:rsidP="0047675F">
            <w:pPr>
              <w:jc w:val="center"/>
              <w:rPr>
                <w:sz w:val="28"/>
              </w:rPr>
            </w:pPr>
            <w:r>
              <w:rPr>
                <w:sz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center"/>
              <w:rPr>
                <w:sz w:val="28"/>
              </w:rPr>
            </w:pPr>
          </w:p>
          <w:p w:rsidR="008A1289" w:rsidRDefault="008A1289" w:rsidP="0047675F">
            <w:pPr>
              <w:jc w:val="center"/>
              <w:rPr>
                <w:sz w:val="28"/>
              </w:rPr>
            </w:pPr>
          </w:p>
        </w:tc>
      </w:tr>
      <w:tr w:rsidR="008A1289" w:rsidTr="008A1289">
        <w:trPr>
          <w:trHeight w:val="673"/>
        </w:trPr>
        <w:tc>
          <w:tcPr>
            <w:tcW w:w="702" w:type="dxa"/>
            <w:tcBorders>
              <w:top w:val="single" w:sz="4" w:space="0" w:color="000000"/>
              <w:left w:val="single" w:sz="4" w:space="0" w:color="000000"/>
              <w:bottom w:val="single" w:sz="4" w:space="0" w:color="000000"/>
              <w:right w:val="single" w:sz="4" w:space="0" w:color="000000"/>
            </w:tcBorders>
          </w:tcPr>
          <w:p w:rsidR="008A1289" w:rsidRDefault="008A1289" w:rsidP="0047675F">
            <w:pPr>
              <w:rPr>
                <w:sz w:val="28"/>
              </w:rPr>
            </w:pPr>
            <w:r>
              <w:rPr>
                <w:sz w:val="28"/>
              </w:rPr>
              <w:t>2.1.</w:t>
            </w:r>
          </w:p>
        </w:tc>
        <w:tc>
          <w:tcPr>
            <w:tcW w:w="5789"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both"/>
              <w:rPr>
                <w:sz w:val="28"/>
              </w:rPr>
            </w:pPr>
            <w:r>
              <w:rPr>
                <w:sz w:val="28"/>
              </w:rPr>
              <w:t>Предоставление гроба детского, строганного, из пиломатериалов толщиной 25 мм, обитого внутри и снаружи тканью хлопчатобумажной, размер 0,7х0,35х0,25м</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center"/>
              <w:rPr>
                <w:sz w:val="28"/>
              </w:rPr>
            </w:pPr>
          </w:p>
          <w:p w:rsidR="008A1289" w:rsidRDefault="008A1289" w:rsidP="0047675F">
            <w:pPr>
              <w:jc w:val="center"/>
              <w:rPr>
                <w:sz w:val="28"/>
              </w:rPr>
            </w:pPr>
          </w:p>
          <w:p w:rsidR="008A1289" w:rsidRDefault="008A1289" w:rsidP="0047675F">
            <w:pPr>
              <w:jc w:val="center"/>
              <w:rPr>
                <w:sz w:val="28"/>
              </w:rPr>
            </w:pPr>
          </w:p>
          <w:p w:rsidR="008A1289" w:rsidRDefault="008A1289" w:rsidP="0047675F">
            <w:pPr>
              <w:jc w:val="center"/>
              <w:rPr>
                <w:sz w:val="28"/>
              </w:rPr>
            </w:pPr>
            <w:r>
              <w:rPr>
                <w:sz w:val="28"/>
              </w:rPr>
              <w:t>1 штука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center"/>
              <w:rPr>
                <w:sz w:val="28"/>
              </w:rPr>
            </w:pPr>
          </w:p>
          <w:p w:rsidR="008A1289" w:rsidRDefault="008A1289" w:rsidP="0047675F">
            <w:pPr>
              <w:jc w:val="center"/>
              <w:rPr>
                <w:sz w:val="28"/>
              </w:rPr>
            </w:pPr>
          </w:p>
          <w:p w:rsidR="008A1289" w:rsidRDefault="008A1289" w:rsidP="0047675F">
            <w:pPr>
              <w:jc w:val="center"/>
              <w:rPr>
                <w:sz w:val="28"/>
              </w:rPr>
            </w:pPr>
          </w:p>
          <w:p w:rsidR="008A1289" w:rsidRDefault="00ED554F" w:rsidP="0047675F">
            <w:pPr>
              <w:jc w:val="center"/>
              <w:rPr>
                <w:sz w:val="28"/>
              </w:rPr>
            </w:pPr>
            <w:r>
              <w:rPr>
                <w:sz w:val="28"/>
              </w:rPr>
              <w:t>1772,50</w:t>
            </w:r>
          </w:p>
        </w:tc>
      </w:tr>
      <w:tr w:rsidR="008A1289" w:rsidTr="008A1289">
        <w:trPr>
          <w:trHeight w:val="673"/>
        </w:trPr>
        <w:tc>
          <w:tcPr>
            <w:tcW w:w="702" w:type="dxa"/>
            <w:tcBorders>
              <w:top w:val="single" w:sz="4" w:space="0" w:color="000000"/>
              <w:left w:val="single" w:sz="4" w:space="0" w:color="000000"/>
              <w:bottom w:val="single" w:sz="4" w:space="0" w:color="000000"/>
              <w:right w:val="single" w:sz="4" w:space="0" w:color="000000"/>
            </w:tcBorders>
          </w:tcPr>
          <w:p w:rsidR="008A1289" w:rsidRDefault="008A1289" w:rsidP="0047675F">
            <w:pPr>
              <w:rPr>
                <w:sz w:val="28"/>
              </w:rPr>
            </w:pPr>
            <w:r>
              <w:rPr>
                <w:sz w:val="28"/>
              </w:rPr>
              <w:t>2.2.</w:t>
            </w:r>
          </w:p>
        </w:tc>
        <w:tc>
          <w:tcPr>
            <w:tcW w:w="5789"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both"/>
              <w:rPr>
                <w:sz w:val="28"/>
              </w:rPr>
            </w:pPr>
            <w:r>
              <w:rPr>
                <w:sz w:val="28"/>
              </w:rPr>
              <w:t>Предоставление таблички пластиковой с указанием фамилии, имени, отчества, даты рождения и смерти (размер 15х20 см)</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center"/>
              <w:rPr>
                <w:sz w:val="28"/>
              </w:rPr>
            </w:pPr>
          </w:p>
          <w:p w:rsidR="008A1289" w:rsidRDefault="008A1289" w:rsidP="0047675F">
            <w:pPr>
              <w:jc w:val="center"/>
              <w:rPr>
                <w:sz w:val="28"/>
              </w:rPr>
            </w:pPr>
          </w:p>
          <w:p w:rsidR="008A1289" w:rsidRDefault="008A1289" w:rsidP="0047675F">
            <w:pPr>
              <w:jc w:val="center"/>
              <w:rPr>
                <w:sz w:val="28"/>
              </w:rPr>
            </w:pPr>
            <w:r>
              <w:rPr>
                <w:sz w:val="28"/>
              </w:rPr>
              <w:t>1 штука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center"/>
              <w:rPr>
                <w:sz w:val="28"/>
              </w:rPr>
            </w:pPr>
          </w:p>
          <w:p w:rsidR="008A1289" w:rsidRDefault="00ED554F" w:rsidP="0047675F">
            <w:pPr>
              <w:jc w:val="center"/>
              <w:rPr>
                <w:sz w:val="28"/>
              </w:rPr>
            </w:pPr>
            <w:r>
              <w:rPr>
                <w:sz w:val="28"/>
              </w:rPr>
              <w:t>292,85</w:t>
            </w:r>
          </w:p>
        </w:tc>
      </w:tr>
      <w:tr w:rsidR="008A1289" w:rsidTr="008A1289">
        <w:trPr>
          <w:trHeight w:val="673"/>
        </w:trPr>
        <w:tc>
          <w:tcPr>
            <w:tcW w:w="702" w:type="dxa"/>
            <w:tcBorders>
              <w:top w:val="single" w:sz="4" w:space="0" w:color="000000"/>
              <w:left w:val="single" w:sz="4" w:space="0" w:color="000000"/>
              <w:bottom w:val="single" w:sz="4" w:space="0" w:color="000000"/>
              <w:right w:val="single" w:sz="4" w:space="0" w:color="000000"/>
            </w:tcBorders>
          </w:tcPr>
          <w:p w:rsidR="008A1289" w:rsidRDefault="008A1289" w:rsidP="0047675F">
            <w:pPr>
              <w:rPr>
                <w:sz w:val="28"/>
              </w:rPr>
            </w:pPr>
            <w:r>
              <w:rPr>
                <w:sz w:val="28"/>
              </w:rPr>
              <w:t>3.</w:t>
            </w:r>
          </w:p>
        </w:tc>
        <w:tc>
          <w:tcPr>
            <w:tcW w:w="5789"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both"/>
              <w:rPr>
                <w:sz w:val="28"/>
              </w:rPr>
            </w:pPr>
            <w:r>
              <w:rPr>
                <w:sz w:val="28"/>
              </w:rPr>
              <w:t>Доставка гроба автокатафалком или другим видом транспорта в назначенное время похорон и перевозка тела (останков) умершего к месту погребения</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center"/>
              <w:rPr>
                <w:sz w:val="28"/>
              </w:rPr>
            </w:pPr>
          </w:p>
          <w:p w:rsidR="008A1289" w:rsidRDefault="008A1289" w:rsidP="0047675F">
            <w:pPr>
              <w:jc w:val="center"/>
              <w:rPr>
                <w:sz w:val="28"/>
              </w:rPr>
            </w:pPr>
          </w:p>
          <w:p w:rsidR="008A1289" w:rsidRDefault="008A1289" w:rsidP="0047675F">
            <w:pPr>
              <w:jc w:val="center"/>
              <w:rPr>
                <w:sz w:val="28"/>
              </w:rPr>
            </w:pPr>
          </w:p>
          <w:p w:rsidR="008A1289" w:rsidRDefault="008A1289" w:rsidP="0047675F">
            <w:pPr>
              <w:jc w:val="center"/>
              <w:rPr>
                <w:sz w:val="28"/>
              </w:rPr>
            </w:pPr>
            <w:r>
              <w:rPr>
                <w:sz w:val="28"/>
              </w:rPr>
              <w:t>1 услуга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center"/>
              <w:rPr>
                <w:sz w:val="28"/>
              </w:rPr>
            </w:pPr>
          </w:p>
          <w:p w:rsidR="008A1289" w:rsidRDefault="008A1289" w:rsidP="0047675F">
            <w:pPr>
              <w:jc w:val="center"/>
              <w:rPr>
                <w:sz w:val="28"/>
              </w:rPr>
            </w:pPr>
          </w:p>
          <w:p w:rsidR="008A1289" w:rsidRDefault="008A1289" w:rsidP="0047675F">
            <w:pPr>
              <w:jc w:val="center"/>
              <w:rPr>
                <w:sz w:val="28"/>
              </w:rPr>
            </w:pPr>
          </w:p>
          <w:p w:rsidR="008A1289" w:rsidRDefault="00ED554F" w:rsidP="0047675F">
            <w:pPr>
              <w:jc w:val="center"/>
              <w:rPr>
                <w:sz w:val="28"/>
              </w:rPr>
            </w:pPr>
            <w:r>
              <w:rPr>
                <w:sz w:val="28"/>
              </w:rPr>
              <w:t>4269,42</w:t>
            </w:r>
          </w:p>
        </w:tc>
      </w:tr>
      <w:tr w:rsidR="008A1289" w:rsidTr="008A1289">
        <w:trPr>
          <w:trHeight w:val="673"/>
        </w:trPr>
        <w:tc>
          <w:tcPr>
            <w:tcW w:w="702" w:type="dxa"/>
            <w:tcBorders>
              <w:top w:val="single" w:sz="4" w:space="0" w:color="000000"/>
              <w:left w:val="single" w:sz="4" w:space="0" w:color="000000"/>
              <w:bottom w:val="single" w:sz="4" w:space="0" w:color="000000"/>
              <w:right w:val="single" w:sz="4" w:space="0" w:color="000000"/>
            </w:tcBorders>
          </w:tcPr>
          <w:p w:rsidR="008A1289" w:rsidRDefault="008A1289" w:rsidP="0047675F">
            <w:pPr>
              <w:rPr>
                <w:sz w:val="28"/>
              </w:rPr>
            </w:pPr>
            <w:r>
              <w:rPr>
                <w:sz w:val="28"/>
              </w:rPr>
              <w:t>4.</w:t>
            </w:r>
          </w:p>
        </w:tc>
        <w:tc>
          <w:tcPr>
            <w:tcW w:w="5789"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both"/>
              <w:rPr>
                <w:sz w:val="28"/>
              </w:rPr>
            </w:pPr>
            <w:r>
              <w:rPr>
                <w:sz w:val="28"/>
              </w:rPr>
              <w:t>Погребение умершего: рытье могилы (размер</w:t>
            </w:r>
          </w:p>
          <w:p w:rsidR="008A1289" w:rsidRDefault="008A1289" w:rsidP="0047675F">
            <w:pPr>
              <w:jc w:val="both"/>
              <w:rPr>
                <w:sz w:val="28"/>
              </w:rPr>
            </w:pPr>
            <w:r>
              <w:rPr>
                <w:sz w:val="28"/>
              </w:rPr>
              <w:t>1,0х0,6х1,5м) и захоронение</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center"/>
              <w:rPr>
                <w:sz w:val="28"/>
              </w:rPr>
            </w:pPr>
          </w:p>
          <w:p w:rsidR="008A1289" w:rsidRDefault="008A1289" w:rsidP="0047675F">
            <w:pPr>
              <w:jc w:val="center"/>
              <w:rPr>
                <w:sz w:val="28"/>
              </w:rPr>
            </w:pPr>
            <w:r>
              <w:rPr>
                <w:sz w:val="28"/>
              </w:rPr>
              <w:t>1 услуга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center"/>
              <w:rPr>
                <w:sz w:val="28"/>
              </w:rPr>
            </w:pPr>
          </w:p>
          <w:p w:rsidR="008A1289" w:rsidRDefault="00ED554F" w:rsidP="00ED554F">
            <w:pPr>
              <w:jc w:val="center"/>
              <w:rPr>
                <w:sz w:val="28"/>
              </w:rPr>
            </w:pPr>
            <w:r>
              <w:rPr>
                <w:sz w:val="28"/>
              </w:rPr>
              <w:t>847,71</w:t>
            </w:r>
          </w:p>
        </w:tc>
      </w:tr>
      <w:tr w:rsidR="008A1289" w:rsidTr="008A1289">
        <w:trPr>
          <w:trHeight w:val="673"/>
        </w:trPr>
        <w:tc>
          <w:tcPr>
            <w:tcW w:w="8330" w:type="dxa"/>
            <w:gridSpan w:val="3"/>
            <w:tcBorders>
              <w:top w:val="single" w:sz="4" w:space="0" w:color="000000"/>
              <w:left w:val="single" w:sz="4" w:space="0" w:color="000000"/>
              <w:bottom w:val="single" w:sz="4" w:space="0" w:color="000000"/>
              <w:right w:val="single" w:sz="4" w:space="0" w:color="000000"/>
            </w:tcBorders>
          </w:tcPr>
          <w:p w:rsidR="008A1289" w:rsidRDefault="008A1289" w:rsidP="0047675F">
            <w:pPr>
              <w:rPr>
                <w:b/>
                <w:sz w:val="28"/>
              </w:rPr>
            </w:pPr>
          </w:p>
          <w:p w:rsidR="008A1289" w:rsidRDefault="008A1289" w:rsidP="0047675F">
            <w:pPr>
              <w:rPr>
                <w:b/>
                <w:sz w:val="28"/>
              </w:rPr>
            </w:pPr>
            <w:r>
              <w:rPr>
                <w:b/>
                <w:sz w:val="28"/>
              </w:rPr>
              <w:t>ИТОГО: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A1289" w:rsidRDefault="008A1289" w:rsidP="0047675F">
            <w:pPr>
              <w:jc w:val="center"/>
              <w:rPr>
                <w:sz w:val="28"/>
              </w:rPr>
            </w:pPr>
          </w:p>
          <w:p w:rsidR="008A1289" w:rsidRDefault="00ED554F" w:rsidP="00ED554F">
            <w:pPr>
              <w:jc w:val="center"/>
              <w:rPr>
                <w:b/>
                <w:sz w:val="28"/>
              </w:rPr>
            </w:pPr>
            <w:r>
              <w:rPr>
                <w:b/>
                <w:sz w:val="28"/>
              </w:rPr>
              <w:t>7182,48</w:t>
            </w:r>
          </w:p>
        </w:tc>
      </w:tr>
    </w:tbl>
    <w:p w:rsidR="008A1289" w:rsidRDefault="008A1289" w:rsidP="008A1289">
      <w:pPr>
        <w:jc w:val="center"/>
        <w:rPr>
          <w:color w:val="00B050"/>
        </w:rPr>
      </w:pPr>
    </w:p>
    <w:p w:rsidR="008A1289" w:rsidRDefault="008A1289" w:rsidP="008A1289">
      <w:pPr>
        <w:jc w:val="center"/>
        <w:rPr>
          <w:color w:val="00B050"/>
        </w:rPr>
      </w:pPr>
    </w:p>
    <w:p w:rsidR="00501076" w:rsidRDefault="00501076" w:rsidP="00782514">
      <w:pPr>
        <w:jc w:val="right"/>
        <w:rPr>
          <w:sz w:val="20"/>
        </w:rPr>
      </w:pPr>
    </w:p>
    <w:sectPr w:rsidR="00501076" w:rsidSect="00021741">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13A" w:rsidRDefault="00DC513A" w:rsidP="009F486B">
      <w:r>
        <w:separator/>
      </w:r>
    </w:p>
  </w:endnote>
  <w:endnote w:type="continuationSeparator" w:id="1">
    <w:p w:rsidR="00DC513A" w:rsidRDefault="00DC513A" w:rsidP="009F48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13A" w:rsidRDefault="00DC513A" w:rsidP="009F486B">
      <w:r>
        <w:separator/>
      </w:r>
    </w:p>
  </w:footnote>
  <w:footnote w:type="continuationSeparator" w:id="1">
    <w:p w:rsidR="00DC513A" w:rsidRDefault="00DC513A" w:rsidP="009F48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A241C"/>
    <w:multiLevelType w:val="hybridMultilevel"/>
    <w:tmpl w:val="FBEA01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11B7B57"/>
    <w:multiLevelType w:val="multilevel"/>
    <w:tmpl w:val="43F8F0B6"/>
    <w:lvl w:ilvl="0">
      <w:start w:val="1"/>
      <w:numFmt w:val="decimal"/>
      <w:lvlText w:val="%1."/>
      <w:lvlJc w:val="left"/>
      <w:pPr>
        <w:ind w:left="360" w:hanging="360"/>
      </w:p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2">
    <w:nsid w:val="4DB55840"/>
    <w:multiLevelType w:val="hybridMultilevel"/>
    <w:tmpl w:val="0A20E042"/>
    <w:lvl w:ilvl="0" w:tplc="E39ED56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FB34306"/>
    <w:multiLevelType w:val="hybridMultilevel"/>
    <w:tmpl w:val="EB5E3CCE"/>
    <w:lvl w:ilvl="0" w:tplc="3B22D0A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21741"/>
    <w:rsid w:val="00005819"/>
    <w:rsid w:val="00006651"/>
    <w:rsid w:val="00021741"/>
    <w:rsid w:val="0005791A"/>
    <w:rsid w:val="00064558"/>
    <w:rsid w:val="00081C2E"/>
    <w:rsid w:val="00094105"/>
    <w:rsid w:val="000B3687"/>
    <w:rsid w:val="000B5EE0"/>
    <w:rsid w:val="000D6E58"/>
    <w:rsid w:val="000E3468"/>
    <w:rsid w:val="000F3249"/>
    <w:rsid w:val="000F6F98"/>
    <w:rsid w:val="001057E6"/>
    <w:rsid w:val="00105C56"/>
    <w:rsid w:val="00110C71"/>
    <w:rsid w:val="00117B8B"/>
    <w:rsid w:val="00124559"/>
    <w:rsid w:val="00152E37"/>
    <w:rsid w:val="0015586E"/>
    <w:rsid w:val="00170CD8"/>
    <w:rsid w:val="00173DD2"/>
    <w:rsid w:val="001814AB"/>
    <w:rsid w:val="00181F8C"/>
    <w:rsid w:val="0019158E"/>
    <w:rsid w:val="001952B7"/>
    <w:rsid w:val="00195AE3"/>
    <w:rsid w:val="001A0CB0"/>
    <w:rsid w:val="001C21A9"/>
    <w:rsid w:val="001D0EB9"/>
    <w:rsid w:val="001D51F6"/>
    <w:rsid w:val="001E03B8"/>
    <w:rsid w:val="001F02CD"/>
    <w:rsid w:val="00207220"/>
    <w:rsid w:val="002167C2"/>
    <w:rsid w:val="00216AEC"/>
    <w:rsid w:val="00217697"/>
    <w:rsid w:val="00227FDD"/>
    <w:rsid w:val="0023163B"/>
    <w:rsid w:val="0023653D"/>
    <w:rsid w:val="00237CD5"/>
    <w:rsid w:val="00256603"/>
    <w:rsid w:val="0025719D"/>
    <w:rsid w:val="0026442C"/>
    <w:rsid w:val="002A0ED3"/>
    <w:rsid w:val="002A2F41"/>
    <w:rsid w:val="002D1D36"/>
    <w:rsid w:val="002D3D35"/>
    <w:rsid w:val="002E0CFA"/>
    <w:rsid w:val="002E622F"/>
    <w:rsid w:val="003054B5"/>
    <w:rsid w:val="00305A0D"/>
    <w:rsid w:val="0030702A"/>
    <w:rsid w:val="00312682"/>
    <w:rsid w:val="00314678"/>
    <w:rsid w:val="00320C12"/>
    <w:rsid w:val="003217CE"/>
    <w:rsid w:val="00321A80"/>
    <w:rsid w:val="00344E22"/>
    <w:rsid w:val="003661DC"/>
    <w:rsid w:val="003778F3"/>
    <w:rsid w:val="003A7AF0"/>
    <w:rsid w:val="003C2336"/>
    <w:rsid w:val="003D4368"/>
    <w:rsid w:val="003E30CB"/>
    <w:rsid w:val="003F1201"/>
    <w:rsid w:val="003F77BA"/>
    <w:rsid w:val="004041A1"/>
    <w:rsid w:val="004215F1"/>
    <w:rsid w:val="00423308"/>
    <w:rsid w:val="00444A55"/>
    <w:rsid w:val="00461F47"/>
    <w:rsid w:val="00485DCE"/>
    <w:rsid w:val="00497916"/>
    <w:rsid w:val="004A5527"/>
    <w:rsid w:val="004B07ED"/>
    <w:rsid w:val="004D4AA5"/>
    <w:rsid w:val="004E32F4"/>
    <w:rsid w:val="00501076"/>
    <w:rsid w:val="00505758"/>
    <w:rsid w:val="00534A5C"/>
    <w:rsid w:val="00550AB1"/>
    <w:rsid w:val="00553CFC"/>
    <w:rsid w:val="00554EE8"/>
    <w:rsid w:val="00555EB4"/>
    <w:rsid w:val="00570864"/>
    <w:rsid w:val="00577108"/>
    <w:rsid w:val="0058242E"/>
    <w:rsid w:val="0058789A"/>
    <w:rsid w:val="00591D01"/>
    <w:rsid w:val="00593244"/>
    <w:rsid w:val="005B1D78"/>
    <w:rsid w:val="005B2C9E"/>
    <w:rsid w:val="005D2B00"/>
    <w:rsid w:val="005D42C3"/>
    <w:rsid w:val="005E3A4A"/>
    <w:rsid w:val="005F0682"/>
    <w:rsid w:val="00611A5C"/>
    <w:rsid w:val="00672E24"/>
    <w:rsid w:val="00690552"/>
    <w:rsid w:val="006B6DB2"/>
    <w:rsid w:val="006D74A2"/>
    <w:rsid w:val="006E2059"/>
    <w:rsid w:val="006F61CA"/>
    <w:rsid w:val="007046DF"/>
    <w:rsid w:val="007053C5"/>
    <w:rsid w:val="00715EDB"/>
    <w:rsid w:val="00722958"/>
    <w:rsid w:val="0072303C"/>
    <w:rsid w:val="00726977"/>
    <w:rsid w:val="00730AF2"/>
    <w:rsid w:val="00737164"/>
    <w:rsid w:val="00742B41"/>
    <w:rsid w:val="0074597C"/>
    <w:rsid w:val="00771633"/>
    <w:rsid w:val="00777A17"/>
    <w:rsid w:val="00777D54"/>
    <w:rsid w:val="00782514"/>
    <w:rsid w:val="00793D86"/>
    <w:rsid w:val="00797232"/>
    <w:rsid w:val="007A3E1B"/>
    <w:rsid w:val="007A64B0"/>
    <w:rsid w:val="007C6E97"/>
    <w:rsid w:val="007E4151"/>
    <w:rsid w:val="007F077F"/>
    <w:rsid w:val="007F5B90"/>
    <w:rsid w:val="00812063"/>
    <w:rsid w:val="00814473"/>
    <w:rsid w:val="00830C92"/>
    <w:rsid w:val="00833059"/>
    <w:rsid w:val="00836C72"/>
    <w:rsid w:val="008431CF"/>
    <w:rsid w:val="0084404F"/>
    <w:rsid w:val="008727A7"/>
    <w:rsid w:val="00890591"/>
    <w:rsid w:val="00890EC5"/>
    <w:rsid w:val="008930FB"/>
    <w:rsid w:val="008954AB"/>
    <w:rsid w:val="008A1289"/>
    <w:rsid w:val="008A637F"/>
    <w:rsid w:val="008A64DB"/>
    <w:rsid w:val="008B317B"/>
    <w:rsid w:val="008B6974"/>
    <w:rsid w:val="008C1E9D"/>
    <w:rsid w:val="008C3F28"/>
    <w:rsid w:val="008D21D2"/>
    <w:rsid w:val="008D3109"/>
    <w:rsid w:val="008D69DD"/>
    <w:rsid w:val="008F16E8"/>
    <w:rsid w:val="008F5926"/>
    <w:rsid w:val="00943769"/>
    <w:rsid w:val="00944D83"/>
    <w:rsid w:val="00947790"/>
    <w:rsid w:val="009626F1"/>
    <w:rsid w:val="00967F7B"/>
    <w:rsid w:val="00973149"/>
    <w:rsid w:val="009851A0"/>
    <w:rsid w:val="009A47D2"/>
    <w:rsid w:val="009B4F6F"/>
    <w:rsid w:val="009B6355"/>
    <w:rsid w:val="009C178A"/>
    <w:rsid w:val="009C7F18"/>
    <w:rsid w:val="009D176C"/>
    <w:rsid w:val="009F3742"/>
    <w:rsid w:val="009F486B"/>
    <w:rsid w:val="00A034BC"/>
    <w:rsid w:val="00A1129B"/>
    <w:rsid w:val="00A179FC"/>
    <w:rsid w:val="00A249AF"/>
    <w:rsid w:val="00A340F2"/>
    <w:rsid w:val="00A37D23"/>
    <w:rsid w:val="00A556F1"/>
    <w:rsid w:val="00A557F5"/>
    <w:rsid w:val="00A570B2"/>
    <w:rsid w:val="00A770F2"/>
    <w:rsid w:val="00A960FE"/>
    <w:rsid w:val="00AB72CD"/>
    <w:rsid w:val="00AD3676"/>
    <w:rsid w:val="00AD7877"/>
    <w:rsid w:val="00AE4E95"/>
    <w:rsid w:val="00AE5DB0"/>
    <w:rsid w:val="00B024A6"/>
    <w:rsid w:val="00B05DD0"/>
    <w:rsid w:val="00B32541"/>
    <w:rsid w:val="00B40065"/>
    <w:rsid w:val="00B4127E"/>
    <w:rsid w:val="00B444F0"/>
    <w:rsid w:val="00B4540C"/>
    <w:rsid w:val="00B53770"/>
    <w:rsid w:val="00B65067"/>
    <w:rsid w:val="00B67FBF"/>
    <w:rsid w:val="00B77593"/>
    <w:rsid w:val="00B96F22"/>
    <w:rsid w:val="00B97645"/>
    <w:rsid w:val="00BA04CF"/>
    <w:rsid w:val="00BA1918"/>
    <w:rsid w:val="00BA4360"/>
    <w:rsid w:val="00BB5CBF"/>
    <w:rsid w:val="00BB6EED"/>
    <w:rsid w:val="00BC7D1D"/>
    <w:rsid w:val="00BF3D9A"/>
    <w:rsid w:val="00C10FFA"/>
    <w:rsid w:val="00C22DB0"/>
    <w:rsid w:val="00C2772C"/>
    <w:rsid w:val="00C313FF"/>
    <w:rsid w:val="00C42CAB"/>
    <w:rsid w:val="00CB2FAE"/>
    <w:rsid w:val="00CC56BD"/>
    <w:rsid w:val="00CE2B83"/>
    <w:rsid w:val="00CF29E7"/>
    <w:rsid w:val="00CF580A"/>
    <w:rsid w:val="00D00937"/>
    <w:rsid w:val="00D10105"/>
    <w:rsid w:val="00D269C1"/>
    <w:rsid w:val="00D46679"/>
    <w:rsid w:val="00D520E0"/>
    <w:rsid w:val="00D5792E"/>
    <w:rsid w:val="00D67461"/>
    <w:rsid w:val="00D67465"/>
    <w:rsid w:val="00D86A04"/>
    <w:rsid w:val="00D916F1"/>
    <w:rsid w:val="00D9227F"/>
    <w:rsid w:val="00DC1E0A"/>
    <w:rsid w:val="00DC513A"/>
    <w:rsid w:val="00DD0E48"/>
    <w:rsid w:val="00DD74C6"/>
    <w:rsid w:val="00E04624"/>
    <w:rsid w:val="00E25DB3"/>
    <w:rsid w:val="00E315E6"/>
    <w:rsid w:val="00E33D63"/>
    <w:rsid w:val="00E35BB2"/>
    <w:rsid w:val="00E46252"/>
    <w:rsid w:val="00E46D31"/>
    <w:rsid w:val="00E518AA"/>
    <w:rsid w:val="00E545F5"/>
    <w:rsid w:val="00E559DC"/>
    <w:rsid w:val="00E5651D"/>
    <w:rsid w:val="00E73EA4"/>
    <w:rsid w:val="00E91A6B"/>
    <w:rsid w:val="00E9348D"/>
    <w:rsid w:val="00EB004D"/>
    <w:rsid w:val="00EB3D76"/>
    <w:rsid w:val="00EB3D77"/>
    <w:rsid w:val="00ED1BAA"/>
    <w:rsid w:val="00ED554F"/>
    <w:rsid w:val="00EE532B"/>
    <w:rsid w:val="00F16497"/>
    <w:rsid w:val="00F17F93"/>
    <w:rsid w:val="00F50993"/>
    <w:rsid w:val="00F55C28"/>
    <w:rsid w:val="00F60BEC"/>
    <w:rsid w:val="00F60E6E"/>
    <w:rsid w:val="00F72DE2"/>
    <w:rsid w:val="00F8733D"/>
    <w:rsid w:val="00FC3DF5"/>
    <w:rsid w:val="00FC7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74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21741"/>
    <w:pPr>
      <w:overflowPunct w:val="0"/>
      <w:autoSpaceDE w:val="0"/>
      <w:autoSpaceDN w:val="0"/>
      <w:adjustRightInd w:val="0"/>
      <w:ind w:right="3981"/>
      <w:jc w:val="both"/>
    </w:pPr>
    <w:rPr>
      <w:b/>
      <w:sz w:val="28"/>
      <w:szCs w:val="20"/>
    </w:rPr>
  </w:style>
  <w:style w:type="character" w:customStyle="1" w:styleId="a4">
    <w:name w:val="Основной текст Знак"/>
    <w:link w:val="a3"/>
    <w:rsid w:val="00021741"/>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021741"/>
    <w:rPr>
      <w:rFonts w:ascii="Tahoma" w:hAnsi="Tahoma"/>
      <w:sz w:val="16"/>
      <w:szCs w:val="16"/>
    </w:rPr>
  </w:style>
  <w:style w:type="character" w:customStyle="1" w:styleId="a6">
    <w:name w:val="Текст выноски Знак"/>
    <w:link w:val="a5"/>
    <w:uiPriority w:val="99"/>
    <w:semiHidden/>
    <w:rsid w:val="00021741"/>
    <w:rPr>
      <w:rFonts w:ascii="Tahoma" w:eastAsia="Times New Roman" w:hAnsi="Tahoma" w:cs="Tahoma"/>
      <w:sz w:val="16"/>
      <w:szCs w:val="16"/>
      <w:lang w:eastAsia="ru-RU"/>
    </w:rPr>
  </w:style>
  <w:style w:type="paragraph" w:styleId="2">
    <w:name w:val="Body Text 2"/>
    <w:basedOn w:val="a"/>
    <w:link w:val="20"/>
    <w:uiPriority w:val="99"/>
    <w:semiHidden/>
    <w:unhideWhenUsed/>
    <w:rsid w:val="003D4368"/>
    <w:pPr>
      <w:spacing w:after="120" w:line="480" w:lineRule="auto"/>
    </w:pPr>
  </w:style>
  <w:style w:type="character" w:customStyle="1" w:styleId="20">
    <w:name w:val="Основной текст 2 Знак"/>
    <w:link w:val="2"/>
    <w:uiPriority w:val="99"/>
    <w:semiHidden/>
    <w:rsid w:val="003D4368"/>
    <w:rPr>
      <w:rFonts w:ascii="Times New Roman" w:eastAsia="Times New Roman" w:hAnsi="Times New Roman"/>
      <w:sz w:val="24"/>
      <w:szCs w:val="24"/>
    </w:rPr>
  </w:style>
  <w:style w:type="paragraph" w:styleId="a7">
    <w:name w:val="header"/>
    <w:basedOn w:val="a"/>
    <w:link w:val="a8"/>
    <w:uiPriority w:val="99"/>
    <w:semiHidden/>
    <w:unhideWhenUsed/>
    <w:rsid w:val="009F486B"/>
    <w:pPr>
      <w:tabs>
        <w:tab w:val="center" w:pos="4677"/>
        <w:tab w:val="right" w:pos="9355"/>
      </w:tabs>
    </w:pPr>
  </w:style>
  <w:style w:type="character" w:customStyle="1" w:styleId="a8">
    <w:name w:val="Верхний колонтитул Знак"/>
    <w:link w:val="a7"/>
    <w:uiPriority w:val="99"/>
    <w:semiHidden/>
    <w:rsid w:val="009F486B"/>
    <w:rPr>
      <w:rFonts w:ascii="Times New Roman" w:eastAsia="Times New Roman" w:hAnsi="Times New Roman"/>
      <w:sz w:val="24"/>
      <w:szCs w:val="24"/>
    </w:rPr>
  </w:style>
  <w:style w:type="paragraph" w:styleId="a9">
    <w:name w:val="footer"/>
    <w:basedOn w:val="a"/>
    <w:link w:val="aa"/>
    <w:uiPriority w:val="99"/>
    <w:semiHidden/>
    <w:unhideWhenUsed/>
    <w:rsid w:val="009F486B"/>
    <w:pPr>
      <w:tabs>
        <w:tab w:val="center" w:pos="4677"/>
        <w:tab w:val="right" w:pos="9355"/>
      </w:tabs>
    </w:pPr>
  </w:style>
  <w:style w:type="character" w:customStyle="1" w:styleId="aa">
    <w:name w:val="Нижний колонтитул Знак"/>
    <w:link w:val="a9"/>
    <w:uiPriority w:val="99"/>
    <w:semiHidden/>
    <w:rsid w:val="009F486B"/>
    <w:rPr>
      <w:rFonts w:ascii="Times New Roman" w:eastAsia="Times New Roman" w:hAnsi="Times New Roman"/>
      <w:sz w:val="24"/>
      <w:szCs w:val="24"/>
    </w:rPr>
  </w:style>
  <w:style w:type="paragraph" w:customStyle="1" w:styleId="ConsPlusNormal">
    <w:name w:val="ConsPlusNormal"/>
    <w:rsid w:val="00E9348D"/>
    <w:pPr>
      <w:widowControl w:val="0"/>
      <w:autoSpaceDE w:val="0"/>
      <w:autoSpaceDN w:val="0"/>
      <w:adjustRightInd w:val="0"/>
      <w:ind w:firstLine="720"/>
    </w:pPr>
    <w:rPr>
      <w:rFonts w:ascii="Arial" w:eastAsia="Times New Roman" w:hAnsi="Arial" w:cs="Arial"/>
    </w:rPr>
  </w:style>
  <w:style w:type="character" w:styleId="ab">
    <w:name w:val="Hyperlink"/>
    <w:link w:val="7"/>
    <w:rsid w:val="001A0CB0"/>
    <w:rPr>
      <w:color w:val="0000FF"/>
      <w:u w:val="single"/>
      <w:lang w:val="ru-RU" w:eastAsia="ru-RU" w:bidi="ar-SA"/>
    </w:rPr>
  </w:style>
  <w:style w:type="paragraph" w:customStyle="1" w:styleId="7">
    <w:name w:val="Гиперссылка7"/>
    <w:link w:val="ab"/>
    <w:rsid w:val="001A0CB0"/>
    <w:rPr>
      <w:color w:val="0000FF"/>
      <w:u w:val="single"/>
    </w:rPr>
  </w:style>
  <w:style w:type="paragraph" w:styleId="ac">
    <w:name w:val="List Paragraph"/>
    <w:basedOn w:val="a"/>
    <w:link w:val="ad"/>
    <w:rsid w:val="001A0CB0"/>
    <w:pPr>
      <w:spacing w:after="200" w:line="276" w:lineRule="auto"/>
      <w:ind w:left="720"/>
    </w:pPr>
    <w:rPr>
      <w:rFonts w:ascii="Calibri" w:hAnsi="Calibri"/>
      <w:color w:val="000000"/>
      <w:sz w:val="22"/>
      <w:szCs w:val="20"/>
    </w:rPr>
  </w:style>
  <w:style w:type="character" w:customStyle="1" w:styleId="ad">
    <w:name w:val="Абзац списка Знак"/>
    <w:basedOn w:val="a0"/>
    <w:link w:val="ac"/>
    <w:rsid w:val="001A0CB0"/>
    <w:rPr>
      <w:rFonts w:eastAsia="Times New Roman"/>
      <w:color w:val="000000"/>
      <w:sz w:val="22"/>
    </w:rPr>
  </w:style>
</w:styles>
</file>

<file path=word/webSettings.xml><?xml version="1.0" encoding="utf-8"?>
<w:webSettings xmlns:r="http://schemas.openxmlformats.org/officeDocument/2006/relationships" xmlns:w="http://schemas.openxmlformats.org/wordprocessingml/2006/main">
  <w:divs>
    <w:div w:id="696124688">
      <w:bodyDiv w:val="1"/>
      <w:marLeft w:val="0"/>
      <w:marRight w:val="0"/>
      <w:marTop w:val="0"/>
      <w:marBottom w:val="0"/>
      <w:divBdr>
        <w:top w:val="none" w:sz="0" w:space="0" w:color="auto"/>
        <w:left w:val="none" w:sz="0" w:space="0" w:color="auto"/>
        <w:bottom w:val="none" w:sz="0" w:space="0" w:color="auto"/>
        <w:right w:val="none" w:sz="0" w:space="0" w:color="auto"/>
      </w:divBdr>
    </w:div>
    <w:div w:id="80905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vanovskoe-s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818</Words>
  <Characters>4664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5472</CharactersWithSpaces>
  <SharedDoc>false</SharedDoc>
  <HLinks>
    <vt:vector size="6" baseType="variant">
      <vt:variant>
        <vt:i4>5832724</vt:i4>
      </vt:variant>
      <vt:variant>
        <vt:i4>0</vt:i4>
      </vt:variant>
      <vt:variant>
        <vt:i4>0</vt:i4>
      </vt:variant>
      <vt:variant>
        <vt:i4>5</vt:i4>
      </vt:variant>
      <vt:variant>
        <vt:lpwstr>https://ivanovskoe-sp.ru/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Z</cp:lastModifiedBy>
  <cp:revision>7</cp:revision>
  <cp:lastPrinted>2023-02-16T13:37:00Z</cp:lastPrinted>
  <dcterms:created xsi:type="dcterms:W3CDTF">2022-02-08T12:12:00Z</dcterms:created>
  <dcterms:modified xsi:type="dcterms:W3CDTF">2025-02-03T13:09:00Z</dcterms:modified>
</cp:coreProperties>
</file>