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7FF" w:rsidRDefault="00A577FF" w:rsidP="00A577FF">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456A91">
        <w:rPr>
          <w:rFonts w:ascii="Times New Roman" w:hAnsi="Times New Roman" w:cs="Times New Roman"/>
          <w:sz w:val="32"/>
          <w:szCs w:val="32"/>
        </w:rPr>
        <w:t xml:space="preserve">                    </w:t>
      </w:r>
    </w:p>
    <w:p w:rsidR="001D2BCF" w:rsidRPr="00A577FF" w:rsidRDefault="001D2BCF" w:rsidP="00A577FF">
      <w:pPr>
        <w:spacing w:after="0" w:line="240" w:lineRule="auto"/>
        <w:jc w:val="center"/>
        <w:rPr>
          <w:rFonts w:ascii="Times New Roman" w:hAnsi="Times New Roman" w:cs="Times New Roman"/>
          <w:b/>
          <w:sz w:val="32"/>
          <w:szCs w:val="32"/>
        </w:rPr>
      </w:pPr>
      <w:r w:rsidRPr="001D2BCF">
        <w:rPr>
          <w:rFonts w:ascii="Times New Roman" w:hAnsi="Times New Roman" w:cs="Times New Roman"/>
          <w:sz w:val="28"/>
          <w:szCs w:val="28"/>
        </w:rPr>
        <w:t>Российская Федерация</w:t>
      </w:r>
    </w:p>
    <w:p w:rsidR="001D2BCF" w:rsidRPr="001D2BCF" w:rsidRDefault="001D2BCF" w:rsidP="00A577FF">
      <w:pPr>
        <w:spacing w:after="0" w:line="240" w:lineRule="auto"/>
        <w:jc w:val="center"/>
        <w:rPr>
          <w:rFonts w:ascii="Times New Roman" w:hAnsi="Times New Roman" w:cs="Times New Roman"/>
          <w:sz w:val="28"/>
          <w:szCs w:val="28"/>
        </w:rPr>
      </w:pPr>
      <w:r w:rsidRPr="001D2BCF">
        <w:rPr>
          <w:rFonts w:ascii="Times New Roman" w:hAnsi="Times New Roman" w:cs="Times New Roman"/>
          <w:sz w:val="28"/>
          <w:szCs w:val="28"/>
        </w:rPr>
        <w:t>Ростовская область</w:t>
      </w:r>
    </w:p>
    <w:p w:rsidR="001D2BCF" w:rsidRPr="001D2BCF" w:rsidRDefault="001D2BCF" w:rsidP="00F928C8">
      <w:pPr>
        <w:spacing w:after="0"/>
        <w:jc w:val="center"/>
        <w:rPr>
          <w:rFonts w:ascii="Times New Roman" w:hAnsi="Times New Roman" w:cs="Times New Roman"/>
          <w:b/>
          <w:sz w:val="28"/>
          <w:szCs w:val="28"/>
        </w:rPr>
      </w:pPr>
      <w:r w:rsidRPr="001D2BCF">
        <w:rPr>
          <w:rFonts w:ascii="Times New Roman" w:hAnsi="Times New Roman" w:cs="Times New Roman"/>
          <w:b/>
          <w:sz w:val="28"/>
          <w:szCs w:val="28"/>
        </w:rPr>
        <w:t xml:space="preserve">    СОБРАНИЕ  ДЕПУТАТОВ</w:t>
      </w:r>
    </w:p>
    <w:p w:rsidR="001D2BCF" w:rsidRDefault="001D2BCF" w:rsidP="00F928C8">
      <w:pPr>
        <w:spacing w:after="0"/>
        <w:jc w:val="center"/>
        <w:rPr>
          <w:rFonts w:ascii="Times New Roman" w:hAnsi="Times New Roman" w:cs="Times New Roman"/>
          <w:b/>
          <w:sz w:val="28"/>
          <w:szCs w:val="28"/>
        </w:rPr>
      </w:pPr>
      <w:r w:rsidRPr="001D2BCF">
        <w:rPr>
          <w:rFonts w:ascii="Times New Roman" w:hAnsi="Times New Roman" w:cs="Times New Roman"/>
          <w:b/>
          <w:sz w:val="28"/>
          <w:szCs w:val="28"/>
        </w:rPr>
        <w:t xml:space="preserve">       ИВАНОВСКОГО СЕЛЬСКОГО ПОСЕЛЕНИЯ</w:t>
      </w:r>
    </w:p>
    <w:p w:rsidR="001D2BCF" w:rsidRPr="001D2BCF" w:rsidRDefault="009B2430" w:rsidP="001D2BCF">
      <w:pPr>
        <w:jc w:val="center"/>
        <w:rPr>
          <w:rFonts w:ascii="Times New Roman" w:hAnsi="Times New Roman" w:cs="Times New Roman"/>
          <w:b/>
          <w:sz w:val="28"/>
          <w:szCs w:val="28"/>
        </w:rPr>
      </w:pPr>
      <w:r>
        <w:rPr>
          <w:rFonts w:ascii="Times New Roman" w:hAnsi="Times New Roman" w:cs="Times New Roman"/>
          <w:sz w:val="28"/>
          <w:szCs w:val="28"/>
        </w:rPr>
        <w:pict>
          <v:line id="_x0000_s1026" style="position:absolute;left:0;text-align:left;z-index:251660288" from="0,9.9pt" to="477pt,9.9pt" strokecolor="#bfbfbf" strokeweight="4pt"/>
        </w:pict>
      </w:r>
    </w:p>
    <w:tbl>
      <w:tblPr>
        <w:tblpPr w:leftFromText="180" w:rightFromText="180" w:vertAnchor="text" w:horzAnchor="margin" w:tblpXSpec="right" w:tblpY="280"/>
        <w:tblW w:w="1440" w:type="dxa"/>
        <w:tblLook w:val="0000" w:firstRow="0" w:lastRow="0" w:firstColumn="0" w:lastColumn="0" w:noHBand="0" w:noVBand="0"/>
      </w:tblPr>
      <w:tblGrid>
        <w:gridCol w:w="1440"/>
      </w:tblGrid>
      <w:tr w:rsidR="001D2BCF" w:rsidRPr="001D2BCF" w:rsidTr="008E7067">
        <w:trPr>
          <w:trHeight w:val="540"/>
        </w:trPr>
        <w:tc>
          <w:tcPr>
            <w:tcW w:w="1440" w:type="dxa"/>
          </w:tcPr>
          <w:p w:rsidR="001D2BCF" w:rsidRPr="001D2BCF" w:rsidRDefault="001D2BCF" w:rsidP="008E7067">
            <w:pPr>
              <w:jc w:val="center"/>
              <w:rPr>
                <w:rFonts w:ascii="Times New Roman" w:hAnsi="Times New Roman" w:cs="Times New Roman"/>
                <w:sz w:val="28"/>
                <w:szCs w:val="28"/>
              </w:rPr>
            </w:pPr>
          </w:p>
        </w:tc>
      </w:tr>
    </w:tbl>
    <w:p w:rsidR="00A577FF" w:rsidRPr="001D2BCF" w:rsidRDefault="001D2BCF" w:rsidP="00456A91">
      <w:pPr>
        <w:tabs>
          <w:tab w:val="left" w:pos="6315"/>
        </w:tabs>
        <w:jc w:val="center"/>
        <w:rPr>
          <w:rFonts w:ascii="Times New Roman" w:hAnsi="Times New Roman" w:cs="Times New Roman"/>
          <w:b/>
          <w:sz w:val="28"/>
          <w:szCs w:val="28"/>
        </w:rPr>
      </w:pPr>
      <w:r w:rsidRPr="001D2BCF">
        <w:rPr>
          <w:rFonts w:ascii="Times New Roman" w:hAnsi="Times New Roman" w:cs="Times New Roman"/>
          <w:b/>
          <w:sz w:val="28"/>
          <w:szCs w:val="28"/>
        </w:rPr>
        <w:t xml:space="preserve">                </w:t>
      </w:r>
      <w:r w:rsidR="00D64BDE" w:rsidRPr="001D2BCF">
        <w:rPr>
          <w:rFonts w:ascii="Times New Roman" w:hAnsi="Times New Roman" w:cs="Times New Roman"/>
          <w:b/>
          <w:sz w:val="28"/>
          <w:szCs w:val="28"/>
        </w:rPr>
        <w:t xml:space="preserve">      РЕШЕНИЕ    </w:t>
      </w:r>
    </w:p>
    <w:p w:rsidR="002C1492" w:rsidRDefault="00B800BF" w:rsidP="002C1492">
      <w:pPr>
        <w:pStyle w:val="a3"/>
        <w:spacing w:after="0"/>
        <w:ind w:right="-85"/>
        <w:rPr>
          <w:sz w:val="28"/>
          <w:szCs w:val="28"/>
        </w:rPr>
      </w:pP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Pr="00E7123C">
        <w:rPr>
          <w:sz w:val="28"/>
          <w:szCs w:val="28"/>
        </w:rPr>
        <w:softHyphen/>
      </w:r>
      <w:r w:rsidR="004C5BC5" w:rsidRPr="004C5BC5">
        <w:rPr>
          <w:sz w:val="28"/>
          <w:szCs w:val="28"/>
        </w:rPr>
        <w:t xml:space="preserve"> </w:t>
      </w:r>
      <w:r w:rsidR="002C1492" w:rsidRPr="00E7123C">
        <w:rPr>
          <w:sz w:val="28"/>
          <w:szCs w:val="28"/>
        </w:rPr>
        <w:softHyphen/>
      </w:r>
      <w:r w:rsidR="002C1492" w:rsidRPr="00E7123C">
        <w:rPr>
          <w:sz w:val="28"/>
          <w:szCs w:val="28"/>
        </w:rPr>
        <w:softHyphen/>
      </w:r>
      <w:r w:rsidR="002C1492" w:rsidRPr="00E7123C">
        <w:rPr>
          <w:sz w:val="28"/>
          <w:szCs w:val="28"/>
        </w:rPr>
        <w:softHyphen/>
      </w:r>
      <w:r w:rsidR="002C1492" w:rsidRPr="00E7123C">
        <w:rPr>
          <w:sz w:val="28"/>
          <w:szCs w:val="28"/>
        </w:rPr>
        <w:softHyphen/>
      </w:r>
      <w:r w:rsidR="002C1492" w:rsidRPr="00E7123C">
        <w:rPr>
          <w:sz w:val="28"/>
          <w:szCs w:val="28"/>
        </w:rPr>
        <w:softHyphen/>
      </w:r>
      <w:r w:rsidR="002C1492" w:rsidRPr="00E7123C">
        <w:rPr>
          <w:sz w:val="28"/>
          <w:szCs w:val="28"/>
        </w:rPr>
        <w:softHyphen/>
      </w:r>
      <w:r w:rsidR="002C1492" w:rsidRPr="00E7123C">
        <w:rPr>
          <w:sz w:val="28"/>
          <w:szCs w:val="28"/>
        </w:rPr>
        <w:softHyphen/>
      </w:r>
      <w:r w:rsidR="002C1492" w:rsidRPr="00E7123C">
        <w:rPr>
          <w:sz w:val="28"/>
          <w:szCs w:val="28"/>
        </w:rPr>
        <w:softHyphen/>
      </w:r>
      <w:r w:rsidR="002C1492" w:rsidRPr="00E7123C">
        <w:rPr>
          <w:sz w:val="28"/>
          <w:szCs w:val="28"/>
        </w:rPr>
        <w:softHyphen/>
      </w:r>
      <w:r w:rsidR="002C1492" w:rsidRPr="00E7123C">
        <w:rPr>
          <w:sz w:val="28"/>
          <w:szCs w:val="28"/>
        </w:rPr>
        <w:softHyphen/>
      </w:r>
      <w:r w:rsidR="002C1492" w:rsidRPr="00E7123C">
        <w:rPr>
          <w:sz w:val="28"/>
          <w:szCs w:val="28"/>
        </w:rPr>
        <w:softHyphen/>
      </w:r>
      <w:r w:rsidR="002C1492" w:rsidRPr="00E7123C">
        <w:rPr>
          <w:sz w:val="28"/>
          <w:szCs w:val="28"/>
        </w:rPr>
        <w:softHyphen/>
      </w:r>
      <w:r w:rsidR="002C1492" w:rsidRPr="00E7123C">
        <w:rPr>
          <w:sz w:val="28"/>
          <w:szCs w:val="28"/>
        </w:rPr>
        <w:softHyphen/>
      </w:r>
      <w:r w:rsidR="002C1492" w:rsidRPr="00E7123C">
        <w:rPr>
          <w:sz w:val="28"/>
          <w:szCs w:val="28"/>
        </w:rPr>
        <w:softHyphen/>
      </w:r>
      <w:r w:rsidR="002C1492">
        <w:rPr>
          <w:sz w:val="28"/>
          <w:szCs w:val="28"/>
        </w:rPr>
        <w:t xml:space="preserve">О внесении изменения в решение </w:t>
      </w:r>
    </w:p>
    <w:p w:rsidR="002C1492" w:rsidRDefault="002C1492" w:rsidP="002C1492">
      <w:pPr>
        <w:pStyle w:val="a3"/>
        <w:spacing w:after="0"/>
        <w:ind w:right="-85"/>
        <w:rPr>
          <w:sz w:val="28"/>
          <w:szCs w:val="28"/>
        </w:rPr>
      </w:pPr>
      <w:r>
        <w:rPr>
          <w:sz w:val="28"/>
          <w:szCs w:val="28"/>
        </w:rPr>
        <w:t>Собрания депутатов Ивановского</w:t>
      </w:r>
    </w:p>
    <w:p w:rsidR="002C1492" w:rsidRDefault="002C1492" w:rsidP="002C1492">
      <w:pPr>
        <w:pStyle w:val="a3"/>
        <w:spacing w:after="0"/>
        <w:ind w:right="-85"/>
        <w:rPr>
          <w:sz w:val="28"/>
          <w:szCs w:val="28"/>
        </w:rPr>
      </w:pPr>
      <w:r>
        <w:rPr>
          <w:sz w:val="28"/>
          <w:szCs w:val="28"/>
        </w:rPr>
        <w:t xml:space="preserve">сельского поселения от </w:t>
      </w:r>
      <w:r w:rsidRPr="00FF5E12">
        <w:rPr>
          <w:sz w:val="28"/>
          <w:szCs w:val="28"/>
        </w:rPr>
        <w:t>2</w:t>
      </w:r>
      <w:r w:rsidR="00A51CEF">
        <w:rPr>
          <w:sz w:val="28"/>
          <w:szCs w:val="28"/>
        </w:rPr>
        <w:t>7</w:t>
      </w:r>
      <w:r w:rsidRPr="00FF5E12">
        <w:rPr>
          <w:sz w:val="28"/>
          <w:szCs w:val="28"/>
        </w:rPr>
        <w:t>.12.202</w:t>
      </w:r>
      <w:r>
        <w:rPr>
          <w:sz w:val="28"/>
          <w:szCs w:val="28"/>
        </w:rPr>
        <w:t>3</w:t>
      </w:r>
      <w:r w:rsidRPr="00FF5E12">
        <w:rPr>
          <w:sz w:val="28"/>
          <w:szCs w:val="28"/>
        </w:rPr>
        <w:t xml:space="preserve"> № </w:t>
      </w:r>
      <w:r>
        <w:rPr>
          <w:sz w:val="28"/>
          <w:szCs w:val="28"/>
        </w:rPr>
        <w:t xml:space="preserve">108 </w:t>
      </w:r>
    </w:p>
    <w:p w:rsidR="004C5BC5" w:rsidRDefault="002C1492" w:rsidP="004C5BC5">
      <w:pPr>
        <w:pStyle w:val="a3"/>
        <w:spacing w:after="0"/>
        <w:ind w:right="-85"/>
        <w:rPr>
          <w:sz w:val="28"/>
          <w:szCs w:val="28"/>
        </w:rPr>
      </w:pPr>
      <w:r>
        <w:rPr>
          <w:sz w:val="28"/>
          <w:szCs w:val="28"/>
        </w:rPr>
        <w:t>«</w:t>
      </w:r>
      <w:r w:rsidR="004C5BC5" w:rsidRPr="001D2BCF">
        <w:rPr>
          <w:sz w:val="28"/>
          <w:szCs w:val="28"/>
        </w:rPr>
        <w:t xml:space="preserve">О бюджете Ивановского сельского поселения </w:t>
      </w:r>
    </w:p>
    <w:p w:rsidR="004C5BC5" w:rsidRDefault="004C5BC5" w:rsidP="004C5BC5">
      <w:pPr>
        <w:pStyle w:val="a3"/>
        <w:spacing w:after="0"/>
        <w:ind w:right="-85"/>
        <w:rPr>
          <w:sz w:val="28"/>
          <w:szCs w:val="28"/>
        </w:rPr>
      </w:pPr>
      <w:r w:rsidRPr="001D2BCF">
        <w:rPr>
          <w:sz w:val="28"/>
          <w:szCs w:val="28"/>
        </w:rPr>
        <w:t>Сальского района на 20</w:t>
      </w:r>
      <w:r>
        <w:rPr>
          <w:sz w:val="28"/>
          <w:szCs w:val="28"/>
        </w:rPr>
        <w:t>2</w:t>
      </w:r>
      <w:r w:rsidR="00BE1F69">
        <w:rPr>
          <w:sz w:val="28"/>
          <w:szCs w:val="28"/>
        </w:rPr>
        <w:t>4</w:t>
      </w:r>
      <w:r w:rsidRPr="001D2BCF">
        <w:rPr>
          <w:sz w:val="28"/>
          <w:szCs w:val="28"/>
        </w:rPr>
        <w:t xml:space="preserve"> год</w:t>
      </w:r>
      <w:r>
        <w:rPr>
          <w:sz w:val="28"/>
          <w:szCs w:val="28"/>
        </w:rPr>
        <w:t xml:space="preserve"> и на плановый</w:t>
      </w:r>
    </w:p>
    <w:p w:rsidR="004C5BC5" w:rsidRDefault="004C5BC5" w:rsidP="004C5BC5">
      <w:pPr>
        <w:pStyle w:val="a3"/>
        <w:spacing w:after="0"/>
        <w:ind w:right="-85"/>
        <w:rPr>
          <w:sz w:val="28"/>
          <w:szCs w:val="28"/>
          <w:lang w:val="en-US"/>
        </w:rPr>
      </w:pPr>
      <w:r>
        <w:rPr>
          <w:sz w:val="28"/>
          <w:szCs w:val="28"/>
        </w:rPr>
        <w:t xml:space="preserve"> период 202</w:t>
      </w:r>
      <w:r w:rsidR="00BE1F69">
        <w:rPr>
          <w:sz w:val="28"/>
          <w:szCs w:val="28"/>
        </w:rPr>
        <w:t>5</w:t>
      </w:r>
      <w:r>
        <w:rPr>
          <w:sz w:val="28"/>
          <w:szCs w:val="28"/>
        </w:rPr>
        <w:t xml:space="preserve"> и 202</w:t>
      </w:r>
      <w:r w:rsidR="00BE1F69">
        <w:rPr>
          <w:sz w:val="28"/>
          <w:szCs w:val="28"/>
        </w:rPr>
        <w:t>6</w:t>
      </w:r>
      <w:r>
        <w:rPr>
          <w:sz w:val="28"/>
          <w:szCs w:val="28"/>
        </w:rPr>
        <w:t xml:space="preserve"> годов</w:t>
      </w:r>
      <w:r w:rsidR="002C1492">
        <w:rPr>
          <w:sz w:val="28"/>
          <w:szCs w:val="28"/>
        </w:rPr>
        <w:t>»</w:t>
      </w:r>
    </w:p>
    <w:p w:rsidR="002E12B2" w:rsidRDefault="002E12B2" w:rsidP="004C5BC5">
      <w:pPr>
        <w:pStyle w:val="a3"/>
        <w:spacing w:after="0"/>
        <w:ind w:right="-85"/>
        <w:rPr>
          <w:sz w:val="28"/>
          <w:szCs w:val="28"/>
          <w:lang w:val="en-US"/>
        </w:rPr>
      </w:pPr>
    </w:p>
    <w:p w:rsidR="002E12B2" w:rsidRPr="002E12B2" w:rsidRDefault="002E12B2" w:rsidP="004C5BC5">
      <w:pPr>
        <w:pStyle w:val="a3"/>
        <w:spacing w:after="0"/>
        <w:ind w:right="-85"/>
        <w:rPr>
          <w:sz w:val="28"/>
          <w:szCs w:val="28"/>
          <w:lang w:val="en-US"/>
        </w:rPr>
      </w:pPr>
    </w:p>
    <w:p w:rsidR="004C5BC5" w:rsidRDefault="002E12B2" w:rsidP="00D14AE4">
      <w:pPr>
        <w:ind w:firstLine="708"/>
        <w:jc w:val="both"/>
        <w:rPr>
          <w:rFonts w:ascii="Times New Roman" w:hAnsi="Times New Roman" w:cs="Times New Roman"/>
          <w:b/>
          <w:sz w:val="28"/>
          <w:szCs w:val="28"/>
        </w:rPr>
      </w:pPr>
      <w:r w:rsidRPr="002E12B2">
        <w:rPr>
          <w:rFonts w:ascii="Times New Roman" w:hAnsi="Times New Roman" w:cs="Times New Roman"/>
          <w:color w:val="000000"/>
          <w:sz w:val="28"/>
        </w:rPr>
        <w:t>Руководствуясь Бюджетным кодексом Российской  Федерации, приказом Министерства финансов Российской Федерации от 24.05.2022 № 82н «</w:t>
      </w:r>
      <w:r w:rsidRPr="002E12B2">
        <w:rPr>
          <w:rFonts w:ascii="Times New Roman" w:hAnsi="Times New Roman" w:cs="Times New Roman"/>
          <w:sz w:val="28"/>
        </w:rPr>
        <w:t>О Порядке формирования и применения кодов бюджетной классификации Российской Федерации, их структуре и принципах назначения</w:t>
      </w:r>
      <w:r w:rsidRPr="002E12B2">
        <w:rPr>
          <w:rFonts w:ascii="Times New Roman" w:hAnsi="Times New Roman" w:cs="Times New Roman"/>
          <w:color w:val="000000"/>
          <w:sz w:val="28"/>
        </w:rPr>
        <w:t>» (ред. от 13.11.2023 № 183н), приказом Министерства финансов Российской Федерации от 01.06.2023 № 80н «Об утверждении кодов (перечней кодов) бюджетной классификации Российской Федерации на 2024 год (на 2024 год и на плановый период 2025 и 2026 годов)», решением Собрания де</w:t>
      </w:r>
      <w:r>
        <w:rPr>
          <w:rFonts w:ascii="Times New Roman" w:hAnsi="Times New Roman" w:cs="Times New Roman"/>
          <w:color w:val="000000"/>
          <w:sz w:val="28"/>
        </w:rPr>
        <w:t>путатов Ивановского</w:t>
      </w:r>
      <w:r w:rsidRPr="002E12B2">
        <w:rPr>
          <w:rFonts w:ascii="Times New Roman" w:hAnsi="Times New Roman" w:cs="Times New Roman"/>
          <w:sz w:val="28"/>
          <w:szCs w:val="28"/>
        </w:rPr>
        <w:t xml:space="preserve"> сельского поселения </w:t>
      </w:r>
      <w:r w:rsidRPr="002E12B2">
        <w:rPr>
          <w:rFonts w:ascii="Times New Roman" w:hAnsi="Times New Roman" w:cs="Times New Roman"/>
          <w:color w:val="000000"/>
          <w:sz w:val="28"/>
        </w:rPr>
        <w:t xml:space="preserve">от 30.08.2013 № </w:t>
      </w:r>
      <w:r w:rsidR="00D14AE4">
        <w:rPr>
          <w:rFonts w:ascii="Times New Roman" w:hAnsi="Times New Roman" w:cs="Times New Roman"/>
          <w:color w:val="000000"/>
          <w:sz w:val="28"/>
        </w:rPr>
        <w:t>40</w:t>
      </w:r>
      <w:r w:rsidRPr="002E12B2">
        <w:rPr>
          <w:rFonts w:ascii="Times New Roman" w:hAnsi="Times New Roman" w:cs="Times New Roman"/>
          <w:color w:val="000000"/>
          <w:sz w:val="28"/>
        </w:rPr>
        <w:t xml:space="preserve"> «Об утверждении Положения о бюджетном процессе в </w:t>
      </w:r>
      <w:r>
        <w:rPr>
          <w:rFonts w:ascii="Times New Roman" w:hAnsi="Times New Roman" w:cs="Times New Roman"/>
          <w:sz w:val="28"/>
          <w:szCs w:val="28"/>
        </w:rPr>
        <w:t>Ивановском</w:t>
      </w:r>
      <w:r w:rsidRPr="002E12B2">
        <w:rPr>
          <w:rFonts w:ascii="Times New Roman" w:hAnsi="Times New Roman" w:cs="Times New Roman"/>
          <w:sz w:val="28"/>
          <w:szCs w:val="28"/>
        </w:rPr>
        <w:t xml:space="preserve"> сельском поселении</w:t>
      </w:r>
      <w:r w:rsidRPr="002E12B2">
        <w:rPr>
          <w:rFonts w:ascii="Times New Roman" w:hAnsi="Times New Roman" w:cs="Times New Roman"/>
          <w:color w:val="000000"/>
          <w:sz w:val="28"/>
        </w:rPr>
        <w:t xml:space="preserve">» </w:t>
      </w:r>
      <w:r w:rsidRPr="002E12B2">
        <w:rPr>
          <w:rFonts w:ascii="Times New Roman" w:hAnsi="Times New Roman" w:cs="Times New Roman"/>
          <w:sz w:val="28"/>
          <w:szCs w:val="28"/>
        </w:rPr>
        <w:t xml:space="preserve"> Собрание  депутатов  </w:t>
      </w:r>
      <w:r>
        <w:rPr>
          <w:rFonts w:ascii="Times New Roman" w:hAnsi="Times New Roman" w:cs="Times New Roman"/>
          <w:sz w:val="28"/>
          <w:szCs w:val="28"/>
        </w:rPr>
        <w:t>Ивановского</w:t>
      </w:r>
      <w:r w:rsidRPr="002E12B2">
        <w:rPr>
          <w:rFonts w:ascii="Times New Roman" w:hAnsi="Times New Roman" w:cs="Times New Roman"/>
          <w:sz w:val="28"/>
          <w:szCs w:val="28"/>
        </w:rPr>
        <w:t xml:space="preserve"> сельского поселения </w:t>
      </w:r>
    </w:p>
    <w:p w:rsidR="002C1492" w:rsidRPr="00482A8A" w:rsidRDefault="002C1492" w:rsidP="002C1492">
      <w:pPr>
        <w:ind w:firstLine="708"/>
        <w:jc w:val="both"/>
        <w:rPr>
          <w:rFonts w:ascii="Times New Roman" w:hAnsi="Times New Roman" w:cs="Times New Roman"/>
          <w:b/>
          <w:sz w:val="28"/>
          <w:szCs w:val="28"/>
        </w:rPr>
      </w:pPr>
      <w:r w:rsidRPr="00482A8A">
        <w:rPr>
          <w:rFonts w:ascii="Times New Roman" w:hAnsi="Times New Roman" w:cs="Times New Roman"/>
          <w:b/>
          <w:sz w:val="28"/>
          <w:szCs w:val="28"/>
        </w:rPr>
        <w:t xml:space="preserve">                                                    решает:</w:t>
      </w:r>
    </w:p>
    <w:p w:rsidR="002C1492" w:rsidRPr="00482A8A" w:rsidRDefault="002C1492" w:rsidP="002C1492">
      <w:pPr>
        <w:jc w:val="both"/>
        <w:rPr>
          <w:rFonts w:ascii="Times New Roman" w:hAnsi="Times New Roman" w:cs="Times New Roman"/>
          <w:b/>
          <w:sz w:val="28"/>
          <w:szCs w:val="28"/>
        </w:rPr>
      </w:pPr>
      <w:r w:rsidRPr="00482A8A">
        <w:rPr>
          <w:rFonts w:ascii="Times New Roman" w:hAnsi="Times New Roman" w:cs="Times New Roman"/>
          <w:b/>
          <w:sz w:val="28"/>
          <w:szCs w:val="28"/>
        </w:rPr>
        <w:t xml:space="preserve">                Статья 1  </w:t>
      </w:r>
    </w:p>
    <w:p w:rsidR="002C1492" w:rsidRPr="00482A8A" w:rsidRDefault="002C1492" w:rsidP="002C1492">
      <w:pPr>
        <w:jc w:val="both"/>
        <w:rPr>
          <w:rFonts w:ascii="Times New Roman" w:hAnsi="Times New Roman" w:cs="Times New Roman"/>
          <w:sz w:val="28"/>
          <w:szCs w:val="28"/>
        </w:rPr>
      </w:pPr>
      <w:r w:rsidRPr="00482A8A">
        <w:rPr>
          <w:rFonts w:ascii="Times New Roman" w:hAnsi="Times New Roman" w:cs="Times New Roman"/>
          <w:sz w:val="28"/>
          <w:szCs w:val="28"/>
        </w:rPr>
        <w:t xml:space="preserve">           Внести  в  решение  Собрания  депутатов Ивановского сельского поселения  от  2</w:t>
      </w:r>
      <w:r w:rsidR="00A51CEF">
        <w:rPr>
          <w:rFonts w:ascii="Times New Roman" w:hAnsi="Times New Roman" w:cs="Times New Roman"/>
          <w:sz w:val="28"/>
          <w:szCs w:val="28"/>
        </w:rPr>
        <w:t>7</w:t>
      </w:r>
      <w:r w:rsidRPr="00482A8A">
        <w:rPr>
          <w:rFonts w:ascii="Times New Roman" w:hAnsi="Times New Roman" w:cs="Times New Roman"/>
          <w:sz w:val="28"/>
          <w:szCs w:val="28"/>
        </w:rPr>
        <w:t>.12.202</w:t>
      </w:r>
      <w:r w:rsidR="00A51CEF">
        <w:rPr>
          <w:rFonts w:ascii="Times New Roman" w:hAnsi="Times New Roman" w:cs="Times New Roman"/>
          <w:sz w:val="28"/>
          <w:szCs w:val="28"/>
        </w:rPr>
        <w:t>3</w:t>
      </w:r>
      <w:r w:rsidRPr="00482A8A">
        <w:rPr>
          <w:rFonts w:ascii="Times New Roman" w:hAnsi="Times New Roman" w:cs="Times New Roman"/>
          <w:sz w:val="28"/>
          <w:szCs w:val="28"/>
        </w:rPr>
        <w:t xml:space="preserve">г. № </w:t>
      </w:r>
      <w:r w:rsidR="00A51CEF">
        <w:rPr>
          <w:rFonts w:ascii="Times New Roman" w:hAnsi="Times New Roman" w:cs="Times New Roman"/>
          <w:sz w:val="28"/>
          <w:szCs w:val="28"/>
        </w:rPr>
        <w:t>108</w:t>
      </w:r>
      <w:r w:rsidRPr="00482A8A">
        <w:rPr>
          <w:rFonts w:ascii="Times New Roman" w:hAnsi="Times New Roman" w:cs="Times New Roman"/>
          <w:sz w:val="28"/>
          <w:szCs w:val="28"/>
        </w:rPr>
        <w:t xml:space="preserve"> «</w:t>
      </w:r>
      <w:r w:rsidRPr="00482A8A">
        <w:rPr>
          <w:rFonts w:ascii="Times New Roman" w:hAnsi="Times New Roman" w:cs="Times New Roman"/>
          <w:sz w:val="28"/>
          <w:szCs w:val="28"/>
        </w:rPr>
        <w:softHyphen/>
      </w:r>
      <w:r w:rsidRPr="00482A8A">
        <w:rPr>
          <w:rFonts w:ascii="Times New Roman" w:hAnsi="Times New Roman" w:cs="Times New Roman"/>
          <w:sz w:val="28"/>
          <w:szCs w:val="28"/>
        </w:rPr>
        <w:softHyphen/>
      </w:r>
      <w:r w:rsidRPr="00482A8A">
        <w:rPr>
          <w:rFonts w:ascii="Times New Roman" w:hAnsi="Times New Roman" w:cs="Times New Roman"/>
          <w:sz w:val="28"/>
          <w:szCs w:val="28"/>
        </w:rPr>
        <w:softHyphen/>
      </w:r>
      <w:r w:rsidRPr="00482A8A">
        <w:rPr>
          <w:rFonts w:ascii="Times New Roman" w:hAnsi="Times New Roman" w:cs="Times New Roman"/>
          <w:sz w:val="28"/>
          <w:szCs w:val="28"/>
        </w:rPr>
        <w:softHyphen/>
      </w:r>
      <w:r w:rsidRPr="00482A8A">
        <w:rPr>
          <w:rFonts w:ascii="Times New Roman" w:hAnsi="Times New Roman" w:cs="Times New Roman"/>
          <w:sz w:val="28"/>
          <w:szCs w:val="28"/>
        </w:rPr>
        <w:softHyphen/>
      </w:r>
      <w:r w:rsidRPr="00482A8A">
        <w:rPr>
          <w:rFonts w:ascii="Times New Roman" w:hAnsi="Times New Roman" w:cs="Times New Roman"/>
          <w:sz w:val="28"/>
          <w:szCs w:val="28"/>
        </w:rPr>
        <w:softHyphen/>
      </w:r>
      <w:r w:rsidRPr="00482A8A">
        <w:rPr>
          <w:rFonts w:ascii="Times New Roman" w:hAnsi="Times New Roman" w:cs="Times New Roman"/>
          <w:sz w:val="28"/>
          <w:szCs w:val="28"/>
        </w:rPr>
        <w:softHyphen/>
        <w:t>О  бюджете  Ивановского сельского поселения Сальского района на  202</w:t>
      </w:r>
      <w:r w:rsidR="00A51CEF">
        <w:rPr>
          <w:rFonts w:ascii="Times New Roman" w:hAnsi="Times New Roman" w:cs="Times New Roman"/>
          <w:sz w:val="28"/>
          <w:szCs w:val="28"/>
        </w:rPr>
        <w:t>4</w:t>
      </w:r>
      <w:r w:rsidRPr="00482A8A">
        <w:rPr>
          <w:rFonts w:ascii="Times New Roman" w:hAnsi="Times New Roman" w:cs="Times New Roman"/>
          <w:sz w:val="28"/>
          <w:szCs w:val="28"/>
        </w:rPr>
        <w:t xml:space="preserve"> год и на плановый период 202</w:t>
      </w:r>
      <w:r w:rsidR="00A51CEF">
        <w:rPr>
          <w:rFonts w:ascii="Times New Roman" w:hAnsi="Times New Roman" w:cs="Times New Roman"/>
          <w:sz w:val="28"/>
          <w:szCs w:val="28"/>
        </w:rPr>
        <w:t>5</w:t>
      </w:r>
      <w:r w:rsidRPr="00482A8A">
        <w:rPr>
          <w:rFonts w:ascii="Times New Roman" w:hAnsi="Times New Roman" w:cs="Times New Roman"/>
          <w:sz w:val="28"/>
          <w:szCs w:val="28"/>
        </w:rPr>
        <w:t xml:space="preserve"> и 202</w:t>
      </w:r>
      <w:r w:rsidR="00A51CEF">
        <w:rPr>
          <w:rFonts w:ascii="Times New Roman" w:hAnsi="Times New Roman" w:cs="Times New Roman"/>
          <w:sz w:val="28"/>
          <w:szCs w:val="28"/>
        </w:rPr>
        <w:t>6</w:t>
      </w:r>
      <w:r w:rsidRPr="00482A8A">
        <w:rPr>
          <w:rFonts w:ascii="Times New Roman" w:hAnsi="Times New Roman" w:cs="Times New Roman"/>
          <w:sz w:val="28"/>
          <w:szCs w:val="28"/>
        </w:rPr>
        <w:t xml:space="preserve"> годов»  следующие  изменения:</w:t>
      </w:r>
    </w:p>
    <w:p w:rsidR="002C1492" w:rsidRDefault="002C1492" w:rsidP="002C1492">
      <w:pPr>
        <w:numPr>
          <w:ilvl w:val="0"/>
          <w:numId w:val="8"/>
        </w:numPr>
        <w:spacing w:after="0" w:line="240" w:lineRule="auto"/>
        <w:ind w:left="567" w:hanging="425"/>
        <w:jc w:val="both"/>
        <w:rPr>
          <w:rFonts w:ascii="Times New Roman" w:hAnsi="Times New Roman" w:cs="Times New Roman"/>
          <w:sz w:val="28"/>
          <w:szCs w:val="28"/>
        </w:rPr>
      </w:pPr>
      <w:r w:rsidRPr="00482A8A">
        <w:rPr>
          <w:rFonts w:ascii="Times New Roman" w:hAnsi="Times New Roman" w:cs="Times New Roman"/>
          <w:sz w:val="28"/>
          <w:szCs w:val="28"/>
        </w:rPr>
        <w:t xml:space="preserve">в части 1 статьи 1:   </w:t>
      </w:r>
    </w:p>
    <w:p w:rsidR="002C1492" w:rsidRPr="00482A8A" w:rsidRDefault="002C1492" w:rsidP="002C1492">
      <w:pPr>
        <w:jc w:val="both"/>
        <w:rPr>
          <w:rFonts w:ascii="Times New Roman" w:hAnsi="Times New Roman" w:cs="Times New Roman"/>
          <w:sz w:val="28"/>
          <w:szCs w:val="28"/>
        </w:rPr>
      </w:pPr>
      <w:r>
        <w:rPr>
          <w:rFonts w:ascii="Times New Roman" w:hAnsi="Times New Roman" w:cs="Times New Roman"/>
          <w:sz w:val="28"/>
          <w:szCs w:val="28"/>
        </w:rPr>
        <w:t xml:space="preserve">      б</w:t>
      </w:r>
      <w:r w:rsidRPr="00482A8A">
        <w:rPr>
          <w:rFonts w:ascii="Times New Roman" w:hAnsi="Times New Roman" w:cs="Times New Roman"/>
          <w:sz w:val="28"/>
          <w:szCs w:val="28"/>
        </w:rPr>
        <w:t>) в пункте 2  цифры «</w:t>
      </w:r>
      <w:r>
        <w:rPr>
          <w:rFonts w:ascii="Times New Roman" w:hAnsi="Times New Roman" w:cs="Times New Roman"/>
          <w:sz w:val="28"/>
          <w:szCs w:val="28"/>
        </w:rPr>
        <w:t xml:space="preserve">11 204,5 </w:t>
      </w:r>
      <w:r w:rsidRPr="00482A8A">
        <w:rPr>
          <w:rFonts w:ascii="Times New Roman" w:hAnsi="Times New Roman" w:cs="Times New Roman"/>
          <w:sz w:val="28"/>
          <w:szCs w:val="28"/>
        </w:rPr>
        <w:t>» заменить цифрами «</w:t>
      </w:r>
      <w:r>
        <w:rPr>
          <w:rFonts w:ascii="Times New Roman" w:hAnsi="Times New Roman" w:cs="Times New Roman"/>
          <w:sz w:val="28"/>
          <w:szCs w:val="28"/>
        </w:rPr>
        <w:t>11 951,1</w:t>
      </w:r>
      <w:r w:rsidRPr="00482A8A">
        <w:rPr>
          <w:rFonts w:ascii="Times New Roman" w:hAnsi="Times New Roman" w:cs="Times New Roman"/>
          <w:sz w:val="28"/>
          <w:szCs w:val="28"/>
        </w:rPr>
        <w:t>»;</w:t>
      </w:r>
    </w:p>
    <w:p w:rsidR="002C1492" w:rsidRPr="00482A8A" w:rsidRDefault="002C1492" w:rsidP="002C1492">
      <w:pPr>
        <w:jc w:val="both"/>
        <w:rPr>
          <w:rFonts w:ascii="Times New Roman" w:hAnsi="Times New Roman" w:cs="Times New Roman"/>
          <w:sz w:val="28"/>
          <w:szCs w:val="28"/>
        </w:rPr>
      </w:pPr>
      <w:r>
        <w:rPr>
          <w:rFonts w:ascii="Times New Roman" w:hAnsi="Times New Roman" w:cs="Times New Roman"/>
          <w:sz w:val="28"/>
          <w:szCs w:val="28"/>
        </w:rPr>
        <w:t xml:space="preserve">      в</w:t>
      </w:r>
      <w:r w:rsidRPr="00482A8A">
        <w:rPr>
          <w:rFonts w:ascii="Times New Roman" w:hAnsi="Times New Roman" w:cs="Times New Roman"/>
          <w:sz w:val="28"/>
          <w:szCs w:val="28"/>
        </w:rPr>
        <w:t>) в пункте 5  цифры «</w:t>
      </w:r>
      <w:r>
        <w:rPr>
          <w:rFonts w:ascii="Times New Roman" w:hAnsi="Times New Roman" w:cs="Times New Roman"/>
          <w:sz w:val="28"/>
          <w:szCs w:val="28"/>
        </w:rPr>
        <w:t>0,0</w:t>
      </w:r>
      <w:r w:rsidRPr="00482A8A">
        <w:rPr>
          <w:rFonts w:ascii="Times New Roman" w:hAnsi="Times New Roman" w:cs="Times New Roman"/>
          <w:sz w:val="28"/>
          <w:szCs w:val="28"/>
        </w:rPr>
        <w:t>» заменить цифрами «</w:t>
      </w:r>
      <w:r>
        <w:rPr>
          <w:rFonts w:ascii="Times New Roman" w:hAnsi="Times New Roman" w:cs="Times New Roman"/>
          <w:sz w:val="28"/>
          <w:szCs w:val="28"/>
        </w:rPr>
        <w:t>746,6</w:t>
      </w:r>
      <w:r w:rsidRPr="00482A8A">
        <w:rPr>
          <w:rFonts w:ascii="Times New Roman" w:hAnsi="Times New Roman" w:cs="Times New Roman"/>
          <w:sz w:val="28"/>
          <w:szCs w:val="28"/>
        </w:rPr>
        <w:t xml:space="preserve">»; </w:t>
      </w:r>
    </w:p>
    <w:p w:rsidR="002C1492" w:rsidRPr="00343A3E" w:rsidRDefault="002C1492" w:rsidP="002C1492">
      <w:pPr>
        <w:contextualSpacing/>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Pr="00343A3E">
        <w:rPr>
          <w:rFonts w:ascii="Times New Roman" w:hAnsi="Times New Roman" w:cs="Times New Roman"/>
          <w:sz w:val="28"/>
          <w:szCs w:val="28"/>
        </w:rPr>
        <w:t>2) в части 2 статьи 2 цифры «</w:t>
      </w:r>
      <w:r w:rsidRPr="008F7B28">
        <w:rPr>
          <w:rFonts w:ascii="Times New Roman" w:hAnsi="Times New Roman" w:cs="Times New Roman"/>
          <w:sz w:val="28"/>
          <w:szCs w:val="28"/>
        </w:rPr>
        <w:t>1</w:t>
      </w:r>
      <w:r w:rsidR="008F7B28" w:rsidRPr="008F7B28">
        <w:rPr>
          <w:rFonts w:ascii="Times New Roman" w:hAnsi="Times New Roman" w:cs="Times New Roman"/>
          <w:sz w:val="28"/>
          <w:szCs w:val="28"/>
        </w:rPr>
        <w:t> 953,5</w:t>
      </w:r>
      <w:r w:rsidRPr="008F7B28">
        <w:rPr>
          <w:rFonts w:ascii="Times New Roman" w:hAnsi="Times New Roman" w:cs="Times New Roman"/>
          <w:sz w:val="28"/>
          <w:szCs w:val="28"/>
        </w:rPr>
        <w:t>»</w:t>
      </w:r>
      <w:r w:rsidRPr="00343A3E">
        <w:rPr>
          <w:rFonts w:ascii="Times New Roman" w:hAnsi="Times New Roman" w:cs="Times New Roman"/>
          <w:sz w:val="28"/>
          <w:szCs w:val="28"/>
        </w:rPr>
        <w:t xml:space="preserve"> заменить цифрами «</w:t>
      </w:r>
      <w:r w:rsidR="00353620">
        <w:rPr>
          <w:rFonts w:ascii="Times New Roman" w:hAnsi="Times New Roman" w:cs="Times New Roman"/>
          <w:sz w:val="28"/>
          <w:szCs w:val="28"/>
        </w:rPr>
        <w:t>2 216,1</w:t>
      </w:r>
      <w:r w:rsidRPr="00343A3E">
        <w:rPr>
          <w:rFonts w:ascii="Times New Roman" w:hAnsi="Times New Roman" w:cs="Times New Roman"/>
          <w:sz w:val="28"/>
          <w:szCs w:val="28"/>
        </w:rPr>
        <w:t>»;</w:t>
      </w:r>
    </w:p>
    <w:p w:rsidR="002C1492" w:rsidRDefault="002F087C" w:rsidP="002C149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F087C" w:rsidRPr="002F087C" w:rsidRDefault="002F087C" w:rsidP="002F087C">
      <w:pPr>
        <w:pStyle w:val="af"/>
        <w:numPr>
          <w:ilvl w:val="0"/>
          <w:numId w:val="12"/>
        </w:numPr>
        <w:jc w:val="both"/>
        <w:rPr>
          <w:sz w:val="28"/>
          <w:szCs w:val="28"/>
        </w:rPr>
      </w:pPr>
      <w:r w:rsidRPr="002F087C">
        <w:rPr>
          <w:sz w:val="28"/>
          <w:szCs w:val="28"/>
        </w:rPr>
        <w:t xml:space="preserve">Статью 8 читать в </w:t>
      </w:r>
      <w:r>
        <w:rPr>
          <w:sz w:val="28"/>
          <w:szCs w:val="28"/>
        </w:rPr>
        <w:t>следующей</w:t>
      </w:r>
      <w:r w:rsidRPr="002F087C">
        <w:rPr>
          <w:sz w:val="28"/>
          <w:szCs w:val="28"/>
        </w:rPr>
        <w:t xml:space="preserve"> редакции:</w:t>
      </w:r>
    </w:p>
    <w:p w:rsidR="002F087C" w:rsidRPr="002F087C" w:rsidRDefault="002F087C" w:rsidP="002F087C">
      <w:pPr>
        <w:pStyle w:val="af"/>
        <w:ind w:left="927"/>
        <w:jc w:val="both"/>
        <w:rPr>
          <w:sz w:val="28"/>
          <w:szCs w:val="28"/>
        </w:rPr>
      </w:pPr>
    </w:p>
    <w:p w:rsidR="001A4CEB" w:rsidRDefault="002F087C" w:rsidP="001A4CEB">
      <w:pPr>
        <w:widowControl w:val="0"/>
        <w:autoSpaceDE w:val="0"/>
        <w:autoSpaceDN w:val="0"/>
        <w:adjustRightInd w:val="0"/>
        <w:spacing w:after="0" w:line="240" w:lineRule="auto"/>
        <w:jc w:val="both"/>
        <w:outlineLvl w:val="0"/>
        <w:rPr>
          <w:rFonts w:ascii="Times New Roman" w:hAnsi="Times New Roman" w:cs="Times New Roman"/>
          <w:b/>
          <w:sz w:val="28"/>
          <w:szCs w:val="28"/>
        </w:rPr>
      </w:pPr>
      <w:r>
        <w:rPr>
          <w:rFonts w:ascii="Times New Roman" w:hAnsi="Times New Roman" w:cs="Times New Roman"/>
          <w:iCs/>
          <w:sz w:val="28"/>
          <w:szCs w:val="28"/>
        </w:rPr>
        <w:t>«</w:t>
      </w:r>
      <w:r w:rsidR="001A4CEB" w:rsidRPr="00456A91">
        <w:rPr>
          <w:rFonts w:ascii="Times New Roman" w:hAnsi="Times New Roman" w:cs="Times New Roman"/>
          <w:iCs/>
          <w:sz w:val="28"/>
          <w:szCs w:val="28"/>
        </w:rPr>
        <w:t xml:space="preserve">Статья   </w:t>
      </w:r>
      <w:r w:rsidR="001A4CEB">
        <w:rPr>
          <w:rFonts w:ascii="Times New Roman" w:hAnsi="Times New Roman" w:cs="Times New Roman"/>
          <w:iCs/>
          <w:sz w:val="28"/>
          <w:szCs w:val="28"/>
        </w:rPr>
        <w:t>8</w:t>
      </w:r>
      <w:r w:rsidR="001A4CEB" w:rsidRPr="00456A91">
        <w:rPr>
          <w:rFonts w:ascii="Times New Roman" w:hAnsi="Times New Roman" w:cs="Times New Roman"/>
          <w:iCs/>
          <w:sz w:val="28"/>
          <w:szCs w:val="28"/>
        </w:rPr>
        <w:t>.</w:t>
      </w:r>
      <w:r w:rsidR="001A4CEB" w:rsidRPr="00456A91">
        <w:rPr>
          <w:rFonts w:ascii="Times New Roman" w:hAnsi="Times New Roman" w:cs="Times New Roman"/>
          <w:b/>
          <w:sz w:val="28"/>
          <w:szCs w:val="28"/>
        </w:rPr>
        <w:t xml:space="preserve"> Особенности исполнения местного бюджета в 202</w:t>
      </w:r>
      <w:r w:rsidR="001A4CEB">
        <w:rPr>
          <w:rFonts w:ascii="Times New Roman" w:hAnsi="Times New Roman" w:cs="Times New Roman"/>
          <w:b/>
          <w:sz w:val="28"/>
          <w:szCs w:val="28"/>
        </w:rPr>
        <w:t>4</w:t>
      </w:r>
      <w:r w:rsidR="001A4CEB" w:rsidRPr="00456A91">
        <w:rPr>
          <w:rFonts w:ascii="Times New Roman" w:hAnsi="Times New Roman" w:cs="Times New Roman"/>
          <w:b/>
          <w:sz w:val="28"/>
          <w:szCs w:val="28"/>
        </w:rPr>
        <w:t xml:space="preserve"> году</w:t>
      </w:r>
    </w:p>
    <w:p w:rsidR="001A4CEB" w:rsidRPr="00456A91" w:rsidRDefault="001A4CEB" w:rsidP="001A4CEB">
      <w:pPr>
        <w:widowControl w:val="0"/>
        <w:autoSpaceDE w:val="0"/>
        <w:autoSpaceDN w:val="0"/>
        <w:adjustRightInd w:val="0"/>
        <w:spacing w:after="0" w:line="240" w:lineRule="auto"/>
        <w:jc w:val="both"/>
        <w:outlineLvl w:val="0"/>
        <w:rPr>
          <w:rFonts w:ascii="Times New Roman" w:hAnsi="Times New Roman" w:cs="Times New Roman"/>
          <w:b/>
          <w:sz w:val="28"/>
          <w:szCs w:val="28"/>
        </w:rPr>
      </w:pPr>
    </w:p>
    <w:p w:rsidR="001A4CEB" w:rsidRPr="001E5889" w:rsidRDefault="001A4CEB" w:rsidP="001A4CEB">
      <w:pPr>
        <w:ind w:firstLine="851"/>
        <w:jc w:val="both"/>
        <w:rPr>
          <w:rFonts w:ascii="Times New Roman" w:hAnsi="Times New Roman" w:cs="Times New Roman"/>
          <w:b/>
          <w:sz w:val="28"/>
          <w:szCs w:val="28"/>
        </w:rPr>
      </w:pPr>
      <w:r w:rsidRPr="001E5889">
        <w:rPr>
          <w:rFonts w:ascii="Times New Roman" w:hAnsi="Times New Roman" w:cs="Times New Roman"/>
          <w:sz w:val="28"/>
        </w:rPr>
        <w:t xml:space="preserve">1. Установить в соответствии с </w:t>
      </w:r>
      <w:hyperlink r:id="rId8" w:history="1">
        <w:r w:rsidRPr="001E5889">
          <w:rPr>
            <w:rFonts w:ascii="Times New Roman" w:hAnsi="Times New Roman" w:cs="Times New Roman"/>
            <w:sz w:val="28"/>
          </w:rPr>
          <w:t>пунктом 3 статьи 95</w:t>
        </w:r>
      </w:hyperlink>
      <w:r w:rsidRPr="001E5889">
        <w:rPr>
          <w:rFonts w:ascii="Times New Roman" w:hAnsi="Times New Roman" w:cs="Times New Roman"/>
          <w:sz w:val="28"/>
        </w:rPr>
        <w:t xml:space="preserve"> и </w:t>
      </w:r>
      <w:hyperlink r:id="rId9" w:history="1">
        <w:r w:rsidRPr="001E5889">
          <w:rPr>
            <w:rFonts w:ascii="Times New Roman" w:hAnsi="Times New Roman" w:cs="Times New Roman"/>
            <w:sz w:val="28"/>
          </w:rPr>
          <w:t>пунктом 3 статьи 217</w:t>
        </w:r>
      </w:hyperlink>
      <w:r w:rsidRPr="001E5889">
        <w:rPr>
          <w:rFonts w:ascii="Times New Roman" w:hAnsi="Times New Roman" w:cs="Times New Roman"/>
          <w:sz w:val="28"/>
        </w:rPr>
        <w:t xml:space="preserve"> Бюджетного кодекса Российской Федерации, что основанием для внесения в 2024 году изменений в показатели сводной бюджетной росписи местного бюджета, в части расходов за счет средств дорожного фонда </w:t>
      </w:r>
      <w:r>
        <w:rPr>
          <w:rFonts w:ascii="Times New Roman" w:hAnsi="Times New Roman" w:cs="Times New Roman"/>
          <w:sz w:val="28"/>
          <w:szCs w:val="28"/>
        </w:rPr>
        <w:t>Ивановского</w:t>
      </w:r>
      <w:r w:rsidRPr="001E5889">
        <w:rPr>
          <w:rFonts w:ascii="Times New Roman" w:hAnsi="Times New Roman" w:cs="Times New Roman"/>
          <w:sz w:val="28"/>
          <w:szCs w:val="28"/>
        </w:rPr>
        <w:t xml:space="preserve">  сельского  поселения</w:t>
      </w:r>
      <w:r w:rsidRPr="001E5889">
        <w:rPr>
          <w:rFonts w:ascii="Times New Roman" w:hAnsi="Times New Roman" w:cs="Times New Roman"/>
          <w:sz w:val="28"/>
        </w:rPr>
        <w:t xml:space="preserve">, является увеличение бюджетных ассигнований на оплату заключенных от имени </w:t>
      </w:r>
      <w:r>
        <w:rPr>
          <w:rFonts w:ascii="Times New Roman" w:hAnsi="Times New Roman" w:cs="Times New Roman"/>
          <w:sz w:val="28"/>
          <w:szCs w:val="28"/>
        </w:rPr>
        <w:t>Ивановского</w:t>
      </w:r>
      <w:r w:rsidRPr="001E5889">
        <w:rPr>
          <w:rFonts w:ascii="Times New Roman" w:hAnsi="Times New Roman" w:cs="Times New Roman"/>
          <w:sz w:val="28"/>
          <w:szCs w:val="28"/>
        </w:rPr>
        <w:t xml:space="preserve">  сельского  поселения </w:t>
      </w:r>
      <w:r w:rsidRPr="001E5889">
        <w:rPr>
          <w:rFonts w:ascii="Times New Roman" w:hAnsi="Times New Roman" w:cs="Times New Roman"/>
          <w:sz w:val="28"/>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1A4CEB" w:rsidRPr="001E5889" w:rsidRDefault="001A4CEB" w:rsidP="001A4CEB">
      <w:pPr>
        <w:autoSpaceDE w:val="0"/>
        <w:autoSpaceDN w:val="0"/>
        <w:adjustRightInd w:val="0"/>
        <w:ind w:firstLine="851"/>
        <w:jc w:val="both"/>
        <w:rPr>
          <w:rFonts w:ascii="Times New Roman" w:hAnsi="Times New Roman" w:cs="Times New Roman"/>
          <w:sz w:val="28"/>
          <w:szCs w:val="28"/>
        </w:rPr>
      </w:pPr>
      <w:r w:rsidRPr="001E5889">
        <w:rPr>
          <w:rFonts w:ascii="Times New Roman" w:hAnsi="Times New Roman" w:cs="Times New Roman"/>
          <w:sz w:val="28"/>
          <w:szCs w:val="28"/>
        </w:rPr>
        <w:t xml:space="preserve">2. Установить в соответствии с </w:t>
      </w:r>
      <w:hyperlink r:id="rId10" w:history="1">
        <w:r w:rsidRPr="001E5889">
          <w:rPr>
            <w:rFonts w:ascii="Times New Roman" w:hAnsi="Times New Roman" w:cs="Times New Roman"/>
            <w:sz w:val="28"/>
            <w:szCs w:val="28"/>
          </w:rPr>
          <w:t>абзацем вторым части 4 статьи 29</w:t>
        </w:r>
      </w:hyperlink>
      <w:r w:rsidRPr="001E5889">
        <w:rPr>
          <w:rFonts w:ascii="Times New Roman" w:hAnsi="Times New Roman" w:cs="Times New Roman"/>
          <w:sz w:val="28"/>
          <w:szCs w:val="28"/>
        </w:rPr>
        <w:t xml:space="preserve"> решения Собрания депутатов  </w:t>
      </w:r>
      <w:r>
        <w:rPr>
          <w:rFonts w:ascii="Times New Roman" w:hAnsi="Times New Roman" w:cs="Times New Roman"/>
          <w:sz w:val="28"/>
          <w:szCs w:val="28"/>
        </w:rPr>
        <w:t>Ивановского</w:t>
      </w:r>
      <w:r w:rsidRPr="001E5889">
        <w:rPr>
          <w:rFonts w:ascii="Times New Roman" w:hAnsi="Times New Roman" w:cs="Times New Roman"/>
          <w:sz w:val="28"/>
          <w:szCs w:val="28"/>
        </w:rPr>
        <w:t xml:space="preserve"> сельского поселения от 30.08.2013 № 40 </w:t>
      </w:r>
      <w:r w:rsidRPr="001E5889">
        <w:rPr>
          <w:rFonts w:ascii="Times New Roman" w:hAnsi="Times New Roman" w:cs="Times New Roman"/>
          <w:bCs/>
          <w:sz w:val="28"/>
          <w:szCs w:val="28"/>
        </w:rPr>
        <w:t xml:space="preserve">«Об утверждении Положения о бюджетном процессе  в </w:t>
      </w:r>
      <w:r>
        <w:rPr>
          <w:rFonts w:ascii="Times New Roman" w:hAnsi="Times New Roman" w:cs="Times New Roman"/>
          <w:bCs/>
          <w:sz w:val="28"/>
          <w:szCs w:val="28"/>
        </w:rPr>
        <w:t>Ивановском</w:t>
      </w:r>
      <w:r w:rsidRPr="001E5889">
        <w:rPr>
          <w:rFonts w:ascii="Times New Roman" w:hAnsi="Times New Roman" w:cs="Times New Roman"/>
          <w:bCs/>
          <w:sz w:val="28"/>
          <w:szCs w:val="28"/>
        </w:rPr>
        <w:t xml:space="preserve"> сельском поселении»</w:t>
      </w:r>
      <w:r w:rsidRPr="001E5889">
        <w:rPr>
          <w:rFonts w:ascii="Times New Roman" w:hAnsi="Times New Roman" w:cs="Times New Roman"/>
          <w:sz w:val="28"/>
          <w:szCs w:val="28"/>
        </w:rPr>
        <w:t>, что основанием для внесения в 2024 году изменений в показатели сводной бюджетной росписи местного бюджета являются:</w:t>
      </w:r>
    </w:p>
    <w:p w:rsidR="001A4CEB" w:rsidRPr="001E5889" w:rsidRDefault="001A4CEB" w:rsidP="001A4CEB">
      <w:pPr>
        <w:autoSpaceDE w:val="0"/>
        <w:autoSpaceDN w:val="0"/>
        <w:adjustRightInd w:val="0"/>
        <w:spacing w:line="228" w:lineRule="auto"/>
        <w:ind w:firstLine="851"/>
        <w:jc w:val="both"/>
        <w:rPr>
          <w:rFonts w:ascii="Times New Roman" w:hAnsi="Times New Roman" w:cs="Times New Roman"/>
          <w:iCs/>
          <w:sz w:val="28"/>
          <w:szCs w:val="28"/>
        </w:rPr>
      </w:pPr>
      <w:r w:rsidRPr="001E5889">
        <w:rPr>
          <w:rFonts w:ascii="Times New Roman" w:hAnsi="Times New Roman" w:cs="Times New Roman"/>
          <w:iCs/>
          <w:sz w:val="28"/>
          <w:szCs w:val="28"/>
        </w:rPr>
        <w:t xml:space="preserve">1) в части неиспользованных бюджетных ассигнований резервного фонда Администрации </w:t>
      </w:r>
      <w:r>
        <w:rPr>
          <w:rFonts w:ascii="Times New Roman" w:hAnsi="Times New Roman" w:cs="Times New Roman"/>
          <w:iCs/>
          <w:sz w:val="28"/>
          <w:szCs w:val="28"/>
        </w:rPr>
        <w:t>Ивановского</w:t>
      </w:r>
      <w:r w:rsidRPr="001E5889">
        <w:rPr>
          <w:rFonts w:ascii="Times New Roman" w:hAnsi="Times New Roman" w:cs="Times New Roman"/>
          <w:iCs/>
          <w:sz w:val="28"/>
          <w:szCs w:val="28"/>
        </w:rPr>
        <w:t xml:space="preserve"> сельского поселения, выделенных в порядке, установленном Администрацией </w:t>
      </w:r>
      <w:r>
        <w:rPr>
          <w:rFonts w:ascii="Times New Roman" w:hAnsi="Times New Roman" w:cs="Times New Roman"/>
          <w:iCs/>
          <w:sz w:val="28"/>
          <w:szCs w:val="28"/>
        </w:rPr>
        <w:t>Ивановского</w:t>
      </w:r>
      <w:r w:rsidRPr="001E5889">
        <w:rPr>
          <w:rFonts w:ascii="Times New Roman" w:hAnsi="Times New Roman" w:cs="Times New Roman"/>
          <w:iCs/>
          <w:sz w:val="28"/>
          <w:szCs w:val="28"/>
        </w:rPr>
        <w:t xml:space="preserve"> сельского поселения, постановления Администрации </w:t>
      </w:r>
      <w:r>
        <w:rPr>
          <w:rFonts w:ascii="Times New Roman" w:hAnsi="Times New Roman" w:cs="Times New Roman"/>
          <w:iCs/>
          <w:sz w:val="28"/>
          <w:szCs w:val="28"/>
        </w:rPr>
        <w:t>Ивановского</w:t>
      </w:r>
      <w:r w:rsidRPr="001E5889">
        <w:rPr>
          <w:rFonts w:ascii="Times New Roman" w:hAnsi="Times New Roman" w:cs="Times New Roman"/>
          <w:iCs/>
          <w:sz w:val="28"/>
          <w:szCs w:val="28"/>
        </w:rPr>
        <w:t xml:space="preserve"> сельского поселения, предусматривающие:</w:t>
      </w:r>
    </w:p>
    <w:p w:rsidR="001A4CEB" w:rsidRPr="001E5889" w:rsidRDefault="001A4CEB" w:rsidP="001A4CEB">
      <w:pPr>
        <w:autoSpaceDE w:val="0"/>
        <w:autoSpaceDN w:val="0"/>
        <w:adjustRightInd w:val="0"/>
        <w:spacing w:line="228" w:lineRule="auto"/>
        <w:ind w:firstLine="851"/>
        <w:jc w:val="both"/>
        <w:rPr>
          <w:rFonts w:ascii="Times New Roman" w:hAnsi="Times New Roman" w:cs="Times New Roman"/>
          <w:iCs/>
          <w:sz w:val="28"/>
          <w:szCs w:val="28"/>
        </w:rPr>
      </w:pPr>
      <w:r w:rsidRPr="001E5889">
        <w:rPr>
          <w:rFonts w:ascii="Times New Roman" w:hAnsi="Times New Roman" w:cs="Times New Roman"/>
          <w:iCs/>
          <w:sz w:val="28"/>
          <w:szCs w:val="28"/>
        </w:rPr>
        <w:t xml:space="preserve">уменьшение объема ранее выделенных бюджетных ассигнований из резервного фонда Администрации </w:t>
      </w:r>
      <w:r>
        <w:rPr>
          <w:rFonts w:ascii="Times New Roman" w:hAnsi="Times New Roman" w:cs="Times New Roman"/>
          <w:iCs/>
          <w:sz w:val="28"/>
          <w:szCs w:val="28"/>
        </w:rPr>
        <w:t>Ивановского</w:t>
      </w:r>
      <w:r w:rsidRPr="001E5889">
        <w:rPr>
          <w:rFonts w:ascii="Times New Roman" w:hAnsi="Times New Roman" w:cs="Times New Roman"/>
          <w:iCs/>
          <w:sz w:val="28"/>
          <w:szCs w:val="28"/>
        </w:rPr>
        <w:t xml:space="preserve"> сельского поселения на суммы неиспользованных средств;</w:t>
      </w:r>
    </w:p>
    <w:p w:rsidR="001A4CEB" w:rsidRPr="001E5889" w:rsidRDefault="001A4CEB" w:rsidP="001A4CEB">
      <w:pPr>
        <w:autoSpaceDE w:val="0"/>
        <w:autoSpaceDN w:val="0"/>
        <w:adjustRightInd w:val="0"/>
        <w:spacing w:line="228" w:lineRule="auto"/>
        <w:ind w:firstLine="851"/>
        <w:jc w:val="both"/>
        <w:rPr>
          <w:rFonts w:ascii="Times New Roman" w:hAnsi="Times New Roman" w:cs="Times New Roman"/>
          <w:iCs/>
          <w:sz w:val="28"/>
          <w:szCs w:val="28"/>
        </w:rPr>
      </w:pPr>
      <w:r w:rsidRPr="001E5889">
        <w:rPr>
          <w:rFonts w:ascii="Times New Roman" w:hAnsi="Times New Roman" w:cs="Times New Roman"/>
          <w:iCs/>
          <w:sz w:val="28"/>
          <w:szCs w:val="28"/>
        </w:rPr>
        <w:t xml:space="preserve">признание утратившими силу ранее принятых постановлений Администрации </w:t>
      </w:r>
      <w:r>
        <w:rPr>
          <w:rFonts w:ascii="Times New Roman" w:hAnsi="Times New Roman" w:cs="Times New Roman"/>
          <w:iCs/>
          <w:sz w:val="28"/>
          <w:szCs w:val="28"/>
        </w:rPr>
        <w:t>Ивановского</w:t>
      </w:r>
      <w:r w:rsidRPr="001E5889">
        <w:rPr>
          <w:rFonts w:ascii="Times New Roman" w:hAnsi="Times New Roman" w:cs="Times New Roman"/>
          <w:iCs/>
          <w:sz w:val="28"/>
          <w:szCs w:val="28"/>
        </w:rPr>
        <w:t xml:space="preserve"> сельского поселения о выделении средств из резервного фонда Администрации </w:t>
      </w:r>
      <w:r>
        <w:rPr>
          <w:rFonts w:ascii="Times New Roman" w:hAnsi="Times New Roman" w:cs="Times New Roman"/>
          <w:iCs/>
          <w:sz w:val="28"/>
          <w:szCs w:val="28"/>
        </w:rPr>
        <w:t>Ивановского</w:t>
      </w:r>
      <w:r w:rsidRPr="001E5889">
        <w:rPr>
          <w:rFonts w:ascii="Times New Roman" w:hAnsi="Times New Roman" w:cs="Times New Roman"/>
          <w:iCs/>
          <w:sz w:val="28"/>
          <w:szCs w:val="28"/>
        </w:rPr>
        <w:t xml:space="preserve"> сельского поселения;</w:t>
      </w:r>
    </w:p>
    <w:p w:rsidR="001A4CEB" w:rsidRPr="001E5889" w:rsidRDefault="001A4CEB" w:rsidP="001A4CEB">
      <w:pPr>
        <w:autoSpaceDE w:val="0"/>
        <w:autoSpaceDN w:val="0"/>
        <w:adjustRightInd w:val="0"/>
        <w:spacing w:line="228" w:lineRule="auto"/>
        <w:ind w:firstLine="851"/>
        <w:jc w:val="both"/>
        <w:rPr>
          <w:rFonts w:ascii="Times New Roman" w:hAnsi="Times New Roman" w:cs="Times New Roman"/>
          <w:iCs/>
          <w:sz w:val="28"/>
          <w:szCs w:val="28"/>
        </w:rPr>
      </w:pPr>
      <w:r w:rsidRPr="001E5889">
        <w:rPr>
          <w:rFonts w:ascii="Times New Roman" w:hAnsi="Times New Roman" w:cs="Times New Roman"/>
          <w:iCs/>
          <w:sz w:val="28"/>
          <w:szCs w:val="28"/>
        </w:rPr>
        <w:t>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w:t>
      </w:r>
    </w:p>
    <w:p w:rsidR="001A4CEB" w:rsidRPr="001E5889" w:rsidRDefault="001A4CEB" w:rsidP="001A4CEB">
      <w:pPr>
        <w:autoSpaceDE w:val="0"/>
        <w:autoSpaceDN w:val="0"/>
        <w:adjustRightInd w:val="0"/>
        <w:spacing w:line="228" w:lineRule="auto"/>
        <w:ind w:firstLine="851"/>
        <w:jc w:val="both"/>
        <w:rPr>
          <w:rFonts w:ascii="Times New Roman" w:hAnsi="Times New Roman" w:cs="Times New Roman"/>
          <w:iCs/>
          <w:sz w:val="28"/>
          <w:szCs w:val="28"/>
        </w:rPr>
      </w:pPr>
      <w:r w:rsidRPr="001E5889">
        <w:rPr>
          <w:rFonts w:ascii="Times New Roman" w:hAnsi="Times New Roman" w:cs="Times New Roman"/>
          <w:iCs/>
          <w:sz w:val="28"/>
          <w:szCs w:val="28"/>
        </w:rPr>
        <w:t xml:space="preserve">3) перераспределение бюджетных ассигнований между разделами, подразделами, целевыми статьями и видами расходов классификации расходов местного бюджета в пределах общего объема бюджетных </w:t>
      </w:r>
      <w:r w:rsidRPr="001E5889">
        <w:rPr>
          <w:rFonts w:ascii="Times New Roman" w:hAnsi="Times New Roman" w:cs="Times New Roman"/>
          <w:iCs/>
          <w:sz w:val="28"/>
          <w:szCs w:val="28"/>
        </w:rPr>
        <w:lastRenderedPageBreak/>
        <w:t>ассигнований, предусмотренных главному распорядителю средств местного бюджета,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 не противоречащее бюджетному законодательству.</w:t>
      </w:r>
    </w:p>
    <w:p w:rsidR="001A4CEB" w:rsidRPr="00456A91" w:rsidRDefault="001A4CEB" w:rsidP="001A4CEB">
      <w:pPr>
        <w:autoSpaceDE w:val="0"/>
        <w:autoSpaceDN w:val="0"/>
        <w:adjustRightInd w:val="0"/>
        <w:spacing w:after="0" w:line="240" w:lineRule="auto"/>
        <w:ind w:firstLine="851"/>
        <w:jc w:val="both"/>
        <w:rPr>
          <w:rFonts w:ascii="Times New Roman" w:hAnsi="Times New Roman" w:cs="Times New Roman"/>
          <w:iCs/>
          <w:sz w:val="28"/>
          <w:szCs w:val="28"/>
        </w:rPr>
      </w:pPr>
    </w:p>
    <w:p w:rsidR="001A4CEB" w:rsidRPr="002F087C" w:rsidRDefault="002F087C" w:rsidP="001A4CEB">
      <w:pPr>
        <w:widowControl w:val="0"/>
        <w:autoSpaceDE w:val="0"/>
        <w:autoSpaceDN w:val="0"/>
        <w:adjustRightInd w:val="0"/>
        <w:ind w:firstLine="851"/>
        <w:jc w:val="both"/>
        <w:outlineLvl w:val="1"/>
        <w:rPr>
          <w:rFonts w:ascii="Times New Roman" w:hAnsi="Times New Roman" w:cs="Times New Roman"/>
          <w:b/>
          <w:color w:val="000000"/>
          <w:sz w:val="28"/>
          <w:szCs w:val="28"/>
        </w:rPr>
      </w:pPr>
      <w:r w:rsidRPr="002F087C">
        <w:rPr>
          <w:rFonts w:ascii="Times New Roman" w:hAnsi="Times New Roman" w:cs="Times New Roman"/>
          <w:sz w:val="28"/>
          <w:szCs w:val="28"/>
        </w:rPr>
        <w:t>8.1</w:t>
      </w:r>
      <w:r w:rsidR="001A4CEB" w:rsidRPr="002F087C">
        <w:rPr>
          <w:rFonts w:ascii="Times New Roman" w:hAnsi="Times New Roman" w:cs="Times New Roman"/>
          <w:sz w:val="28"/>
          <w:szCs w:val="28"/>
        </w:rPr>
        <w:t>.</w:t>
      </w:r>
      <w:r w:rsidR="001A4CEB" w:rsidRPr="002F087C">
        <w:rPr>
          <w:rFonts w:ascii="Times New Roman" w:hAnsi="Times New Roman" w:cs="Times New Roman"/>
          <w:b/>
          <w:sz w:val="28"/>
          <w:szCs w:val="28"/>
        </w:rPr>
        <w:t xml:space="preserve"> </w:t>
      </w:r>
      <w:r w:rsidR="001A4CEB" w:rsidRPr="002F087C">
        <w:rPr>
          <w:rFonts w:ascii="Times New Roman" w:hAnsi="Times New Roman" w:cs="Times New Roman"/>
          <w:b/>
          <w:color w:val="000000"/>
          <w:sz w:val="28"/>
          <w:szCs w:val="28"/>
        </w:rPr>
        <w:t>Средства, подлежащие казначейскому сопровождению предоставляемые из местного бюджета</w:t>
      </w:r>
    </w:p>
    <w:p w:rsidR="001A4CEB" w:rsidRPr="002F087C" w:rsidRDefault="001A4CEB" w:rsidP="001A4CEB">
      <w:pPr>
        <w:autoSpaceDE w:val="0"/>
        <w:autoSpaceDN w:val="0"/>
        <w:adjustRightInd w:val="0"/>
        <w:ind w:firstLine="708"/>
        <w:jc w:val="both"/>
        <w:outlineLvl w:val="1"/>
        <w:rPr>
          <w:rFonts w:ascii="Times New Roman" w:hAnsi="Times New Roman" w:cs="Times New Roman"/>
          <w:sz w:val="28"/>
          <w:szCs w:val="28"/>
        </w:rPr>
      </w:pPr>
      <w:r w:rsidRPr="002F087C">
        <w:rPr>
          <w:rFonts w:ascii="Times New Roman" w:hAnsi="Times New Roman" w:cs="Times New Roman"/>
          <w:sz w:val="28"/>
          <w:szCs w:val="28"/>
        </w:rPr>
        <w:t>1. Установить, что в 2024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Сальского городского поселения Управлению Федерального казначейства по Ростовской области, источником финансового обеспечения которых являются средства, предоставляемые из бюджета Сальского городского поселения Сальского района.</w:t>
      </w:r>
    </w:p>
    <w:p w:rsidR="001A4CEB" w:rsidRPr="002F087C" w:rsidRDefault="001A4CEB" w:rsidP="001A4CEB">
      <w:pPr>
        <w:autoSpaceDE w:val="0"/>
        <w:autoSpaceDN w:val="0"/>
        <w:adjustRightInd w:val="0"/>
        <w:ind w:firstLine="708"/>
        <w:jc w:val="both"/>
        <w:outlineLvl w:val="1"/>
        <w:rPr>
          <w:rFonts w:ascii="Times New Roman" w:hAnsi="Times New Roman" w:cs="Times New Roman"/>
          <w:sz w:val="28"/>
          <w:szCs w:val="28"/>
        </w:rPr>
      </w:pPr>
      <w:r w:rsidRPr="002F087C">
        <w:rPr>
          <w:rFonts w:ascii="Times New Roman" w:hAnsi="Times New Roman" w:cs="Times New Roman"/>
          <w:sz w:val="28"/>
          <w:szCs w:val="28"/>
        </w:rPr>
        <w:t>2. Казначейскому сопровождению подлежат средства, получаемые на основании муниципальных контрактов, договоров (соглашения), заключаемых начиная с 2024 года:</w:t>
      </w:r>
    </w:p>
    <w:p w:rsidR="001A4CEB" w:rsidRPr="002F087C" w:rsidRDefault="001A4CEB" w:rsidP="001A4CEB">
      <w:pPr>
        <w:autoSpaceDE w:val="0"/>
        <w:autoSpaceDN w:val="0"/>
        <w:adjustRightInd w:val="0"/>
        <w:ind w:firstLine="708"/>
        <w:jc w:val="both"/>
        <w:outlineLvl w:val="1"/>
        <w:rPr>
          <w:rFonts w:ascii="Times New Roman" w:hAnsi="Times New Roman" w:cs="Times New Roman"/>
          <w:sz w:val="28"/>
          <w:szCs w:val="28"/>
        </w:rPr>
      </w:pPr>
      <w:r w:rsidRPr="002F087C">
        <w:rPr>
          <w:rFonts w:ascii="Times New Roman" w:hAnsi="Times New Roman" w:cs="Times New Roman"/>
          <w:sz w:val="28"/>
          <w:szCs w:val="28"/>
        </w:rPr>
        <w:t>1) авансы и расчеты по муниципальным контрактам, заключаемым на сумму более 50 000,0 тыс. рублей;</w:t>
      </w:r>
    </w:p>
    <w:p w:rsidR="001A4CEB" w:rsidRPr="002F087C" w:rsidRDefault="001A4CEB" w:rsidP="001A4CEB">
      <w:pPr>
        <w:autoSpaceDE w:val="0"/>
        <w:autoSpaceDN w:val="0"/>
        <w:adjustRightInd w:val="0"/>
        <w:ind w:firstLine="708"/>
        <w:jc w:val="both"/>
        <w:outlineLvl w:val="1"/>
        <w:rPr>
          <w:rFonts w:ascii="Times New Roman" w:hAnsi="Times New Roman" w:cs="Times New Roman"/>
          <w:sz w:val="28"/>
          <w:szCs w:val="28"/>
        </w:rPr>
      </w:pPr>
      <w:r w:rsidRPr="002F087C">
        <w:rPr>
          <w:rFonts w:ascii="Times New Roman" w:hAnsi="Times New Roman" w:cs="Times New Roman"/>
          <w:sz w:val="28"/>
          <w:szCs w:val="28"/>
        </w:rPr>
        <w:t>2) авансы и расчеты по контрактам (договорам) на сумму более 50 000,0 тыс. рублей бюджетными и автономными учреждениями.</w:t>
      </w:r>
    </w:p>
    <w:p w:rsidR="001A4CEB" w:rsidRPr="002F087C" w:rsidRDefault="001A4CEB" w:rsidP="001A4CEB">
      <w:pPr>
        <w:autoSpaceDE w:val="0"/>
        <w:autoSpaceDN w:val="0"/>
        <w:adjustRightInd w:val="0"/>
        <w:ind w:firstLine="708"/>
        <w:jc w:val="both"/>
        <w:outlineLvl w:val="1"/>
        <w:rPr>
          <w:rFonts w:ascii="Times New Roman" w:hAnsi="Times New Roman" w:cs="Times New Roman"/>
          <w:sz w:val="28"/>
          <w:szCs w:val="28"/>
        </w:rPr>
      </w:pPr>
      <w:r w:rsidRPr="002F087C">
        <w:rPr>
          <w:rFonts w:ascii="Times New Roman" w:hAnsi="Times New Roman" w:cs="Times New Roman"/>
          <w:sz w:val="28"/>
          <w:szCs w:val="28"/>
        </w:rPr>
        <w:t>3.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 установленными постановлением Правительства Российской Федерации от 24 ноября 2021 года №2024 «О правилах казначейского сопровождения».</w:t>
      </w:r>
      <w:r w:rsidR="002F087C">
        <w:rPr>
          <w:rFonts w:ascii="Times New Roman" w:hAnsi="Times New Roman" w:cs="Times New Roman"/>
          <w:sz w:val="28"/>
          <w:szCs w:val="28"/>
        </w:rPr>
        <w:t>»;</w:t>
      </w:r>
    </w:p>
    <w:p w:rsidR="002C1492" w:rsidRPr="00B4406F" w:rsidRDefault="009F3F8F" w:rsidP="002C1492">
      <w:pPr>
        <w:jc w:val="both"/>
        <w:rPr>
          <w:rFonts w:ascii="Times New Roman" w:hAnsi="Times New Roman" w:cs="Times New Roman"/>
          <w:sz w:val="28"/>
          <w:szCs w:val="28"/>
        </w:rPr>
      </w:pPr>
      <w:r>
        <w:rPr>
          <w:rFonts w:ascii="Times New Roman" w:hAnsi="Times New Roman" w:cs="Times New Roman"/>
          <w:sz w:val="28"/>
          <w:szCs w:val="28"/>
        </w:rPr>
        <w:t>4</w:t>
      </w:r>
      <w:r w:rsidR="002C1492" w:rsidRPr="00482A8A">
        <w:rPr>
          <w:rFonts w:ascii="Times New Roman" w:hAnsi="Times New Roman" w:cs="Times New Roman"/>
          <w:sz w:val="28"/>
          <w:szCs w:val="28"/>
        </w:rPr>
        <w:t xml:space="preserve">) приложение </w:t>
      </w:r>
      <w:r w:rsidR="00EF55DF">
        <w:rPr>
          <w:rFonts w:ascii="Times New Roman" w:hAnsi="Times New Roman" w:cs="Times New Roman"/>
          <w:sz w:val="28"/>
          <w:szCs w:val="28"/>
        </w:rPr>
        <w:t>2</w:t>
      </w:r>
      <w:r w:rsidR="002C1492" w:rsidRPr="00482A8A">
        <w:rPr>
          <w:rFonts w:ascii="Times New Roman" w:hAnsi="Times New Roman" w:cs="Times New Roman"/>
          <w:sz w:val="28"/>
          <w:szCs w:val="28"/>
        </w:rPr>
        <w:t xml:space="preserve"> к решению изложить в следующей редакции:</w:t>
      </w:r>
    </w:p>
    <w:p w:rsidR="002C1492" w:rsidRDefault="002C1492" w:rsidP="002C1492">
      <w:pPr>
        <w:jc w:val="both"/>
        <w:rPr>
          <w:rFonts w:ascii="Times New Roman" w:hAnsi="Times New Roman" w:cs="Times New Roman"/>
          <w:b/>
          <w:sz w:val="28"/>
          <w:szCs w:val="28"/>
        </w:rPr>
      </w:pPr>
    </w:p>
    <w:p w:rsidR="0014045B" w:rsidRDefault="0014045B" w:rsidP="002C1492">
      <w:pPr>
        <w:jc w:val="both"/>
        <w:rPr>
          <w:rFonts w:ascii="Times New Roman" w:hAnsi="Times New Roman" w:cs="Times New Roman"/>
          <w:b/>
          <w:sz w:val="28"/>
          <w:szCs w:val="28"/>
        </w:rPr>
      </w:pPr>
    </w:p>
    <w:p w:rsidR="0014045B" w:rsidRDefault="0014045B" w:rsidP="002C1492">
      <w:pPr>
        <w:jc w:val="both"/>
        <w:rPr>
          <w:rFonts w:ascii="Times New Roman" w:hAnsi="Times New Roman" w:cs="Times New Roman"/>
          <w:b/>
          <w:sz w:val="28"/>
          <w:szCs w:val="28"/>
        </w:rPr>
      </w:pPr>
    </w:p>
    <w:tbl>
      <w:tblPr>
        <w:tblW w:w="11657" w:type="dxa"/>
        <w:tblInd w:w="-1026" w:type="dxa"/>
        <w:tblLayout w:type="fixed"/>
        <w:tblLook w:val="04A0" w:firstRow="1" w:lastRow="0" w:firstColumn="1" w:lastColumn="0" w:noHBand="0" w:noVBand="1"/>
      </w:tblPr>
      <w:tblGrid>
        <w:gridCol w:w="3179"/>
        <w:gridCol w:w="3802"/>
        <w:gridCol w:w="1346"/>
        <w:gridCol w:w="1363"/>
        <w:gridCol w:w="6"/>
        <w:gridCol w:w="1659"/>
        <w:gridCol w:w="13"/>
        <w:gridCol w:w="289"/>
      </w:tblGrid>
      <w:tr w:rsidR="004C5BC5" w:rsidRPr="00DF22FF" w:rsidTr="00AC7980">
        <w:trPr>
          <w:trHeight w:val="2144"/>
        </w:trPr>
        <w:tc>
          <w:tcPr>
            <w:tcW w:w="11355" w:type="dxa"/>
            <w:gridSpan w:val="6"/>
            <w:shd w:val="clear" w:color="auto" w:fill="auto"/>
            <w:hideMark/>
          </w:tcPr>
          <w:p w:rsidR="004C5BC5" w:rsidRPr="006642ED" w:rsidRDefault="004C5BC5" w:rsidP="009715A3">
            <w:pPr>
              <w:pStyle w:val="a7"/>
              <w:rPr>
                <w:rFonts w:ascii="Times New Roman" w:hAnsi="Times New Roman" w:cs="Times New Roman"/>
                <w:b/>
                <w:sz w:val="28"/>
                <w:szCs w:val="28"/>
              </w:rPr>
            </w:pPr>
          </w:p>
          <w:p w:rsidR="004C5BC5" w:rsidRPr="006642ED" w:rsidRDefault="00EF55DF" w:rsidP="009715A3">
            <w:pPr>
              <w:pStyle w:val="a7"/>
              <w:jc w:val="right"/>
              <w:rPr>
                <w:rFonts w:ascii="Times New Roman" w:hAnsi="Times New Roman" w:cs="Times New Roman"/>
                <w:sz w:val="28"/>
                <w:szCs w:val="28"/>
              </w:rPr>
            </w:pPr>
            <w:r>
              <w:rPr>
                <w:rFonts w:ascii="Times New Roman" w:hAnsi="Times New Roman" w:cs="Times New Roman"/>
                <w:sz w:val="28"/>
                <w:szCs w:val="28"/>
              </w:rPr>
              <w:t>«</w:t>
            </w:r>
            <w:r w:rsidR="004C5BC5" w:rsidRPr="006642ED">
              <w:rPr>
                <w:rFonts w:ascii="Times New Roman" w:hAnsi="Times New Roman" w:cs="Times New Roman"/>
                <w:sz w:val="28"/>
                <w:szCs w:val="28"/>
              </w:rPr>
              <w:t>Приложение 2</w:t>
            </w:r>
          </w:p>
          <w:p w:rsidR="004C5BC5" w:rsidRPr="006642ED" w:rsidRDefault="004C5BC5" w:rsidP="009715A3">
            <w:pPr>
              <w:pStyle w:val="a7"/>
              <w:jc w:val="right"/>
              <w:rPr>
                <w:rFonts w:ascii="Times New Roman" w:hAnsi="Times New Roman" w:cs="Times New Roman"/>
                <w:sz w:val="28"/>
                <w:szCs w:val="28"/>
              </w:rPr>
            </w:pPr>
            <w:r w:rsidRPr="006642ED">
              <w:rPr>
                <w:rFonts w:ascii="Times New Roman" w:hAnsi="Times New Roman" w:cs="Times New Roman"/>
                <w:sz w:val="28"/>
                <w:szCs w:val="28"/>
              </w:rPr>
              <w:t>к  решению Собрания депутатов</w:t>
            </w:r>
          </w:p>
          <w:p w:rsidR="004C5BC5" w:rsidRPr="006642ED" w:rsidRDefault="004C5BC5" w:rsidP="009715A3">
            <w:pPr>
              <w:pStyle w:val="a7"/>
              <w:jc w:val="right"/>
              <w:rPr>
                <w:rFonts w:ascii="Times New Roman" w:hAnsi="Times New Roman" w:cs="Times New Roman"/>
                <w:sz w:val="28"/>
                <w:szCs w:val="28"/>
              </w:rPr>
            </w:pPr>
            <w:r w:rsidRPr="006642ED">
              <w:rPr>
                <w:rFonts w:ascii="Times New Roman" w:hAnsi="Times New Roman" w:cs="Times New Roman"/>
                <w:sz w:val="28"/>
                <w:szCs w:val="28"/>
              </w:rPr>
              <w:t>Ивановского сельского поселения</w:t>
            </w:r>
          </w:p>
          <w:p w:rsidR="004C5BC5" w:rsidRPr="006642ED" w:rsidRDefault="004C5BC5" w:rsidP="009715A3">
            <w:pPr>
              <w:pStyle w:val="a7"/>
              <w:jc w:val="right"/>
              <w:rPr>
                <w:rFonts w:ascii="Times New Roman" w:hAnsi="Times New Roman" w:cs="Times New Roman"/>
                <w:sz w:val="28"/>
                <w:szCs w:val="28"/>
              </w:rPr>
            </w:pPr>
            <w:r w:rsidRPr="006642ED">
              <w:rPr>
                <w:rFonts w:ascii="Times New Roman" w:hAnsi="Times New Roman" w:cs="Times New Roman"/>
                <w:sz w:val="28"/>
                <w:szCs w:val="28"/>
              </w:rPr>
              <w:t>«О  бюджете Ивановского сельского</w:t>
            </w:r>
          </w:p>
          <w:p w:rsidR="004C5BC5" w:rsidRPr="006642ED" w:rsidRDefault="004C5BC5" w:rsidP="009715A3">
            <w:pPr>
              <w:pStyle w:val="a7"/>
              <w:jc w:val="right"/>
              <w:rPr>
                <w:rFonts w:ascii="Times New Roman" w:hAnsi="Times New Roman" w:cs="Times New Roman"/>
                <w:sz w:val="28"/>
                <w:szCs w:val="28"/>
              </w:rPr>
            </w:pPr>
            <w:r w:rsidRPr="006642ED">
              <w:rPr>
                <w:rFonts w:ascii="Times New Roman" w:hAnsi="Times New Roman" w:cs="Times New Roman"/>
                <w:sz w:val="28"/>
                <w:szCs w:val="28"/>
              </w:rPr>
              <w:t>поселения Сальского  района на 202</w:t>
            </w:r>
            <w:r w:rsidR="008D5759">
              <w:rPr>
                <w:rFonts w:ascii="Times New Roman" w:hAnsi="Times New Roman" w:cs="Times New Roman"/>
                <w:sz w:val="28"/>
                <w:szCs w:val="28"/>
              </w:rPr>
              <w:t>4</w:t>
            </w:r>
            <w:r w:rsidRPr="006642ED">
              <w:rPr>
                <w:rFonts w:ascii="Times New Roman" w:hAnsi="Times New Roman" w:cs="Times New Roman"/>
                <w:sz w:val="28"/>
                <w:szCs w:val="28"/>
              </w:rPr>
              <w:t xml:space="preserve"> год</w:t>
            </w:r>
          </w:p>
          <w:p w:rsidR="004C5BC5" w:rsidRPr="006642ED" w:rsidRDefault="004C5BC5" w:rsidP="009715A3">
            <w:pPr>
              <w:pStyle w:val="a7"/>
              <w:jc w:val="right"/>
              <w:rPr>
                <w:rFonts w:ascii="Times New Roman" w:hAnsi="Times New Roman" w:cs="Times New Roman"/>
                <w:b/>
                <w:sz w:val="28"/>
                <w:szCs w:val="28"/>
              </w:rPr>
            </w:pPr>
            <w:r w:rsidRPr="006642ED">
              <w:rPr>
                <w:rFonts w:ascii="Times New Roman" w:hAnsi="Times New Roman" w:cs="Times New Roman"/>
                <w:sz w:val="28"/>
                <w:szCs w:val="28"/>
              </w:rPr>
              <w:t>и на  плановый период 202</w:t>
            </w:r>
            <w:r w:rsidR="008D5759">
              <w:rPr>
                <w:rFonts w:ascii="Times New Roman" w:hAnsi="Times New Roman" w:cs="Times New Roman"/>
                <w:sz w:val="28"/>
                <w:szCs w:val="28"/>
              </w:rPr>
              <w:t>5</w:t>
            </w:r>
            <w:r w:rsidRPr="006642ED">
              <w:rPr>
                <w:rFonts w:ascii="Times New Roman" w:hAnsi="Times New Roman" w:cs="Times New Roman"/>
                <w:sz w:val="28"/>
                <w:szCs w:val="28"/>
              </w:rPr>
              <w:t xml:space="preserve"> и 202</w:t>
            </w:r>
            <w:r w:rsidR="008D5759">
              <w:rPr>
                <w:rFonts w:ascii="Times New Roman" w:hAnsi="Times New Roman" w:cs="Times New Roman"/>
                <w:sz w:val="28"/>
                <w:szCs w:val="28"/>
              </w:rPr>
              <w:t>6</w:t>
            </w:r>
            <w:r w:rsidRPr="006642ED">
              <w:rPr>
                <w:rFonts w:ascii="Times New Roman" w:hAnsi="Times New Roman" w:cs="Times New Roman"/>
                <w:sz w:val="28"/>
                <w:szCs w:val="28"/>
              </w:rPr>
              <w:t xml:space="preserve"> годов»</w:t>
            </w:r>
          </w:p>
          <w:p w:rsidR="004C5BC5" w:rsidRPr="006642ED" w:rsidRDefault="004C5BC5" w:rsidP="009715A3">
            <w:pPr>
              <w:pStyle w:val="a7"/>
              <w:jc w:val="right"/>
              <w:rPr>
                <w:rFonts w:ascii="Times New Roman" w:hAnsi="Times New Roman" w:cs="Times New Roman"/>
                <w:b/>
                <w:sz w:val="28"/>
                <w:szCs w:val="28"/>
              </w:rPr>
            </w:pPr>
          </w:p>
          <w:p w:rsidR="004C5BC5" w:rsidRPr="006642ED" w:rsidRDefault="004C5BC5" w:rsidP="009715A3">
            <w:pPr>
              <w:pStyle w:val="a7"/>
              <w:jc w:val="right"/>
              <w:rPr>
                <w:rFonts w:ascii="Times New Roman" w:hAnsi="Times New Roman" w:cs="Times New Roman"/>
                <w:b/>
                <w:sz w:val="28"/>
                <w:szCs w:val="28"/>
              </w:rPr>
            </w:pPr>
          </w:p>
          <w:p w:rsidR="004C5BC5" w:rsidRPr="006642ED" w:rsidRDefault="004C5BC5" w:rsidP="009715A3">
            <w:pPr>
              <w:spacing w:after="0" w:line="240" w:lineRule="auto"/>
              <w:jc w:val="center"/>
              <w:rPr>
                <w:rFonts w:ascii="Times New Roman" w:eastAsia="Times New Roman" w:hAnsi="Times New Roman" w:cs="Times New Roman"/>
                <w:b/>
                <w:bCs/>
                <w:sz w:val="28"/>
                <w:szCs w:val="28"/>
                <w:lang w:eastAsia="ru-RU"/>
              </w:rPr>
            </w:pPr>
            <w:r w:rsidRPr="006642ED">
              <w:rPr>
                <w:rFonts w:ascii="Times New Roman" w:eastAsia="Times New Roman" w:hAnsi="Times New Roman" w:cs="Times New Roman"/>
                <w:b/>
                <w:bCs/>
                <w:sz w:val="28"/>
                <w:szCs w:val="28"/>
                <w:lang w:eastAsia="ru-RU"/>
              </w:rPr>
              <w:t>Источники финансирования дефицита</w:t>
            </w:r>
          </w:p>
        </w:tc>
        <w:tc>
          <w:tcPr>
            <w:tcW w:w="302" w:type="dxa"/>
            <w:gridSpan w:val="2"/>
          </w:tcPr>
          <w:p w:rsidR="004C5BC5" w:rsidRDefault="004C5BC5" w:rsidP="009715A3">
            <w:pPr>
              <w:spacing w:after="0" w:line="240" w:lineRule="auto"/>
              <w:rPr>
                <w:rFonts w:ascii="Times New Roman" w:eastAsia="Times New Roman" w:hAnsi="Times New Roman" w:cs="Times New Roman"/>
                <w:b/>
                <w:bCs/>
                <w:sz w:val="24"/>
                <w:szCs w:val="24"/>
                <w:lang w:eastAsia="ru-RU"/>
              </w:rPr>
            </w:pPr>
          </w:p>
          <w:p w:rsidR="004C5BC5" w:rsidRDefault="004C5BC5" w:rsidP="009715A3">
            <w:pPr>
              <w:spacing w:after="0" w:line="240" w:lineRule="auto"/>
              <w:jc w:val="right"/>
              <w:rPr>
                <w:rFonts w:ascii="Times New Roman" w:eastAsia="Times New Roman" w:hAnsi="Times New Roman" w:cs="Times New Roman"/>
                <w:b/>
                <w:bCs/>
                <w:sz w:val="24"/>
                <w:szCs w:val="24"/>
                <w:lang w:eastAsia="ru-RU"/>
              </w:rPr>
            </w:pPr>
          </w:p>
          <w:p w:rsidR="004C5BC5" w:rsidRDefault="004C5BC5" w:rsidP="009715A3">
            <w:pPr>
              <w:spacing w:after="0" w:line="240" w:lineRule="auto"/>
              <w:jc w:val="right"/>
              <w:rPr>
                <w:rFonts w:ascii="Times New Roman" w:eastAsia="Times New Roman" w:hAnsi="Times New Roman" w:cs="Times New Roman"/>
                <w:b/>
                <w:bCs/>
                <w:sz w:val="24"/>
                <w:szCs w:val="24"/>
                <w:lang w:eastAsia="ru-RU"/>
              </w:rPr>
            </w:pPr>
          </w:p>
          <w:p w:rsidR="004C5BC5" w:rsidRPr="00DF22FF" w:rsidRDefault="004C5BC5" w:rsidP="009715A3">
            <w:pPr>
              <w:spacing w:after="0" w:line="240" w:lineRule="auto"/>
              <w:jc w:val="right"/>
              <w:rPr>
                <w:rFonts w:ascii="Times New Roman" w:eastAsia="Times New Roman" w:hAnsi="Times New Roman" w:cs="Times New Roman"/>
                <w:b/>
                <w:bCs/>
                <w:sz w:val="24"/>
                <w:szCs w:val="24"/>
                <w:lang w:eastAsia="ru-RU"/>
              </w:rPr>
            </w:pPr>
          </w:p>
        </w:tc>
      </w:tr>
      <w:tr w:rsidR="004C5BC5" w:rsidRPr="00DF22FF" w:rsidTr="00AC7980">
        <w:trPr>
          <w:trHeight w:val="360"/>
        </w:trPr>
        <w:tc>
          <w:tcPr>
            <w:tcW w:w="11355" w:type="dxa"/>
            <w:gridSpan w:val="6"/>
            <w:shd w:val="clear" w:color="auto" w:fill="auto"/>
            <w:hideMark/>
          </w:tcPr>
          <w:p w:rsidR="004C5BC5" w:rsidRPr="006642ED" w:rsidRDefault="004C5BC5" w:rsidP="009715A3">
            <w:pPr>
              <w:spacing w:after="0" w:line="240" w:lineRule="auto"/>
              <w:jc w:val="center"/>
              <w:rPr>
                <w:rFonts w:ascii="Times New Roman" w:eastAsia="Times New Roman" w:hAnsi="Times New Roman" w:cs="Times New Roman"/>
                <w:b/>
                <w:bCs/>
                <w:sz w:val="28"/>
                <w:szCs w:val="28"/>
                <w:lang w:eastAsia="ru-RU"/>
              </w:rPr>
            </w:pPr>
            <w:r w:rsidRPr="006642ED">
              <w:rPr>
                <w:rFonts w:ascii="Times New Roman" w:eastAsia="Times New Roman" w:hAnsi="Times New Roman" w:cs="Times New Roman"/>
                <w:b/>
                <w:bCs/>
                <w:sz w:val="28"/>
                <w:szCs w:val="28"/>
                <w:lang w:eastAsia="ru-RU"/>
              </w:rPr>
              <w:t>местного бюджета на 202</w:t>
            </w:r>
            <w:r w:rsidR="008D5759">
              <w:rPr>
                <w:rFonts w:ascii="Times New Roman" w:eastAsia="Times New Roman" w:hAnsi="Times New Roman" w:cs="Times New Roman"/>
                <w:b/>
                <w:bCs/>
                <w:sz w:val="28"/>
                <w:szCs w:val="28"/>
                <w:lang w:eastAsia="ru-RU"/>
              </w:rPr>
              <w:t>4</w:t>
            </w:r>
            <w:r w:rsidRPr="006642ED">
              <w:rPr>
                <w:rFonts w:ascii="Times New Roman" w:eastAsia="Times New Roman" w:hAnsi="Times New Roman" w:cs="Times New Roman"/>
                <w:b/>
                <w:bCs/>
                <w:sz w:val="28"/>
                <w:szCs w:val="28"/>
                <w:lang w:eastAsia="ru-RU"/>
              </w:rPr>
              <w:t xml:space="preserve"> год и на плановый</w:t>
            </w:r>
          </w:p>
          <w:p w:rsidR="004C5BC5" w:rsidRPr="006642ED" w:rsidRDefault="004C5BC5" w:rsidP="008D5759">
            <w:pPr>
              <w:spacing w:after="0" w:line="240" w:lineRule="auto"/>
              <w:jc w:val="center"/>
              <w:rPr>
                <w:rFonts w:ascii="Times New Roman" w:eastAsia="Times New Roman" w:hAnsi="Times New Roman" w:cs="Times New Roman"/>
                <w:b/>
                <w:bCs/>
                <w:sz w:val="28"/>
                <w:szCs w:val="28"/>
                <w:lang w:eastAsia="ru-RU"/>
              </w:rPr>
            </w:pPr>
            <w:r w:rsidRPr="006642ED">
              <w:rPr>
                <w:rFonts w:ascii="Times New Roman" w:eastAsia="Times New Roman" w:hAnsi="Times New Roman" w:cs="Times New Roman"/>
                <w:b/>
                <w:bCs/>
                <w:sz w:val="28"/>
                <w:szCs w:val="28"/>
                <w:lang w:eastAsia="ru-RU"/>
              </w:rPr>
              <w:t>период 202</w:t>
            </w:r>
            <w:r w:rsidR="008D5759">
              <w:rPr>
                <w:rFonts w:ascii="Times New Roman" w:eastAsia="Times New Roman" w:hAnsi="Times New Roman" w:cs="Times New Roman"/>
                <w:b/>
                <w:bCs/>
                <w:sz w:val="28"/>
                <w:szCs w:val="28"/>
                <w:lang w:eastAsia="ru-RU"/>
              </w:rPr>
              <w:t>5</w:t>
            </w:r>
            <w:r w:rsidRPr="006642ED">
              <w:rPr>
                <w:rFonts w:ascii="Times New Roman" w:eastAsia="Times New Roman" w:hAnsi="Times New Roman" w:cs="Times New Roman"/>
                <w:b/>
                <w:bCs/>
                <w:sz w:val="28"/>
                <w:szCs w:val="28"/>
                <w:lang w:eastAsia="ru-RU"/>
              </w:rPr>
              <w:t xml:space="preserve"> и 202</w:t>
            </w:r>
            <w:r w:rsidR="008D5759">
              <w:rPr>
                <w:rFonts w:ascii="Times New Roman" w:eastAsia="Times New Roman" w:hAnsi="Times New Roman" w:cs="Times New Roman"/>
                <w:b/>
                <w:bCs/>
                <w:sz w:val="28"/>
                <w:szCs w:val="28"/>
                <w:lang w:eastAsia="ru-RU"/>
              </w:rPr>
              <w:t>6</w:t>
            </w:r>
            <w:r w:rsidRPr="006642ED">
              <w:rPr>
                <w:rFonts w:ascii="Times New Roman" w:eastAsia="Times New Roman" w:hAnsi="Times New Roman" w:cs="Times New Roman"/>
                <w:b/>
                <w:bCs/>
                <w:sz w:val="28"/>
                <w:szCs w:val="28"/>
                <w:lang w:eastAsia="ru-RU"/>
              </w:rPr>
              <w:t xml:space="preserve"> годов</w:t>
            </w:r>
          </w:p>
        </w:tc>
        <w:tc>
          <w:tcPr>
            <w:tcW w:w="302" w:type="dxa"/>
            <w:gridSpan w:val="2"/>
          </w:tcPr>
          <w:p w:rsidR="004C5BC5" w:rsidRPr="00DF22FF" w:rsidRDefault="004C5BC5" w:rsidP="009715A3">
            <w:pPr>
              <w:spacing w:after="0" w:line="240" w:lineRule="auto"/>
              <w:jc w:val="right"/>
              <w:rPr>
                <w:rFonts w:ascii="Times New Roman" w:eastAsia="Times New Roman" w:hAnsi="Times New Roman" w:cs="Times New Roman"/>
                <w:b/>
                <w:bCs/>
                <w:sz w:val="24"/>
                <w:szCs w:val="24"/>
                <w:lang w:eastAsia="ru-RU"/>
              </w:rPr>
            </w:pPr>
          </w:p>
        </w:tc>
      </w:tr>
      <w:tr w:rsidR="004C5BC5" w:rsidRPr="00DF22FF" w:rsidTr="00AC7980">
        <w:trPr>
          <w:gridAfter w:val="1"/>
          <w:wAfter w:w="289" w:type="dxa"/>
          <w:trHeight w:val="375"/>
        </w:trPr>
        <w:tc>
          <w:tcPr>
            <w:tcW w:w="8327" w:type="dxa"/>
            <w:gridSpan w:val="3"/>
            <w:shd w:val="clear" w:color="auto" w:fill="auto"/>
            <w:noWrap/>
            <w:vAlign w:val="bottom"/>
            <w:hideMark/>
          </w:tcPr>
          <w:p w:rsidR="004C5BC5" w:rsidRPr="00DF22FF" w:rsidRDefault="004C5BC5" w:rsidP="009715A3">
            <w:pPr>
              <w:spacing w:after="0" w:line="240" w:lineRule="auto"/>
              <w:jc w:val="both"/>
              <w:rPr>
                <w:rFonts w:ascii="Times New Roman" w:eastAsia="Times New Roman" w:hAnsi="Times New Roman" w:cs="Times New Roman"/>
                <w:sz w:val="24"/>
                <w:szCs w:val="24"/>
                <w:lang w:eastAsia="ru-RU"/>
              </w:rPr>
            </w:pPr>
          </w:p>
        </w:tc>
        <w:tc>
          <w:tcPr>
            <w:tcW w:w="1363" w:type="dxa"/>
          </w:tcPr>
          <w:p w:rsidR="004C5BC5" w:rsidRDefault="004C5BC5" w:rsidP="009715A3">
            <w:pPr>
              <w:spacing w:after="0" w:line="240" w:lineRule="auto"/>
              <w:jc w:val="right"/>
              <w:rPr>
                <w:rFonts w:ascii="Times New Roman" w:eastAsia="Times New Roman" w:hAnsi="Times New Roman" w:cs="Times New Roman"/>
                <w:sz w:val="24"/>
                <w:szCs w:val="24"/>
                <w:lang w:eastAsia="ru-RU"/>
              </w:rPr>
            </w:pPr>
          </w:p>
        </w:tc>
        <w:tc>
          <w:tcPr>
            <w:tcW w:w="1678" w:type="dxa"/>
            <w:gridSpan w:val="3"/>
          </w:tcPr>
          <w:p w:rsidR="004C5BC5" w:rsidRDefault="004C5BC5" w:rsidP="009715A3">
            <w:pPr>
              <w:spacing w:after="0" w:line="240" w:lineRule="auto"/>
              <w:jc w:val="right"/>
              <w:rPr>
                <w:rFonts w:ascii="Times New Roman" w:eastAsia="Times New Roman" w:hAnsi="Times New Roman" w:cs="Times New Roman"/>
                <w:sz w:val="24"/>
                <w:szCs w:val="24"/>
                <w:lang w:eastAsia="ru-RU"/>
              </w:rPr>
            </w:pPr>
          </w:p>
          <w:p w:rsidR="004C5BC5" w:rsidRPr="00DF22FF" w:rsidRDefault="004C5BC5" w:rsidP="009715A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(тыс.рублей)</w:t>
            </w:r>
          </w:p>
        </w:tc>
      </w:tr>
      <w:tr w:rsidR="004C5BC5" w:rsidRPr="00DF22FF" w:rsidTr="00AC7980">
        <w:trPr>
          <w:gridAfter w:val="2"/>
          <w:wAfter w:w="302" w:type="dxa"/>
          <w:trHeight w:val="85"/>
        </w:trPr>
        <w:tc>
          <w:tcPr>
            <w:tcW w:w="3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BC5" w:rsidRPr="00DF22FF" w:rsidRDefault="004C5BC5" w:rsidP="009715A3">
            <w:pPr>
              <w:spacing w:after="0" w:line="240" w:lineRule="auto"/>
              <w:jc w:val="center"/>
              <w:rPr>
                <w:rFonts w:ascii="Times New Roman" w:eastAsia="Times New Roman" w:hAnsi="Times New Roman" w:cs="Times New Roman"/>
                <w:b/>
                <w:bCs/>
                <w:sz w:val="24"/>
                <w:szCs w:val="24"/>
                <w:lang w:eastAsia="ru-RU"/>
              </w:rPr>
            </w:pPr>
            <w:r w:rsidRPr="00DF22FF">
              <w:rPr>
                <w:rFonts w:ascii="Times New Roman" w:eastAsia="Times New Roman" w:hAnsi="Times New Roman" w:cs="Times New Roman"/>
                <w:b/>
                <w:bCs/>
                <w:sz w:val="24"/>
                <w:szCs w:val="24"/>
                <w:lang w:eastAsia="ru-RU"/>
              </w:rPr>
              <w:t>Код бюджетной  классификации  Российской  Федерации</w:t>
            </w:r>
          </w:p>
        </w:tc>
        <w:tc>
          <w:tcPr>
            <w:tcW w:w="3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BC5" w:rsidRPr="00DF22FF" w:rsidRDefault="004C5BC5" w:rsidP="009715A3">
            <w:pPr>
              <w:spacing w:after="0" w:line="240" w:lineRule="auto"/>
              <w:jc w:val="center"/>
              <w:rPr>
                <w:rFonts w:ascii="Times New Roman" w:eastAsia="Times New Roman" w:hAnsi="Times New Roman" w:cs="Times New Roman"/>
                <w:b/>
                <w:bCs/>
                <w:sz w:val="24"/>
                <w:szCs w:val="24"/>
                <w:lang w:eastAsia="ru-RU"/>
              </w:rPr>
            </w:pPr>
            <w:r w:rsidRPr="00DF22FF">
              <w:rPr>
                <w:rFonts w:ascii="Times New Roman" w:eastAsia="Times New Roman" w:hAnsi="Times New Roman" w:cs="Times New Roman"/>
                <w:b/>
                <w:bCs/>
                <w:sz w:val="24"/>
                <w:szCs w:val="24"/>
                <w:lang w:eastAsia="ru-RU"/>
              </w:rPr>
              <w:t>Наименование</w:t>
            </w:r>
          </w:p>
        </w:tc>
        <w:tc>
          <w:tcPr>
            <w:tcW w:w="1346" w:type="dxa"/>
            <w:vMerge w:val="restart"/>
            <w:tcBorders>
              <w:top w:val="single" w:sz="4" w:space="0" w:color="auto"/>
              <w:left w:val="single" w:sz="4" w:space="0" w:color="auto"/>
              <w:bottom w:val="single" w:sz="4" w:space="0" w:color="auto"/>
              <w:right w:val="single" w:sz="4" w:space="0" w:color="auto"/>
            </w:tcBorders>
            <w:vAlign w:val="center"/>
          </w:tcPr>
          <w:p w:rsidR="004C5BC5" w:rsidRDefault="004C5BC5" w:rsidP="009715A3">
            <w:pPr>
              <w:spacing w:after="0" w:line="240" w:lineRule="auto"/>
              <w:jc w:val="center"/>
              <w:rPr>
                <w:rFonts w:ascii="Times New Roman" w:eastAsia="Times New Roman" w:hAnsi="Times New Roman" w:cs="Times New Roman"/>
                <w:b/>
                <w:bCs/>
                <w:sz w:val="24"/>
                <w:szCs w:val="24"/>
                <w:lang w:eastAsia="ru-RU"/>
              </w:rPr>
            </w:pPr>
          </w:p>
          <w:p w:rsidR="004C5BC5" w:rsidRDefault="004C5BC5" w:rsidP="009715A3">
            <w:pPr>
              <w:spacing w:after="0" w:line="240" w:lineRule="auto"/>
              <w:rPr>
                <w:rFonts w:ascii="Times New Roman" w:eastAsia="Times New Roman" w:hAnsi="Times New Roman" w:cs="Times New Roman"/>
                <w:b/>
                <w:bCs/>
                <w:sz w:val="24"/>
                <w:szCs w:val="24"/>
                <w:lang w:eastAsia="ru-RU"/>
              </w:rPr>
            </w:pPr>
          </w:p>
          <w:p w:rsidR="004C5BC5" w:rsidRDefault="004C5BC5" w:rsidP="009715A3">
            <w:pPr>
              <w:spacing w:after="0" w:line="240" w:lineRule="auto"/>
              <w:jc w:val="center"/>
              <w:rPr>
                <w:rFonts w:ascii="Times New Roman" w:eastAsia="Times New Roman" w:hAnsi="Times New Roman" w:cs="Times New Roman"/>
                <w:b/>
                <w:bCs/>
                <w:sz w:val="24"/>
                <w:szCs w:val="24"/>
                <w:lang w:eastAsia="ru-RU"/>
              </w:rPr>
            </w:pPr>
          </w:p>
          <w:p w:rsidR="004C5BC5" w:rsidRDefault="004C5BC5" w:rsidP="008D57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w:t>
            </w:r>
            <w:r w:rsidR="008D5759">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sz w:val="24"/>
                <w:szCs w:val="24"/>
                <w:lang w:eastAsia="ru-RU"/>
              </w:rPr>
              <w:t xml:space="preserve"> год</w:t>
            </w:r>
          </w:p>
        </w:tc>
        <w:tc>
          <w:tcPr>
            <w:tcW w:w="1369" w:type="dxa"/>
            <w:gridSpan w:val="2"/>
            <w:tcBorders>
              <w:top w:val="single" w:sz="4" w:space="0" w:color="auto"/>
              <w:left w:val="single" w:sz="4" w:space="0" w:color="auto"/>
              <w:right w:val="single" w:sz="4" w:space="0" w:color="auto"/>
            </w:tcBorders>
            <w:shd w:val="clear" w:color="auto" w:fill="auto"/>
            <w:vAlign w:val="center"/>
            <w:hideMark/>
          </w:tcPr>
          <w:p w:rsidR="004C5BC5" w:rsidRPr="00DF22FF" w:rsidRDefault="004C5BC5" w:rsidP="009715A3">
            <w:pPr>
              <w:spacing w:after="0" w:line="240" w:lineRule="auto"/>
              <w:rPr>
                <w:rFonts w:ascii="Times New Roman" w:eastAsia="Times New Roman" w:hAnsi="Times New Roman" w:cs="Times New Roman"/>
                <w:b/>
                <w:bCs/>
                <w:sz w:val="24"/>
                <w:szCs w:val="24"/>
                <w:lang w:eastAsia="ru-RU"/>
              </w:rPr>
            </w:pPr>
          </w:p>
        </w:tc>
        <w:tc>
          <w:tcPr>
            <w:tcW w:w="1659" w:type="dxa"/>
            <w:tcBorders>
              <w:top w:val="single" w:sz="4" w:space="0" w:color="auto"/>
              <w:left w:val="single" w:sz="4" w:space="0" w:color="auto"/>
              <w:right w:val="single" w:sz="4" w:space="0" w:color="auto"/>
            </w:tcBorders>
            <w:shd w:val="clear" w:color="auto" w:fill="auto"/>
            <w:vAlign w:val="center"/>
          </w:tcPr>
          <w:p w:rsidR="004C5BC5" w:rsidRDefault="004C5BC5" w:rsidP="009715A3">
            <w:pPr>
              <w:spacing w:after="0" w:line="240" w:lineRule="auto"/>
              <w:jc w:val="center"/>
              <w:rPr>
                <w:rFonts w:ascii="Times New Roman" w:eastAsia="Times New Roman" w:hAnsi="Times New Roman" w:cs="Times New Roman"/>
                <w:b/>
                <w:bCs/>
                <w:sz w:val="24"/>
                <w:szCs w:val="24"/>
                <w:lang w:eastAsia="ru-RU"/>
              </w:rPr>
            </w:pPr>
          </w:p>
          <w:p w:rsidR="004C5BC5" w:rsidRDefault="004C5BC5" w:rsidP="009715A3">
            <w:pPr>
              <w:spacing w:after="0" w:line="240" w:lineRule="auto"/>
              <w:jc w:val="center"/>
              <w:rPr>
                <w:rFonts w:ascii="Times New Roman" w:eastAsia="Times New Roman" w:hAnsi="Times New Roman" w:cs="Times New Roman"/>
                <w:b/>
                <w:bCs/>
                <w:sz w:val="24"/>
                <w:szCs w:val="24"/>
                <w:lang w:eastAsia="ru-RU"/>
              </w:rPr>
            </w:pPr>
          </w:p>
          <w:p w:rsidR="004C5BC5" w:rsidRPr="00DF22FF" w:rsidRDefault="004C5BC5" w:rsidP="009715A3">
            <w:pPr>
              <w:spacing w:after="0" w:line="240" w:lineRule="auto"/>
              <w:jc w:val="center"/>
              <w:rPr>
                <w:rFonts w:ascii="Times New Roman" w:eastAsia="Times New Roman" w:hAnsi="Times New Roman" w:cs="Times New Roman"/>
                <w:b/>
                <w:bCs/>
                <w:sz w:val="24"/>
                <w:szCs w:val="24"/>
                <w:lang w:eastAsia="ru-RU"/>
              </w:rPr>
            </w:pPr>
          </w:p>
        </w:tc>
      </w:tr>
      <w:tr w:rsidR="004C5BC5" w:rsidRPr="00DF22FF" w:rsidTr="00AC7980">
        <w:trPr>
          <w:gridAfter w:val="2"/>
          <w:wAfter w:w="302" w:type="dxa"/>
          <w:trHeight w:val="265"/>
        </w:trPr>
        <w:tc>
          <w:tcPr>
            <w:tcW w:w="31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5BC5" w:rsidRPr="00DF22FF" w:rsidRDefault="004C5BC5" w:rsidP="009715A3">
            <w:pPr>
              <w:spacing w:after="0" w:line="240" w:lineRule="auto"/>
              <w:jc w:val="center"/>
              <w:rPr>
                <w:rFonts w:ascii="Times New Roman" w:eastAsia="Times New Roman" w:hAnsi="Times New Roman" w:cs="Times New Roman"/>
                <w:b/>
                <w:bCs/>
                <w:sz w:val="24"/>
                <w:szCs w:val="24"/>
                <w:lang w:eastAsia="ru-RU"/>
              </w:rPr>
            </w:pPr>
          </w:p>
        </w:tc>
        <w:tc>
          <w:tcPr>
            <w:tcW w:w="38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5BC5" w:rsidRPr="00DF22FF" w:rsidRDefault="004C5BC5" w:rsidP="009715A3">
            <w:pPr>
              <w:spacing w:after="0" w:line="240" w:lineRule="auto"/>
              <w:jc w:val="center"/>
              <w:rPr>
                <w:rFonts w:ascii="Times New Roman" w:eastAsia="Times New Roman" w:hAnsi="Times New Roman" w:cs="Times New Roman"/>
                <w:b/>
                <w:bCs/>
                <w:sz w:val="24"/>
                <w:szCs w:val="24"/>
                <w:lang w:eastAsia="ru-RU"/>
              </w:rPr>
            </w:pPr>
          </w:p>
        </w:tc>
        <w:tc>
          <w:tcPr>
            <w:tcW w:w="13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C5BC5" w:rsidRPr="00DF22FF" w:rsidRDefault="004C5BC5" w:rsidP="009715A3">
            <w:pPr>
              <w:spacing w:after="0" w:line="240" w:lineRule="auto"/>
              <w:jc w:val="center"/>
              <w:rPr>
                <w:rFonts w:ascii="Times New Roman" w:eastAsia="Times New Roman" w:hAnsi="Times New Roman" w:cs="Times New Roman"/>
                <w:b/>
                <w:bCs/>
                <w:sz w:val="24"/>
                <w:szCs w:val="24"/>
                <w:lang w:eastAsia="ru-RU"/>
              </w:rPr>
            </w:pPr>
          </w:p>
        </w:tc>
        <w:tc>
          <w:tcPr>
            <w:tcW w:w="1363" w:type="dxa"/>
            <w:tcBorders>
              <w:left w:val="single" w:sz="4" w:space="0" w:color="auto"/>
              <w:bottom w:val="single" w:sz="4" w:space="0" w:color="auto"/>
              <w:right w:val="single" w:sz="4" w:space="0" w:color="auto"/>
            </w:tcBorders>
            <w:vAlign w:val="center"/>
          </w:tcPr>
          <w:p w:rsidR="004C5BC5" w:rsidRDefault="004C5BC5" w:rsidP="008D575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w:t>
            </w:r>
            <w:r w:rsidR="008D5759">
              <w:rPr>
                <w:rFonts w:ascii="Times New Roman" w:eastAsia="Times New Roman" w:hAnsi="Times New Roman" w:cs="Times New Roman"/>
                <w:b/>
                <w:bCs/>
                <w:sz w:val="24"/>
                <w:szCs w:val="24"/>
                <w:lang w:eastAsia="ru-RU"/>
              </w:rPr>
              <w:t>5</w:t>
            </w:r>
            <w:r>
              <w:rPr>
                <w:rFonts w:ascii="Times New Roman" w:eastAsia="Times New Roman" w:hAnsi="Times New Roman" w:cs="Times New Roman"/>
                <w:b/>
                <w:bCs/>
                <w:sz w:val="24"/>
                <w:szCs w:val="24"/>
                <w:lang w:eastAsia="ru-RU"/>
              </w:rPr>
              <w:t xml:space="preserve"> год</w:t>
            </w:r>
          </w:p>
        </w:tc>
        <w:tc>
          <w:tcPr>
            <w:tcW w:w="1665" w:type="dxa"/>
            <w:gridSpan w:val="2"/>
            <w:tcBorders>
              <w:left w:val="single" w:sz="4" w:space="0" w:color="auto"/>
              <w:bottom w:val="single" w:sz="4" w:space="0" w:color="auto"/>
              <w:right w:val="single" w:sz="4" w:space="0" w:color="auto"/>
            </w:tcBorders>
            <w:vAlign w:val="center"/>
          </w:tcPr>
          <w:p w:rsidR="004C5BC5" w:rsidRDefault="004C5BC5" w:rsidP="009715A3">
            <w:pPr>
              <w:spacing w:after="0" w:line="240" w:lineRule="auto"/>
              <w:rPr>
                <w:rFonts w:ascii="Times New Roman" w:eastAsia="Times New Roman" w:hAnsi="Times New Roman" w:cs="Times New Roman"/>
                <w:b/>
                <w:bCs/>
                <w:sz w:val="24"/>
                <w:szCs w:val="24"/>
                <w:lang w:eastAsia="ru-RU"/>
              </w:rPr>
            </w:pPr>
          </w:p>
          <w:p w:rsidR="004C5BC5" w:rsidRDefault="004C5BC5" w:rsidP="009715A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w:t>
            </w:r>
            <w:r w:rsidR="008D5759">
              <w:rPr>
                <w:rFonts w:ascii="Times New Roman" w:eastAsia="Times New Roman" w:hAnsi="Times New Roman" w:cs="Times New Roman"/>
                <w:b/>
                <w:bCs/>
                <w:sz w:val="24"/>
                <w:szCs w:val="24"/>
                <w:lang w:eastAsia="ru-RU"/>
              </w:rPr>
              <w:t>6 г</w:t>
            </w:r>
            <w:r>
              <w:rPr>
                <w:rFonts w:ascii="Times New Roman" w:eastAsia="Times New Roman" w:hAnsi="Times New Roman" w:cs="Times New Roman"/>
                <w:b/>
                <w:bCs/>
                <w:sz w:val="24"/>
                <w:szCs w:val="24"/>
                <w:lang w:eastAsia="ru-RU"/>
              </w:rPr>
              <w:t>од</w:t>
            </w:r>
          </w:p>
          <w:p w:rsidR="004C5BC5" w:rsidRPr="00DF22FF" w:rsidRDefault="004C5BC5" w:rsidP="009715A3">
            <w:pPr>
              <w:spacing w:after="0" w:line="240" w:lineRule="auto"/>
              <w:jc w:val="center"/>
              <w:rPr>
                <w:rFonts w:ascii="Times New Roman" w:eastAsia="Times New Roman" w:hAnsi="Times New Roman" w:cs="Times New Roman"/>
                <w:b/>
                <w:bCs/>
                <w:sz w:val="24"/>
                <w:szCs w:val="24"/>
                <w:lang w:eastAsia="ru-RU"/>
              </w:rPr>
            </w:pPr>
          </w:p>
        </w:tc>
      </w:tr>
      <w:tr w:rsidR="004C5BC5" w:rsidRPr="00DF22FF" w:rsidTr="00AC7980">
        <w:trPr>
          <w:gridAfter w:val="2"/>
          <w:wAfter w:w="302" w:type="dxa"/>
          <w:trHeight w:val="375"/>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BC5" w:rsidRPr="00DF22FF" w:rsidRDefault="004C5BC5" w:rsidP="009715A3">
            <w:pPr>
              <w:spacing w:after="0" w:line="240" w:lineRule="auto"/>
              <w:jc w:val="center"/>
              <w:rPr>
                <w:rFonts w:ascii="Times New Roman" w:eastAsia="Times New Roman" w:hAnsi="Times New Roman" w:cs="Times New Roman"/>
                <w:b/>
                <w:bCs/>
                <w:sz w:val="24"/>
                <w:szCs w:val="24"/>
                <w:lang w:eastAsia="ru-RU"/>
              </w:rPr>
            </w:pPr>
            <w:r w:rsidRPr="00DF22FF">
              <w:rPr>
                <w:rFonts w:ascii="Times New Roman" w:eastAsia="Times New Roman" w:hAnsi="Times New Roman" w:cs="Times New Roman"/>
                <w:b/>
                <w:bCs/>
                <w:sz w:val="24"/>
                <w:szCs w:val="24"/>
                <w:lang w:eastAsia="ru-RU"/>
              </w:rPr>
              <w:t>1</w:t>
            </w:r>
          </w:p>
        </w:tc>
        <w:tc>
          <w:tcPr>
            <w:tcW w:w="3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BC5" w:rsidRPr="00DF22FF" w:rsidRDefault="004C5BC5" w:rsidP="009715A3">
            <w:pPr>
              <w:spacing w:after="0" w:line="240" w:lineRule="auto"/>
              <w:jc w:val="center"/>
              <w:rPr>
                <w:rFonts w:ascii="Times New Roman" w:eastAsia="Times New Roman" w:hAnsi="Times New Roman" w:cs="Times New Roman"/>
                <w:b/>
                <w:bCs/>
                <w:sz w:val="24"/>
                <w:szCs w:val="24"/>
                <w:lang w:eastAsia="ru-RU"/>
              </w:rPr>
            </w:pPr>
            <w:r w:rsidRPr="00DF22FF">
              <w:rPr>
                <w:rFonts w:ascii="Times New Roman" w:eastAsia="Times New Roman" w:hAnsi="Times New Roman" w:cs="Times New Roman"/>
                <w:b/>
                <w:bCs/>
                <w:sz w:val="24"/>
                <w:szCs w:val="24"/>
                <w:lang w:eastAsia="ru-RU"/>
              </w:rPr>
              <w:t>2</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BC5" w:rsidRPr="00DF22FF" w:rsidRDefault="004C5BC5" w:rsidP="009715A3">
            <w:pPr>
              <w:spacing w:after="0" w:line="240" w:lineRule="auto"/>
              <w:jc w:val="center"/>
              <w:rPr>
                <w:rFonts w:ascii="Times New Roman" w:eastAsia="Times New Roman" w:hAnsi="Times New Roman" w:cs="Times New Roman"/>
                <w:b/>
                <w:bCs/>
                <w:sz w:val="24"/>
                <w:szCs w:val="24"/>
                <w:lang w:eastAsia="ru-RU"/>
              </w:rPr>
            </w:pPr>
            <w:r w:rsidRPr="00DF22FF">
              <w:rPr>
                <w:rFonts w:ascii="Times New Roman" w:eastAsia="Times New Roman" w:hAnsi="Times New Roman" w:cs="Times New Roman"/>
                <w:b/>
                <w:bCs/>
                <w:sz w:val="24"/>
                <w:szCs w:val="24"/>
                <w:lang w:eastAsia="ru-RU"/>
              </w:rPr>
              <w:t>3</w:t>
            </w:r>
          </w:p>
        </w:tc>
        <w:tc>
          <w:tcPr>
            <w:tcW w:w="1363" w:type="dxa"/>
            <w:tcBorders>
              <w:top w:val="single" w:sz="4" w:space="0" w:color="auto"/>
              <w:left w:val="single" w:sz="4" w:space="0" w:color="auto"/>
              <w:bottom w:val="single" w:sz="4" w:space="0" w:color="auto"/>
              <w:right w:val="single" w:sz="4" w:space="0" w:color="auto"/>
            </w:tcBorders>
          </w:tcPr>
          <w:p w:rsidR="004C5BC5" w:rsidRPr="00DF22FF" w:rsidRDefault="004C5BC5" w:rsidP="009715A3">
            <w:pPr>
              <w:spacing w:after="0" w:line="240" w:lineRule="auto"/>
              <w:jc w:val="center"/>
              <w:rPr>
                <w:rFonts w:ascii="Times New Roman" w:eastAsia="Times New Roman" w:hAnsi="Times New Roman" w:cs="Times New Roman"/>
                <w:b/>
                <w:bCs/>
                <w:sz w:val="24"/>
                <w:szCs w:val="24"/>
                <w:lang w:eastAsia="ru-RU"/>
              </w:rPr>
            </w:pPr>
          </w:p>
        </w:tc>
        <w:tc>
          <w:tcPr>
            <w:tcW w:w="1665" w:type="dxa"/>
            <w:gridSpan w:val="2"/>
            <w:tcBorders>
              <w:top w:val="single" w:sz="4" w:space="0" w:color="auto"/>
              <w:left w:val="single" w:sz="4" w:space="0" w:color="auto"/>
              <w:bottom w:val="single" w:sz="4" w:space="0" w:color="auto"/>
              <w:right w:val="single" w:sz="4" w:space="0" w:color="auto"/>
            </w:tcBorders>
          </w:tcPr>
          <w:p w:rsidR="004C5BC5" w:rsidRPr="00DF22FF" w:rsidRDefault="004C5BC5" w:rsidP="009715A3">
            <w:pPr>
              <w:spacing w:after="0" w:line="240" w:lineRule="auto"/>
              <w:jc w:val="center"/>
              <w:rPr>
                <w:rFonts w:ascii="Times New Roman" w:eastAsia="Times New Roman" w:hAnsi="Times New Roman" w:cs="Times New Roman"/>
                <w:b/>
                <w:bCs/>
                <w:sz w:val="24"/>
                <w:szCs w:val="24"/>
                <w:lang w:eastAsia="ru-RU"/>
              </w:rPr>
            </w:pPr>
          </w:p>
        </w:tc>
      </w:tr>
      <w:tr w:rsidR="004C5BC5" w:rsidRPr="00DF22FF" w:rsidTr="00AC7980">
        <w:trPr>
          <w:gridAfter w:val="1"/>
          <w:wAfter w:w="289" w:type="dxa"/>
          <w:trHeight w:val="960"/>
        </w:trPr>
        <w:tc>
          <w:tcPr>
            <w:tcW w:w="3179"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4C5BC5" w:rsidRPr="00DF22FF" w:rsidRDefault="004C5BC5" w:rsidP="00AC7980">
            <w:pPr>
              <w:spacing w:after="0" w:line="240" w:lineRule="auto"/>
              <w:ind w:left="209" w:hanging="209"/>
              <w:jc w:val="center"/>
              <w:rPr>
                <w:rFonts w:ascii="Times New Roman" w:eastAsia="Times New Roman" w:hAnsi="Times New Roman" w:cs="Times New Roman"/>
                <w:b/>
                <w:bCs/>
                <w:sz w:val="24"/>
                <w:szCs w:val="24"/>
                <w:lang w:eastAsia="ru-RU"/>
              </w:rPr>
            </w:pPr>
            <w:r w:rsidRPr="00DF22FF">
              <w:rPr>
                <w:rFonts w:ascii="Times New Roman" w:eastAsia="Times New Roman" w:hAnsi="Times New Roman" w:cs="Times New Roman"/>
                <w:b/>
                <w:bCs/>
                <w:sz w:val="24"/>
                <w:szCs w:val="24"/>
                <w:lang w:eastAsia="ru-RU"/>
              </w:rPr>
              <w:t>01 00 00 00 00 0000 000</w:t>
            </w:r>
          </w:p>
        </w:tc>
        <w:tc>
          <w:tcPr>
            <w:tcW w:w="3802" w:type="dxa"/>
            <w:tcBorders>
              <w:top w:val="single" w:sz="4" w:space="0" w:color="auto"/>
              <w:left w:val="single" w:sz="4" w:space="0" w:color="auto"/>
              <w:bottom w:val="single" w:sz="4" w:space="0" w:color="auto"/>
              <w:right w:val="single" w:sz="4" w:space="0" w:color="auto"/>
            </w:tcBorders>
            <w:shd w:val="clear" w:color="000000" w:fill="CCFFFF"/>
            <w:hideMark/>
          </w:tcPr>
          <w:p w:rsidR="004C5BC5" w:rsidRPr="00DF22FF" w:rsidRDefault="004C5BC5" w:rsidP="009715A3">
            <w:pPr>
              <w:spacing w:after="0" w:line="240" w:lineRule="auto"/>
              <w:jc w:val="center"/>
              <w:rPr>
                <w:rFonts w:ascii="Times New Roman" w:eastAsia="Times New Roman" w:hAnsi="Times New Roman" w:cs="Times New Roman"/>
                <w:b/>
                <w:bCs/>
                <w:sz w:val="24"/>
                <w:szCs w:val="24"/>
                <w:lang w:eastAsia="ru-RU"/>
              </w:rPr>
            </w:pPr>
            <w:r w:rsidRPr="00DF22FF">
              <w:rPr>
                <w:rFonts w:ascii="Times New Roman" w:eastAsia="Times New Roman" w:hAnsi="Times New Roman" w:cs="Times New Roman"/>
                <w:b/>
                <w:bCs/>
                <w:sz w:val="24"/>
                <w:szCs w:val="24"/>
                <w:lang w:eastAsia="ru-RU"/>
              </w:rPr>
              <w:t>ИСТОЧНИКИ ВНУТРЕННЕГО ФИНАНСИРОВАНИЯ ДЕФИЦИТОВ БЮДЖЕТОВ</w:t>
            </w:r>
          </w:p>
        </w:tc>
        <w:tc>
          <w:tcPr>
            <w:tcW w:w="1346" w:type="dxa"/>
            <w:tcBorders>
              <w:top w:val="single" w:sz="4" w:space="0" w:color="auto"/>
              <w:left w:val="single" w:sz="4" w:space="0" w:color="auto"/>
              <w:bottom w:val="single" w:sz="4" w:space="0" w:color="auto"/>
              <w:right w:val="single" w:sz="4" w:space="0" w:color="auto"/>
            </w:tcBorders>
            <w:shd w:val="clear" w:color="000000" w:fill="CCFFFF"/>
            <w:hideMark/>
          </w:tcPr>
          <w:p w:rsidR="004C5BC5" w:rsidRPr="00DF22FF" w:rsidRDefault="003C13B0" w:rsidP="003C13B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746</w:t>
            </w:r>
            <w:r w:rsidR="004C5BC5">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6</w:t>
            </w:r>
          </w:p>
        </w:tc>
        <w:tc>
          <w:tcPr>
            <w:tcW w:w="1363" w:type="dxa"/>
            <w:tcBorders>
              <w:top w:val="single" w:sz="4" w:space="0" w:color="auto"/>
              <w:left w:val="single" w:sz="4" w:space="0" w:color="auto"/>
              <w:bottom w:val="single" w:sz="4" w:space="0" w:color="auto"/>
              <w:right w:val="single" w:sz="4" w:space="0" w:color="auto"/>
            </w:tcBorders>
            <w:shd w:val="clear" w:color="000000" w:fill="CCFFFF"/>
          </w:tcPr>
          <w:p w:rsidR="004C5BC5" w:rsidRDefault="004C5BC5" w:rsidP="009715A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w:t>
            </w:r>
          </w:p>
        </w:tc>
        <w:tc>
          <w:tcPr>
            <w:tcW w:w="1678" w:type="dxa"/>
            <w:gridSpan w:val="3"/>
            <w:tcBorders>
              <w:top w:val="single" w:sz="4" w:space="0" w:color="auto"/>
              <w:left w:val="single" w:sz="4" w:space="0" w:color="auto"/>
              <w:bottom w:val="single" w:sz="4" w:space="0" w:color="auto"/>
              <w:right w:val="single" w:sz="4" w:space="0" w:color="auto"/>
            </w:tcBorders>
            <w:shd w:val="clear" w:color="000000" w:fill="CCFFFF"/>
          </w:tcPr>
          <w:p w:rsidR="004C5BC5" w:rsidRPr="00DF22FF" w:rsidRDefault="004C5BC5" w:rsidP="009715A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w:t>
            </w:r>
          </w:p>
        </w:tc>
      </w:tr>
      <w:tr w:rsidR="004C5BC5" w:rsidRPr="00751333" w:rsidTr="00AC7980">
        <w:trPr>
          <w:gridAfter w:val="1"/>
          <w:wAfter w:w="289" w:type="dxa"/>
          <w:trHeight w:val="675"/>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BC5" w:rsidRPr="00751333" w:rsidRDefault="004C5BC5" w:rsidP="009715A3">
            <w:pPr>
              <w:spacing w:after="0" w:line="240" w:lineRule="auto"/>
              <w:jc w:val="center"/>
              <w:rPr>
                <w:rFonts w:ascii="Times New Roman" w:eastAsia="Times New Roman" w:hAnsi="Times New Roman" w:cs="Times New Roman"/>
                <w:bCs/>
                <w:sz w:val="24"/>
                <w:szCs w:val="24"/>
                <w:lang w:eastAsia="ru-RU"/>
              </w:rPr>
            </w:pPr>
            <w:r w:rsidRPr="00751333">
              <w:rPr>
                <w:rFonts w:ascii="Times New Roman" w:eastAsia="Times New Roman" w:hAnsi="Times New Roman" w:cs="Times New Roman"/>
                <w:bCs/>
                <w:sz w:val="24"/>
                <w:szCs w:val="24"/>
                <w:lang w:eastAsia="ru-RU"/>
              </w:rPr>
              <w:t>01 05 00 00 00 0000 000</w:t>
            </w:r>
          </w:p>
        </w:tc>
        <w:tc>
          <w:tcPr>
            <w:tcW w:w="3802" w:type="dxa"/>
            <w:tcBorders>
              <w:top w:val="single" w:sz="4" w:space="0" w:color="auto"/>
              <w:left w:val="single" w:sz="4" w:space="0" w:color="auto"/>
              <w:bottom w:val="single" w:sz="4" w:space="0" w:color="auto"/>
              <w:right w:val="single" w:sz="4" w:space="0" w:color="auto"/>
            </w:tcBorders>
            <w:shd w:val="clear" w:color="auto" w:fill="auto"/>
            <w:hideMark/>
          </w:tcPr>
          <w:p w:rsidR="004C5BC5" w:rsidRPr="00751333" w:rsidRDefault="004C5BC5" w:rsidP="009715A3">
            <w:pPr>
              <w:spacing w:after="0" w:line="240" w:lineRule="auto"/>
              <w:jc w:val="center"/>
              <w:rPr>
                <w:rFonts w:ascii="Times New Roman" w:eastAsia="Times New Roman" w:hAnsi="Times New Roman" w:cs="Times New Roman"/>
                <w:bCs/>
                <w:sz w:val="24"/>
                <w:szCs w:val="24"/>
                <w:lang w:eastAsia="ru-RU"/>
              </w:rPr>
            </w:pPr>
            <w:r w:rsidRPr="00751333">
              <w:rPr>
                <w:rFonts w:ascii="Times New Roman" w:eastAsia="Times New Roman" w:hAnsi="Times New Roman" w:cs="Times New Roman"/>
                <w:bCs/>
                <w:sz w:val="24"/>
                <w:szCs w:val="24"/>
                <w:lang w:eastAsia="ru-RU"/>
              </w:rPr>
              <w:t>Изменение остатков средств на счетах по учету средств бюджета</w:t>
            </w:r>
          </w:p>
        </w:tc>
        <w:tc>
          <w:tcPr>
            <w:tcW w:w="1346" w:type="dxa"/>
            <w:tcBorders>
              <w:top w:val="single" w:sz="4" w:space="0" w:color="auto"/>
              <w:left w:val="single" w:sz="4" w:space="0" w:color="auto"/>
              <w:bottom w:val="single" w:sz="4" w:space="0" w:color="auto"/>
              <w:right w:val="single" w:sz="4" w:space="0" w:color="auto"/>
            </w:tcBorders>
            <w:shd w:val="clear" w:color="auto" w:fill="auto"/>
            <w:hideMark/>
          </w:tcPr>
          <w:p w:rsidR="004C5BC5" w:rsidRPr="00751333" w:rsidRDefault="003C13B0" w:rsidP="003C13B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746,6</w:t>
            </w:r>
          </w:p>
        </w:tc>
        <w:tc>
          <w:tcPr>
            <w:tcW w:w="1363" w:type="dxa"/>
            <w:tcBorders>
              <w:top w:val="single" w:sz="4" w:space="0" w:color="auto"/>
              <w:left w:val="single" w:sz="4" w:space="0" w:color="auto"/>
              <w:bottom w:val="single" w:sz="4" w:space="0" w:color="auto"/>
              <w:right w:val="single" w:sz="4" w:space="0" w:color="auto"/>
            </w:tcBorders>
          </w:tcPr>
          <w:p w:rsidR="004C5BC5" w:rsidRPr="00751333" w:rsidRDefault="004C5BC5" w:rsidP="009715A3">
            <w:pPr>
              <w:spacing w:after="0" w:line="240" w:lineRule="auto"/>
              <w:jc w:val="center"/>
              <w:rPr>
                <w:rFonts w:ascii="Times New Roman" w:eastAsia="Times New Roman" w:hAnsi="Times New Roman" w:cs="Times New Roman"/>
                <w:bCs/>
                <w:sz w:val="24"/>
                <w:szCs w:val="24"/>
                <w:lang w:eastAsia="ru-RU"/>
              </w:rPr>
            </w:pPr>
            <w:r w:rsidRPr="00751333">
              <w:rPr>
                <w:rFonts w:ascii="Times New Roman" w:eastAsia="Times New Roman" w:hAnsi="Times New Roman" w:cs="Times New Roman"/>
                <w:bCs/>
                <w:sz w:val="24"/>
                <w:szCs w:val="24"/>
                <w:lang w:eastAsia="ru-RU"/>
              </w:rPr>
              <w:t>0.0</w:t>
            </w:r>
          </w:p>
        </w:tc>
        <w:tc>
          <w:tcPr>
            <w:tcW w:w="1678" w:type="dxa"/>
            <w:gridSpan w:val="3"/>
            <w:tcBorders>
              <w:top w:val="single" w:sz="4" w:space="0" w:color="auto"/>
              <w:left w:val="single" w:sz="4" w:space="0" w:color="auto"/>
              <w:bottom w:val="single" w:sz="4" w:space="0" w:color="auto"/>
              <w:right w:val="single" w:sz="4" w:space="0" w:color="auto"/>
            </w:tcBorders>
          </w:tcPr>
          <w:p w:rsidR="004C5BC5" w:rsidRPr="00751333" w:rsidRDefault="004C5BC5" w:rsidP="009715A3">
            <w:pPr>
              <w:spacing w:after="0" w:line="240" w:lineRule="auto"/>
              <w:jc w:val="center"/>
              <w:rPr>
                <w:rFonts w:ascii="Times New Roman" w:eastAsia="Times New Roman" w:hAnsi="Times New Roman" w:cs="Times New Roman"/>
                <w:bCs/>
                <w:sz w:val="24"/>
                <w:szCs w:val="24"/>
                <w:lang w:eastAsia="ru-RU"/>
              </w:rPr>
            </w:pPr>
            <w:r w:rsidRPr="00751333">
              <w:rPr>
                <w:rFonts w:ascii="Times New Roman" w:eastAsia="Times New Roman" w:hAnsi="Times New Roman" w:cs="Times New Roman"/>
                <w:bCs/>
                <w:sz w:val="24"/>
                <w:szCs w:val="24"/>
                <w:lang w:eastAsia="ru-RU"/>
              </w:rPr>
              <w:t>0.0</w:t>
            </w:r>
          </w:p>
        </w:tc>
      </w:tr>
      <w:tr w:rsidR="004C5BC5" w:rsidRPr="00DF22FF" w:rsidTr="00AC7980">
        <w:trPr>
          <w:gridAfter w:val="1"/>
          <w:wAfter w:w="289" w:type="dxa"/>
          <w:trHeight w:val="390"/>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5BC5" w:rsidRPr="00DF22FF" w:rsidRDefault="004C5BC5" w:rsidP="009715A3">
            <w:pPr>
              <w:spacing w:after="0" w:line="240" w:lineRule="auto"/>
              <w:jc w:val="center"/>
              <w:rPr>
                <w:rFonts w:ascii="Times New Roman" w:eastAsia="Times New Roman" w:hAnsi="Times New Roman" w:cs="Times New Roman"/>
                <w:sz w:val="24"/>
                <w:szCs w:val="24"/>
                <w:lang w:eastAsia="ru-RU"/>
              </w:rPr>
            </w:pPr>
            <w:r w:rsidRPr="00DF22FF">
              <w:rPr>
                <w:rFonts w:ascii="Times New Roman" w:eastAsia="Times New Roman" w:hAnsi="Times New Roman" w:cs="Times New Roman"/>
                <w:sz w:val="24"/>
                <w:szCs w:val="24"/>
                <w:lang w:eastAsia="ru-RU"/>
              </w:rPr>
              <w:t>01 05 00 00 00 0000 500</w:t>
            </w:r>
          </w:p>
        </w:tc>
        <w:tc>
          <w:tcPr>
            <w:tcW w:w="3802" w:type="dxa"/>
            <w:tcBorders>
              <w:top w:val="single" w:sz="4" w:space="0" w:color="auto"/>
              <w:left w:val="single" w:sz="4" w:space="0" w:color="auto"/>
              <w:bottom w:val="single" w:sz="4" w:space="0" w:color="auto"/>
              <w:right w:val="single" w:sz="4" w:space="0" w:color="auto"/>
            </w:tcBorders>
            <w:shd w:val="clear" w:color="auto" w:fill="auto"/>
            <w:hideMark/>
          </w:tcPr>
          <w:p w:rsidR="004C5BC5" w:rsidRPr="00DF22FF" w:rsidRDefault="004C5BC5" w:rsidP="009715A3">
            <w:pPr>
              <w:spacing w:after="0" w:line="240" w:lineRule="auto"/>
              <w:jc w:val="center"/>
              <w:rPr>
                <w:rFonts w:ascii="Times New Roman" w:eastAsia="Times New Roman" w:hAnsi="Times New Roman" w:cs="Times New Roman"/>
                <w:sz w:val="24"/>
                <w:szCs w:val="24"/>
                <w:lang w:eastAsia="ru-RU"/>
              </w:rPr>
            </w:pPr>
            <w:r w:rsidRPr="00DF22FF">
              <w:rPr>
                <w:rFonts w:ascii="Times New Roman" w:eastAsia="Times New Roman" w:hAnsi="Times New Roman" w:cs="Times New Roman"/>
                <w:sz w:val="24"/>
                <w:szCs w:val="24"/>
                <w:lang w:eastAsia="ru-RU"/>
              </w:rPr>
              <w:t>Увеличение остатков средств бюджетов</w:t>
            </w:r>
          </w:p>
        </w:tc>
        <w:tc>
          <w:tcPr>
            <w:tcW w:w="1346" w:type="dxa"/>
            <w:tcBorders>
              <w:top w:val="single" w:sz="4" w:space="0" w:color="auto"/>
              <w:left w:val="single" w:sz="4" w:space="0" w:color="auto"/>
              <w:bottom w:val="single" w:sz="4" w:space="0" w:color="auto"/>
              <w:right w:val="single" w:sz="4" w:space="0" w:color="auto"/>
            </w:tcBorders>
            <w:shd w:val="clear" w:color="auto" w:fill="auto"/>
            <w:hideMark/>
          </w:tcPr>
          <w:p w:rsidR="004C5BC5" w:rsidRPr="00DF22FF" w:rsidRDefault="00BB679C" w:rsidP="000131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13155">
              <w:rPr>
                <w:rFonts w:ascii="Times New Roman" w:eastAsia="Times New Roman" w:hAnsi="Times New Roman" w:cs="Times New Roman"/>
                <w:sz w:val="24"/>
                <w:szCs w:val="24"/>
                <w:lang w:eastAsia="ru-RU"/>
              </w:rPr>
              <w:t>1 204,5</w:t>
            </w:r>
          </w:p>
        </w:tc>
        <w:tc>
          <w:tcPr>
            <w:tcW w:w="1363" w:type="dxa"/>
            <w:tcBorders>
              <w:top w:val="single" w:sz="4" w:space="0" w:color="auto"/>
              <w:left w:val="single" w:sz="4" w:space="0" w:color="auto"/>
              <w:bottom w:val="single" w:sz="4" w:space="0" w:color="auto"/>
              <w:right w:val="single" w:sz="4" w:space="0" w:color="auto"/>
            </w:tcBorders>
          </w:tcPr>
          <w:p w:rsidR="004C5BC5" w:rsidRDefault="003B56E7" w:rsidP="000131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10 026,1</w:t>
            </w:r>
          </w:p>
        </w:tc>
        <w:tc>
          <w:tcPr>
            <w:tcW w:w="1678" w:type="dxa"/>
            <w:gridSpan w:val="3"/>
            <w:tcBorders>
              <w:top w:val="single" w:sz="4" w:space="0" w:color="auto"/>
              <w:left w:val="single" w:sz="4" w:space="0" w:color="auto"/>
              <w:bottom w:val="single" w:sz="4" w:space="0" w:color="auto"/>
              <w:right w:val="single" w:sz="4" w:space="0" w:color="auto"/>
            </w:tcBorders>
          </w:tcPr>
          <w:p w:rsidR="004C5BC5" w:rsidRPr="00DF22FF" w:rsidRDefault="00BB679C" w:rsidP="004572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5729B">
              <w:rPr>
                <w:rFonts w:ascii="Times New Roman" w:eastAsia="Times New Roman" w:hAnsi="Times New Roman" w:cs="Times New Roman"/>
                <w:sz w:val="24"/>
                <w:szCs w:val="24"/>
                <w:lang w:eastAsia="ru-RU"/>
              </w:rPr>
              <w:t> </w:t>
            </w:r>
            <w:r w:rsidR="00D4227C">
              <w:rPr>
                <w:rFonts w:ascii="Times New Roman" w:eastAsia="Times New Roman" w:hAnsi="Times New Roman" w:cs="Times New Roman"/>
                <w:sz w:val="24"/>
                <w:szCs w:val="24"/>
                <w:lang w:eastAsia="ru-RU"/>
              </w:rPr>
              <w:t>2</w:t>
            </w:r>
            <w:r w:rsidR="0045729B">
              <w:rPr>
                <w:rFonts w:ascii="Times New Roman" w:eastAsia="Times New Roman" w:hAnsi="Times New Roman" w:cs="Times New Roman"/>
                <w:sz w:val="24"/>
                <w:szCs w:val="24"/>
                <w:lang w:eastAsia="ru-RU"/>
              </w:rPr>
              <w:t>09,8</w:t>
            </w:r>
          </w:p>
        </w:tc>
      </w:tr>
      <w:tr w:rsidR="003B56E7" w:rsidRPr="00DF22FF" w:rsidTr="00AC7980">
        <w:trPr>
          <w:gridAfter w:val="1"/>
          <w:wAfter w:w="289" w:type="dxa"/>
          <w:trHeight w:val="615"/>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6E7" w:rsidRPr="00DF22FF" w:rsidRDefault="003B56E7" w:rsidP="009715A3">
            <w:pPr>
              <w:spacing w:after="0" w:line="240" w:lineRule="auto"/>
              <w:jc w:val="center"/>
              <w:rPr>
                <w:rFonts w:ascii="Times New Roman" w:eastAsia="Times New Roman" w:hAnsi="Times New Roman" w:cs="Times New Roman"/>
                <w:sz w:val="24"/>
                <w:szCs w:val="24"/>
                <w:lang w:eastAsia="ru-RU"/>
              </w:rPr>
            </w:pPr>
            <w:r w:rsidRPr="00DF22FF">
              <w:rPr>
                <w:rFonts w:ascii="Times New Roman" w:eastAsia="Times New Roman" w:hAnsi="Times New Roman" w:cs="Times New Roman"/>
                <w:sz w:val="24"/>
                <w:szCs w:val="24"/>
                <w:lang w:eastAsia="ru-RU"/>
              </w:rPr>
              <w:t>01 05 02 00 00 0000 500</w:t>
            </w:r>
          </w:p>
        </w:tc>
        <w:tc>
          <w:tcPr>
            <w:tcW w:w="3802" w:type="dxa"/>
            <w:tcBorders>
              <w:top w:val="single" w:sz="4" w:space="0" w:color="auto"/>
              <w:left w:val="single" w:sz="4" w:space="0" w:color="auto"/>
              <w:bottom w:val="single" w:sz="4" w:space="0" w:color="auto"/>
              <w:right w:val="single" w:sz="4" w:space="0" w:color="auto"/>
            </w:tcBorders>
            <w:shd w:val="clear" w:color="auto" w:fill="auto"/>
            <w:hideMark/>
          </w:tcPr>
          <w:p w:rsidR="003B56E7" w:rsidRPr="00DF22FF" w:rsidRDefault="003B56E7" w:rsidP="009715A3">
            <w:pPr>
              <w:spacing w:after="0" w:line="240" w:lineRule="auto"/>
              <w:jc w:val="center"/>
              <w:rPr>
                <w:rFonts w:ascii="Times New Roman" w:eastAsia="Times New Roman" w:hAnsi="Times New Roman" w:cs="Times New Roman"/>
                <w:sz w:val="24"/>
                <w:szCs w:val="24"/>
                <w:lang w:eastAsia="ru-RU"/>
              </w:rPr>
            </w:pPr>
            <w:r w:rsidRPr="00DF22FF">
              <w:rPr>
                <w:rFonts w:ascii="Times New Roman" w:eastAsia="Times New Roman" w:hAnsi="Times New Roman" w:cs="Times New Roman"/>
                <w:sz w:val="24"/>
                <w:szCs w:val="24"/>
                <w:lang w:eastAsia="ru-RU"/>
              </w:rPr>
              <w:t>Увеличение прочих остатков средств бюджетов</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3B56E7" w:rsidRPr="00DF22FF" w:rsidRDefault="003B56E7" w:rsidP="000131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11 204,5</w:t>
            </w:r>
          </w:p>
        </w:tc>
        <w:tc>
          <w:tcPr>
            <w:tcW w:w="1363" w:type="dxa"/>
            <w:tcBorders>
              <w:top w:val="single" w:sz="4" w:space="0" w:color="auto"/>
              <w:left w:val="single" w:sz="4" w:space="0" w:color="auto"/>
              <w:bottom w:val="single" w:sz="4" w:space="0" w:color="auto"/>
              <w:right w:val="single" w:sz="4" w:space="0" w:color="auto"/>
            </w:tcBorders>
          </w:tcPr>
          <w:p w:rsidR="003B56E7" w:rsidRDefault="003B56E7" w:rsidP="003B56E7">
            <w:pPr>
              <w:jc w:val="center"/>
            </w:pPr>
            <w:r w:rsidRPr="007D3209">
              <w:rPr>
                <w:rFonts w:ascii="Times New Roman" w:eastAsia="Times New Roman" w:hAnsi="Times New Roman" w:cs="Times New Roman"/>
                <w:sz w:val="24"/>
                <w:szCs w:val="24"/>
                <w:lang w:eastAsia="ru-RU"/>
              </w:rPr>
              <w:t>10 026,1</w:t>
            </w:r>
          </w:p>
        </w:tc>
        <w:tc>
          <w:tcPr>
            <w:tcW w:w="1678" w:type="dxa"/>
            <w:gridSpan w:val="3"/>
            <w:tcBorders>
              <w:top w:val="single" w:sz="4" w:space="0" w:color="auto"/>
              <w:left w:val="single" w:sz="4" w:space="0" w:color="auto"/>
              <w:bottom w:val="single" w:sz="4" w:space="0" w:color="auto"/>
              <w:right w:val="single" w:sz="4" w:space="0" w:color="auto"/>
            </w:tcBorders>
          </w:tcPr>
          <w:p w:rsidR="003B56E7" w:rsidRDefault="003B56E7" w:rsidP="0045729B">
            <w:pPr>
              <w:jc w:val="center"/>
            </w:pPr>
            <w:r w:rsidRPr="004708B3">
              <w:rPr>
                <w:rFonts w:ascii="Times New Roman" w:eastAsia="Times New Roman" w:hAnsi="Times New Roman" w:cs="Times New Roman"/>
                <w:sz w:val="24"/>
                <w:szCs w:val="24"/>
                <w:lang w:eastAsia="ru-RU"/>
              </w:rPr>
              <w:t>9 209,8</w:t>
            </w:r>
          </w:p>
        </w:tc>
      </w:tr>
      <w:tr w:rsidR="003B56E7" w:rsidRPr="00DF22FF" w:rsidTr="00AC7980">
        <w:trPr>
          <w:gridAfter w:val="1"/>
          <w:wAfter w:w="289" w:type="dxa"/>
          <w:trHeight w:val="645"/>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6E7" w:rsidRPr="00DF22FF" w:rsidRDefault="003B56E7" w:rsidP="009715A3">
            <w:pPr>
              <w:spacing w:after="0" w:line="240" w:lineRule="auto"/>
              <w:jc w:val="center"/>
              <w:rPr>
                <w:rFonts w:ascii="Times New Roman" w:eastAsia="Times New Roman" w:hAnsi="Times New Roman" w:cs="Times New Roman"/>
                <w:sz w:val="24"/>
                <w:szCs w:val="24"/>
                <w:lang w:eastAsia="ru-RU"/>
              </w:rPr>
            </w:pPr>
            <w:r w:rsidRPr="00DF22FF">
              <w:rPr>
                <w:rFonts w:ascii="Times New Roman" w:eastAsia="Times New Roman" w:hAnsi="Times New Roman" w:cs="Times New Roman"/>
                <w:sz w:val="24"/>
                <w:szCs w:val="24"/>
                <w:lang w:eastAsia="ru-RU"/>
              </w:rPr>
              <w:t>01 05 02 01 00 0000 510</w:t>
            </w:r>
          </w:p>
        </w:tc>
        <w:tc>
          <w:tcPr>
            <w:tcW w:w="3802" w:type="dxa"/>
            <w:tcBorders>
              <w:top w:val="single" w:sz="4" w:space="0" w:color="auto"/>
              <w:left w:val="single" w:sz="4" w:space="0" w:color="auto"/>
              <w:bottom w:val="single" w:sz="4" w:space="0" w:color="auto"/>
              <w:right w:val="single" w:sz="4" w:space="0" w:color="auto"/>
            </w:tcBorders>
            <w:shd w:val="clear" w:color="auto" w:fill="auto"/>
            <w:hideMark/>
          </w:tcPr>
          <w:p w:rsidR="003B56E7" w:rsidRPr="00DF22FF" w:rsidRDefault="003B56E7" w:rsidP="009715A3">
            <w:pPr>
              <w:spacing w:after="0" w:line="240" w:lineRule="auto"/>
              <w:jc w:val="center"/>
              <w:rPr>
                <w:rFonts w:ascii="Times New Roman" w:eastAsia="Times New Roman" w:hAnsi="Times New Roman" w:cs="Times New Roman"/>
                <w:sz w:val="24"/>
                <w:szCs w:val="24"/>
                <w:lang w:eastAsia="ru-RU"/>
              </w:rPr>
            </w:pPr>
            <w:r w:rsidRPr="00DF22FF">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3B56E7" w:rsidRDefault="003B56E7" w:rsidP="00013155">
            <w:pPr>
              <w:jc w:val="center"/>
            </w:pPr>
            <w:r w:rsidRPr="00E04EAF">
              <w:rPr>
                <w:rFonts w:ascii="Times New Roman" w:eastAsia="Times New Roman" w:hAnsi="Times New Roman" w:cs="Times New Roman"/>
                <w:sz w:val="24"/>
                <w:szCs w:val="24"/>
                <w:lang w:eastAsia="ru-RU"/>
              </w:rPr>
              <w:t>11 204,5</w:t>
            </w:r>
          </w:p>
        </w:tc>
        <w:tc>
          <w:tcPr>
            <w:tcW w:w="1363" w:type="dxa"/>
            <w:tcBorders>
              <w:top w:val="single" w:sz="4" w:space="0" w:color="auto"/>
              <w:left w:val="single" w:sz="4" w:space="0" w:color="auto"/>
              <w:bottom w:val="single" w:sz="4" w:space="0" w:color="auto"/>
              <w:right w:val="single" w:sz="4" w:space="0" w:color="auto"/>
            </w:tcBorders>
          </w:tcPr>
          <w:p w:rsidR="003B56E7" w:rsidRDefault="003B56E7" w:rsidP="003B56E7">
            <w:pPr>
              <w:jc w:val="center"/>
            </w:pPr>
            <w:r w:rsidRPr="007D3209">
              <w:rPr>
                <w:rFonts w:ascii="Times New Roman" w:eastAsia="Times New Roman" w:hAnsi="Times New Roman" w:cs="Times New Roman"/>
                <w:sz w:val="24"/>
                <w:szCs w:val="24"/>
                <w:lang w:eastAsia="ru-RU"/>
              </w:rPr>
              <w:t>10 026,1</w:t>
            </w:r>
          </w:p>
        </w:tc>
        <w:tc>
          <w:tcPr>
            <w:tcW w:w="1678" w:type="dxa"/>
            <w:gridSpan w:val="3"/>
            <w:tcBorders>
              <w:top w:val="single" w:sz="4" w:space="0" w:color="auto"/>
              <w:left w:val="single" w:sz="4" w:space="0" w:color="auto"/>
              <w:bottom w:val="single" w:sz="4" w:space="0" w:color="auto"/>
              <w:right w:val="single" w:sz="4" w:space="0" w:color="auto"/>
            </w:tcBorders>
          </w:tcPr>
          <w:p w:rsidR="003B56E7" w:rsidRDefault="003B56E7" w:rsidP="0045729B">
            <w:pPr>
              <w:jc w:val="center"/>
            </w:pPr>
            <w:r w:rsidRPr="004708B3">
              <w:rPr>
                <w:rFonts w:ascii="Times New Roman" w:eastAsia="Times New Roman" w:hAnsi="Times New Roman" w:cs="Times New Roman"/>
                <w:sz w:val="24"/>
                <w:szCs w:val="24"/>
                <w:lang w:eastAsia="ru-RU"/>
              </w:rPr>
              <w:t>9 209,8</w:t>
            </w:r>
          </w:p>
        </w:tc>
      </w:tr>
      <w:tr w:rsidR="003B56E7" w:rsidRPr="00DF22FF" w:rsidTr="00AC7980">
        <w:trPr>
          <w:gridAfter w:val="1"/>
          <w:wAfter w:w="289" w:type="dxa"/>
          <w:trHeight w:val="690"/>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6E7" w:rsidRPr="00DF22FF" w:rsidRDefault="003B56E7" w:rsidP="009715A3">
            <w:pPr>
              <w:spacing w:after="0" w:line="240" w:lineRule="auto"/>
              <w:jc w:val="center"/>
              <w:rPr>
                <w:rFonts w:ascii="Times New Roman" w:eastAsia="Times New Roman" w:hAnsi="Times New Roman" w:cs="Times New Roman"/>
                <w:sz w:val="24"/>
                <w:szCs w:val="24"/>
                <w:lang w:eastAsia="ru-RU"/>
              </w:rPr>
            </w:pPr>
            <w:r w:rsidRPr="00DF22FF">
              <w:rPr>
                <w:rFonts w:ascii="Times New Roman" w:eastAsia="Times New Roman" w:hAnsi="Times New Roman" w:cs="Times New Roman"/>
                <w:sz w:val="24"/>
                <w:szCs w:val="24"/>
                <w:lang w:eastAsia="ru-RU"/>
              </w:rPr>
              <w:t>01 05 02 01 10 0000 510</w:t>
            </w:r>
          </w:p>
        </w:tc>
        <w:tc>
          <w:tcPr>
            <w:tcW w:w="3802" w:type="dxa"/>
            <w:tcBorders>
              <w:top w:val="single" w:sz="4" w:space="0" w:color="auto"/>
              <w:left w:val="single" w:sz="4" w:space="0" w:color="auto"/>
              <w:bottom w:val="single" w:sz="4" w:space="0" w:color="auto"/>
              <w:right w:val="single" w:sz="4" w:space="0" w:color="auto"/>
            </w:tcBorders>
            <w:shd w:val="clear" w:color="auto" w:fill="auto"/>
            <w:hideMark/>
          </w:tcPr>
          <w:p w:rsidR="003B56E7" w:rsidRPr="00DF22FF" w:rsidRDefault="003B56E7" w:rsidP="009715A3">
            <w:pPr>
              <w:spacing w:after="0" w:line="240" w:lineRule="auto"/>
              <w:jc w:val="center"/>
              <w:rPr>
                <w:rFonts w:ascii="Times New Roman" w:eastAsia="Times New Roman" w:hAnsi="Times New Roman" w:cs="Times New Roman"/>
                <w:sz w:val="24"/>
                <w:szCs w:val="24"/>
                <w:lang w:eastAsia="ru-RU"/>
              </w:rPr>
            </w:pPr>
            <w:r w:rsidRPr="00DF22FF">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3B56E7" w:rsidRDefault="003B56E7" w:rsidP="00013155">
            <w:pPr>
              <w:jc w:val="center"/>
            </w:pPr>
            <w:r w:rsidRPr="00E04EAF">
              <w:rPr>
                <w:rFonts w:ascii="Times New Roman" w:eastAsia="Times New Roman" w:hAnsi="Times New Roman" w:cs="Times New Roman"/>
                <w:sz w:val="24"/>
                <w:szCs w:val="24"/>
                <w:lang w:eastAsia="ru-RU"/>
              </w:rPr>
              <w:t>11 204,5</w:t>
            </w:r>
          </w:p>
        </w:tc>
        <w:tc>
          <w:tcPr>
            <w:tcW w:w="1363" w:type="dxa"/>
            <w:tcBorders>
              <w:top w:val="single" w:sz="4" w:space="0" w:color="auto"/>
              <w:left w:val="single" w:sz="4" w:space="0" w:color="auto"/>
              <w:bottom w:val="single" w:sz="4" w:space="0" w:color="auto"/>
              <w:right w:val="single" w:sz="4" w:space="0" w:color="auto"/>
            </w:tcBorders>
          </w:tcPr>
          <w:p w:rsidR="003B56E7" w:rsidRDefault="003B56E7" w:rsidP="003B56E7">
            <w:pPr>
              <w:jc w:val="center"/>
            </w:pPr>
            <w:r w:rsidRPr="007D3209">
              <w:rPr>
                <w:rFonts w:ascii="Times New Roman" w:eastAsia="Times New Roman" w:hAnsi="Times New Roman" w:cs="Times New Roman"/>
                <w:sz w:val="24"/>
                <w:szCs w:val="24"/>
                <w:lang w:eastAsia="ru-RU"/>
              </w:rPr>
              <w:t>10 026,1</w:t>
            </w:r>
          </w:p>
        </w:tc>
        <w:tc>
          <w:tcPr>
            <w:tcW w:w="1678" w:type="dxa"/>
            <w:gridSpan w:val="3"/>
            <w:tcBorders>
              <w:top w:val="single" w:sz="4" w:space="0" w:color="auto"/>
              <w:left w:val="single" w:sz="4" w:space="0" w:color="auto"/>
              <w:bottom w:val="single" w:sz="4" w:space="0" w:color="auto"/>
              <w:right w:val="single" w:sz="4" w:space="0" w:color="auto"/>
            </w:tcBorders>
          </w:tcPr>
          <w:p w:rsidR="003B56E7" w:rsidRDefault="003B56E7" w:rsidP="0045729B">
            <w:pPr>
              <w:jc w:val="center"/>
            </w:pPr>
            <w:r w:rsidRPr="004708B3">
              <w:rPr>
                <w:rFonts w:ascii="Times New Roman" w:eastAsia="Times New Roman" w:hAnsi="Times New Roman" w:cs="Times New Roman"/>
                <w:sz w:val="24"/>
                <w:szCs w:val="24"/>
                <w:lang w:eastAsia="ru-RU"/>
              </w:rPr>
              <w:t>9 209,8</w:t>
            </w:r>
          </w:p>
        </w:tc>
      </w:tr>
      <w:tr w:rsidR="003B56E7" w:rsidRPr="00DF22FF" w:rsidTr="00AC7980">
        <w:trPr>
          <w:gridAfter w:val="1"/>
          <w:wAfter w:w="289" w:type="dxa"/>
          <w:trHeight w:val="345"/>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6E7" w:rsidRPr="00DF22FF" w:rsidRDefault="003B56E7" w:rsidP="009715A3">
            <w:pPr>
              <w:spacing w:after="0" w:line="240" w:lineRule="auto"/>
              <w:jc w:val="center"/>
              <w:rPr>
                <w:rFonts w:ascii="Times New Roman" w:eastAsia="Times New Roman" w:hAnsi="Times New Roman" w:cs="Times New Roman"/>
                <w:sz w:val="24"/>
                <w:szCs w:val="24"/>
                <w:lang w:eastAsia="ru-RU"/>
              </w:rPr>
            </w:pPr>
            <w:r w:rsidRPr="00DF22FF">
              <w:rPr>
                <w:rFonts w:ascii="Times New Roman" w:eastAsia="Times New Roman" w:hAnsi="Times New Roman" w:cs="Times New Roman"/>
                <w:sz w:val="24"/>
                <w:szCs w:val="24"/>
                <w:lang w:eastAsia="ru-RU"/>
              </w:rPr>
              <w:t>01 05 00 00 00 0000 600</w:t>
            </w:r>
          </w:p>
        </w:tc>
        <w:tc>
          <w:tcPr>
            <w:tcW w:w="3802" w:type="dxa"/>
            <w:tcBorders>
              <w:top w:val="single" w:sz="4" w:space="0" w:color="auto"/>
              <w:left w:val="single" w:sz="4" w:space="0" w:color="auto"/>
              <w:bottom w:val="single" w:sz="4" w:space="0" w:color="auto"/>
              <w:right w:val="single" w:sz="4" w:space="0" w:color="auto"/>
            </w:tcBorders>
            <w:shd w:val="clear" w:color="auto" w:fill="auto"/>
            <w:hideMark/>
          </w:tcPr>
          <w:p w:rsidR="003B56E7" w:rsidRPr="00DF22FF" w:rsidRDefault="003B56E7" w:rsidP="009715A3">
            <w:pPr>
              <w:spacing w:after="0" w:line="240" w:lineRule="auto"/>
              <w:jc w:val="center"/>
              <w:rPr>
                <w:rFonts w:ascii="Times New Roman" w:eastAsia="Times New Roman" w:hAnsi="Times New Roman" w:cs="Times New Roman"/>
                <w:sz w:val="24"/>
                <w:szCs w:val="24"/>
                <w:lang w:eastAsia="ru-RU"/>
              </w:rPr>
            </w:pPr>
            <w:r w:rsidRPr="00DF22FF">
              <w:rPr>
                <w:rFonts w:ascii="Times New Roman" w:eastAsia="Times New Roman" w:hAnsi="Times New Roman" w:cs="Times New Roman"/>
                <w:sz w:val="24"/>
                <w:szCs w:val="24"/>
                <w:lang w:eastAsia="ru-RU"/>
              </w:rPr>
              <w:t>Уменьшение остатков средств бюджетов</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3B56E7" w:rsidRDefault="003B56E7" w:rsidP="003C13B0">
            <w:pPr>
              <w:jc w:val="center"/>
            </w:pPr>
            <w:r w:rsidRPr="00E04EAF">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951,1</w:t>
            </w:r>
          </w:p>
        </w:tc>
        <w:tc>
          <w:tcPr>
            <w:tcW w:w="1363" w:type="dxa"/>
            <w:tcBorders>
              <w:top w:val="single" w:sz="4" w:space="0" w:color="auto"/>
              <w:left w:val="single" w:sz="4" w:space="0" w:color="auto"/>
              <w:bottom w:val="single" w:sz="4" w:space="0" w:color="auto"/>
              <w:right w:val="single" w:sz="4" w:space="0" w:color="auto"/>
            </w:tcBorders>
          </w:tcPr>
          <w:p w:rsidR="003B56E7" w:rsidRDefault="003B56E7" w:rsidP="003B56E7">
            <w:pPr>
              <w:jc w:val="center"/>
            </w:pPr>
            <w:r w:rsidRPr="007D3209">
              <w:rPr>
                <w:rFonts w:ascii="Times New Roman" w:eastAsia="Times New Roman" w:hAnsi="Times New Roman" w:cs="Times New Roman"/>
                <w:sz w:val="24"/>
                <w:szCs w:val="24"/>
                <w:lang w:eastAsia="ru-RU"/>
              </w:rPr>
              <w:t>10 026,1</w:t>
            </w:r>
          </w:p>
        </w:tc>
        <w:tc>
          <w:tcPr>
            <w:tcW w:w="1678" w:type="dxa"/>
            <w:gridSpan w:val="3"/>
            <w:tcBorders>
              <w:top w:val="single" w:sz="4" w:space="0" w:color="auto"/>
              <w:left w:val="single" w:sz="4" w:space="0" w:color="auto"/>
              <w:bottom w:val="single" w:sz="4" w:space="0" w:color="auto"/>
              <w:right w:val="single" w:sz="4" w:space="0" w:color="auto"/>
            </w:tcBorders>
          </w:tcPr>
          <w:p w:rsidR="003B56E7" w:rsidRDefault="003B56E7" w:rsidP="0045729B">
            <w:pPr>
              <w:jc w:val="center"/>
            </w:pPr>
            <w:r w:rsidRPr="004708B3">
              <w:rPr>
                <w:rFonts w:ascii="Times New Roman" w:eastAsia="Times New Roman" w:hAnsi="Times New Roman" w:cs="Times New Roman"/>
                <w:sz w:val="24"/>
                <w:szCs w:val="24"/>
                <w:lang w:eastAsia="ru-RU"/>
              </w:rPr>
              <w:t>9 209,8</w:t>
            </w:r>
          </w:p>
        </w:tc>
      </w:tr>
      <w:tr w:rsidR="003B56E7" w:rsidRPr="00DF22FF" w:rsidTr="00AC7980">
        <w:trPr>
          <w:gridAfter w:val="1"/>
          <w:wAfter w:w="289" w:type="dxa"/>
          <w:trHeight w:val="630"/>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6E7" w:rsidRPr="00DF22FF" w:rsidRDefault="003B56E7" w:rsidP="009715A3">
            <w:pPr>
              <w:spacing w:after="0" w:line="240" w:lineRule="auto"/>
              <w:jc w:val="center"/>
              <w:rPr>
                <w:rFonts w:ascii="Times New Roman" w:eastAsia="Times New Roman" w:hAnsi="Times New Roman" w:cs="Times New Roman"/>
                <w:sz w:val="24"/>
                <w:szCs w:val="24"/>
                <w:lang w:eastAsia="ru-RU"/>
              </w:rPr>
            </w:pPr>
            <w:r w:rsidRPr="00DF22FF">
              <w:rPr>
                <w:rFonts w:ascii="Times New Roman" w:eastAsia="Times New Roman" w:hAnsi="Times New Roman" w:cs="Times New Roman"/>
                <w:sz w:val="24"/>
                <w:szCs w:val="24"/>
                <w:lang w:eastAsia="ru-RU"/>
              </w:rPr>
              <w:t>01 05 02 00 00 0000 600</w:t>
            </w:r>
          </w:p>
        </w:tc>
        <w:tc>
          <w:tcPr>
            <w:tcW w:w="3802" w:type="dxa"/>
            <w:tcBorders>
              <w:top w:val="single" w:sz="4" w:space="0" w:color="auto"/>
              <w:left w:val="single" w:sz="4" w:space="0" w:color="auto"/>
              <w:bottom w:val="single" w:sz="4" w:space="0" w:color="auto"/>
              <w:right w:val="single" w:sz="4" w:space="0" w:color="auto"/>
            </w:tcBorders>
            <w:shd w:val="clear" w:color="auto" w:fill="auto"/>
            <w:hideMark/>
          </w:tcPr>
          <w:p w:rsidR="003B56E7" w:rsidRPr="00DF22FF" w:rsidRDefault="003B56E7" w:rsidP="009715A3">
            <w:pPr>
              <w:spacing w:after="0" w:line="240" w:lineRule="auto"/>
              <w:jc w:val="center"/>
              <w:rPr>
                <w:rFonts w:ascii="Times New Roman" w:eastAsia="Times New Roman" w:hAnsi="Times New Roman" w:cs="Times New Roman"/>
                <w:sz w:val="24"/>
                <w:szCs w:val="24"/>
                <w:lang w:eastAsia="ru-RU"/>
              </w:rPr>
            </w:pPr>
            <w:r w:rsidRPr="00DF22FF">
              <w:rPr>
                <w:rFonts w:ascii="Times New Roman" w:eastAsia="Times New Roman" w:hAnsi="Times New Roman" w:cs="Times New Roman"/>
                <w:sz w:val="24"/>
                <w:szCs w:val="24"/>
                <w:lang w:eastAsia="ru-RU"/>
              </w:rPr>
              <w:t>Уменьшение прочих остатков средств бюджетов</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3B56E7" w:rsidRDefault="003B56E7" w:rsidP="003C13B0">
            <w:pPr>
              <w:jc w:val="center"/>
            </w:pPr>
            <w:r w:rsidRPr="00E04EAF">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951,1</w:t>
            </w:r>
          </w:p>
        </w:tc>
        <w:tc>
          <w:tcPr>
            <w:tcW w:w="1363" w:type="dxa"/>
            <w:tcBorders>
              <w:top w:val="single" w:sz="4" w:space="0" w:color="auto"/>
              <w:left w:val="single" w:sz="4" w:space="0" w:color="auto"/>
              <w:bottom w:val="single" w:sz="4" w:space="0" w:color="auto"/>
              <w:right w:val="single" w:sz="4" w:space="0" w:color="auto"/>
            </w:tcBorders>
          </w:tcPr>
          <w:p w:rsidR="003B56E7" w:rsidRDefault="003B56E7" w:rsidP="003B56E7">
            <w:pPr>
              <w:jc w:val="center"/>
            </w:pPr>
            <w:r w:rsidRPr="007D3209">
              <w:rPr>
                <w:rFonts w:ascii="Times New Roman" w:eastAsia="Times New Roman" w:hAnsi="Times New Roman" w:cs="Times New Roman"/>
                <w:sz w:val="24"/>
                <w:szCs w:val="24"/>
                <w:lang w:eastAsia="ru-RU"/>
              </w:rPr>
              <w:t>10 026,1</w:t>
            </w:r>
          </w:p>
        </w:tc>
        <w:tc>
          <w:tcPr>
            <w:tcW w:w="1678" w:type="dxa"/>
            <w:gridSpan w:val="3"/>
            <w:tcBorders>
              <w:top w:val="single" w:sz="4" w:space="0" w:color="auto"/>
              <w:left w:val="single" w:sz="4" w:space="0" w:color="auto"/>
              <w:bottom w:val="single" w:sz="4" w:space="0" w:color="auto"/>
              <w:right w:val="single" w:sz="4" w:space="0" w:color="auto"/>
            </w:tcBorders>
          </w:tcPr>
          <w:p w:rsidR="003B56E7" w:rsidRDefault="003B56E7" w:rsidP="0045729B">
            <w:pPr>
              <w:jc w:val="center"/>
            </w:pPr>
            <w:r w:rsidRPr="004708B3">
              <w:rPr>
                <w:rFonts w:ascii="Times New Roman" w:eastAsia="Times New Roman" w:hAnsi="Times New Roman" w:cs="Times New Roman"/>
                <w:sz w:val="24"/>
                <w:szCs w:val="24"/>
                <w:lang w:eastAsia="ru-RU"/>
              </w:rPr>
              <w:t>9 209,8</w:t>
            </w:r>
          </w:p>
        </w:tc>
      </w:tr>
      <w:tr w:rsidR="003B56E7" w:rsidRPr="00DF22FF" w:rsidTr="00AC7980">
        <w:trPr>
          <w:gridAfter w:val="1"/>
          <w:wAfter w:w="289" w:type="dxa"/>
          <w:trHeight w:val="600"/>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6E7" w:rsidRPr="00DF22FF" w:rsidRDefault="003B56E7" w:rsidP="009715A3">
            <w:pPr>
              <w:spacing w:after="0" w:line="240" w:lineRule="auto"/>
              <w:jc w:val="center"/>
              <w:rPr>
                <w:rFonts w:ascii="Times New Roman" w:eastAsia="Times New Roman" w:hAnsi="Times New Roman" w:cs="Times New Roman"/>
                <w:sz w:val="24"/>
                <w:szCs w:val="24"/>
                <w:lang w:eastAsia="ru-RU"/>
              </w:rPr>
            </w:pPr>
            <w:r w:rsidRPr="00DF22FF">
              <w:rPr>
                <w:rFonts w:ascii="Times New Roman" w:eastAsia="Times New Roman" w:hAnsi="Times New Roman" w:cs="Times New Roman"/>
                <w:sz w:val="24"/>
                <w:szCs w:val="24"/>
                <w:lang w:eastAsia="ru-RU"/>
              </w:rPr>
              <w:t>01 05 02 01 00 0000 610</w:t>
            </w:r>
          </w:p>
        </w:tc>
        <w:tc>
          <w:tcPr>
            <w:tcW w:w="3802" w:type="dxa"/>
            <w:tcBorders>
              <w:top w:val="single" w:sz="4" w:space="0" w:color="auto"/>
              <w:left w:val="single" w:sz="4" w:space="0" w:color="auto"/>
              <w:bottom w:val="single" w:sz="4" w:space="0" w:color="auto"/>
              <w:right w:val="single" w:sz="4" w:space="0" w:color="auto"/>
            </w:tcBorders>
            <w:shd w:val="clear" w:color="auto" w:fill="auto"/>
            <w:hideMark/>
          </w:tcPr>
          <w:p w:rsidR="003B56E7" w:rsidRPr="00DF22FF" w:rsidRDefault="003B56E7" w:rsidP="009715A3">
            <w:pPr>
              <w:spacing w:after="0" w:line="240" w:lineRule="auto"/>
              <w:jc w:val="center"/>
              <w:rPr>
                <w:rFonts w:ascii="Times New Roman" w:eastAsia="Times New Roman" w:hAnsi="Times New Roman" w:cs="Times New Roman"/>
                <w:sz w:val="24"/>
                <w:szCs w:val="24"/>
                <w:lang w:eastAsia="ru-RU"/>
              </w:rPr>
            </w:pPr>
            <w:r w:rsidRPr="00DF22FF">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3B56E7" w:rsidRDefault="003B56E7" w:rsidP="003C13B0">
            <w:pPr>
              <w:jc w:val="center"/>
            </w:pPr>
            <w:r w:rsidRPr="00E04EAF">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951,1</w:t>
            </w:r>
          </w:p>
        </w:tc>
        <w:tc>
          <w:tcPr>
            <w:tcW w:w="1363" w:type="dxa"/>
            <w:tcBorders>
              <w:top w:val="single" w:sz="4" w:space="0" w:color="auto"/>
              <w:left w:val="single" w:sz="4" w:space="0" w:color="auto"/>
              <w:bottom w:val="single" w:sz="4" w:space="0" w:color="auto"/>
              <w:right w:val="single" w:sz="4" w:space="0" w:color="auto"/>
            </w:tcBorders>
          </w:tcPr>
          <w:p w:rsidR="003B56E7" w:rsidRDefault="003B56E7" w:rsidP="003B56E7">
            <w:pPr>
              <w:jc w:val="center"/>
            </w:pPr>
            <w:r w:rsidRPr="007D3209">
              <w:rPr>
                <w:rFonts w:ascii="Times New Roman" w:eastAsia="Times New Roman" w:hAnsi="Times New Roman" w:cs="Times New Roman"/>
                <w:sz w:val="24"/>
                <w:szCs w:val="24"/>
                <w:lang w:eastAsia="ru-RU"/>
              </w:rPr>
              <w:t>10 026,1</w:t>
            </w:r>
          </w:p>
        </w:tc>
        <w:tc>
          <w:tcPr>
            <w:tcW w:w="1678" w:type="dxa"/>
            <w:gridSpan w:val="3"/>
            <w:tcBorders>
              <w:top w:val="single" w:sz="4" w:space="0" w:color="auto"/>
              <w:left w:val="single" w:sz="4" w:space="0" w:color="auto"/>
              <w:bottom w:val="single" w:sz="4" w:space="0" w:color="auto"/>
              <w:right w:val="single" w:sz="4" w:space="0" w:color="auto"/>
            </w:tcBorders>
          </w:tcPr>
          <w:p w:rsidR="003B56E7" w:rsidRDefault="003B56E7" w:rsidP="0045729B">
            <w:pPr>
              <w:jc w:val="center"/>
            </w:pPr>
            <w:r w:rsidRPr="004708B3">
              <w:rPr>
                <w:rFonts w:ascii="Times New Roman" w:eastAsia="Times New Roman" w:hAnsi="Times New Roman" w:cs="Times New Roman"/>
                <w:sz w:val="24"/>
                <w:szCs w:val="24"/>
                <w:lang w:eastAsia="ru-RU"/>
              </w:rPr>
              <w:t>9 209,8</w:t>
            </w:r>
          </w:p>
        </w:tc>
      </w:tr>
      <w:tr w:rsidR="003B56E7" w:rsidRPr="00DF22FF" w:rsidTr="00AC7980">
        <w:trPr>
          <w:gridAfter w:val="1"/>
          <w:wAfter w:w="289" w:type="dxa"/>
          <w:trHeight w:val="765"/>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6E7" w:rsidRPr="00DF22FF" w:rsidRDefault="003B56E7" w:rsidP="009715A3">
            <w:pPr>
              <w:spacing w:after="0" w:line="240" w:lineRule="auto"/>
              <w:jc w:val="center"/>
              <w:rPr>
                <w:rFonts w:ascii="Times New Roman" w:eastAsia="Times New Roman" w:hAnsi="Times New Roman" w:cs="Times New Roman"/>
                <w:sz w:val="24"/>
                <w:szCs w:val="24"/>
                <w:lang w:eastAsia="ru-RU"/>
              </w:rPr>
            </w:pPr>
            <w:r w:rsidRPr="00DF22FF">
              <w:rPr>
                <w:rFonts w:ascii="Times New Roman" w:eastAsia="Times New Roman" w:hAnsi="Times New Roman" w:cs="Times New Roman"/>
                <w:sz w:val="24"/>
                <w:szCs w:val="24"/>
                <w:lang w:eastAsia="ru-RU"/>
              </w:rPr>
              <w:t>01 05 02 01 10 0000 610</w:t>
            </w:r>
          </w:p>
        </w:tc>
        <w:tc>
          <w:tcPr>
            <w:tcW w:w="3802" w:type="dxa"/>
            <w:tcBorders>
              <w:top w:val="single" w:sz="4" w:space="0" w:color="auto"/>
              <w:left w:val="single" w:sz="4" w:space="0" w:color="auto"/>
              <w:bottom w:val="single" w:sz="4" w:space="0" w:color="auto"/>
              <w:right w:val="single" w:sz="4" w:space="0" w:color="auto"/>
            </w:tcBorders>
            <w:shd w:val="clear" w:color="auto" w:fill="auto"/>
            <w:hideMark/>
          </w:tcPr>
          <w:p w:rsidR="003B56E7" w:rsidRPr="00DF22FF" w:rsidRDefault="003B56E7" w:rsidP="009715A3">
            <w:pPr>
              <w:spacing w:after="0" w:line="240" w:lineRule="auto"/>
              <w:jc w:val="center"/>
              <w:rPr>
                <w:rFonts w:ascii="Times New Roman" w:eastAsia="Times New Roman" w:hAnsi="Times New Roman" w:cs="Times New Roman"/>
                <w:sz w:val="24"/>
                <w:szCs w:val="24"/>
                <w:lang w:eastAsia="ru-RU"/>
              </w:rPr>
            </w:pPr>
            <w:r w:rsidRPr="00DF22FF">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1346" w:type="dxa"/>
            <w:tcBorders>
              <w:top w:val="single" w:sz="4" w:space="0" w:color="auto"/>
              <w:left w:val="single" w:sz="4" w:space="0" w:color="auto"/>
              <w:bottom w:val="single" w:sz="4" w:space="0" w:color="auto"/>
              <w:right w:val="single" w:sz="4" w:space="0" w:color="auto"/>
            </w:tcBorders>
            <w:shd w:val="clear" w:color="auto" w:fill="auto"/>
          </w:tcPr>
          <w:p w:rsidR="003B56E7" w:rsidRDefault="003B56E7" w:rsidP="003C13B0">
            <w:pPr>
              <w:jc w:val="center"/>
            </w:pPr>
            <w:r w:rsidRPr="00E04EAF">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951,1</w:t>
            </w:r>
          </w:p>
        </w:tc>
        <w:tc>
          <w:tcPr>
            <w:tcW w:w="1363" w:type="dxa"/>
            <w:tcBorders>
              <w:top w:val="single" w:sz="4" w:space="0" w:color="auto"/>
              <w:left w:val="single" w:sz="4" w:space="0" w:color="auto"/>
              <w:bottom w:val="single" w:sz="4" w:space="0" w:color="auto"/>
              <w:right w:val="single" w:sz="4" w:space="0" w:color="auto"/>
            </w:tcBorders>
          </w:tcPr>
          <w:p w:rsidR="003B56E7" w:rsidRDefault="003B56E7" w:rsidP="003B56E7">
            <w:pPr>
              <w:jc w:val="center"/>
            </w:pPr>
            <w:r w:rsidRPr="007D3209">
              <w:rPr>
                <w:rFonts w:ascii="Times New Roman" w:eastAsia="Times New Roman" w:hAnsi="Times New Roman" w:cs="Times New Roman"/>
                <w:sz w:val="24"/>
                <w:szCs w:val="24"/>
                <w:lang w:eastAsia="ru-RU"/>
              </w:rPr>
              <w:t>10 026,1</w:t>
            </w:r>
          </w:p>
        </w:tc>
        <w:tc>
          <w:tcPr>
            <w:tcW w:w="1678" w:type="dxa"/>
            <w:gridSpan w:val="3"/>
            <w:tcBorders>
              <w:top w:val="single" w:sz="4" w:space="0" w:color="auto"/>
              <w:left w:val="single" w:sz="4" w:space="0" w:color="auto"/>
              <w:bottom w:val="single" w:sz="4" w:space="0" w:color="auto"/>
              <w:right w:val="single" w:sz="4" w:space="0" w:color="auto"/>
            </w:tcBorders>
          </w:tcPr>
          <w:p w:rsidR="003B56E7" w:rsidRDefault="003B56E7" w:rsidP="0045729B">
            <w:pPr>
              <w:jc w:val="center"/>
            </w:pPr>
            <w:r w:rsidRPr="004708B3">
              <w:rPr>
                <w:rFonts w:ascii="Times New Roman" w:eastAsia="Times New Roman" w:hAnsi="Times New Roman" w:cs="Times New Roman"/>
                <w:sz w:val="24"/>
                <w:szCs w:val="24"/>
                <w:lang w:eastAsia="ru-RU"/>
              </w:rPr>
              <w:t>9 209,8</w:t>
            </w:r>
            <w:r>
              <w:rPr>
                <w:rFonts w:ascii="Times New Roman" w:eastAsia="Times New Roman" w:hAnsi="Times New Roman" w:cs="Times New Roman"/>
                <w:sz w:val="24"/>
                <w:szCs w:val="24"/>
                <w:lang w:eastAsia="ru-RU"/>
              </w:rPr>
              <w:t>»;</w:t>
            </w:r>
          </w:p>
        </w:tc>
      </w:tr>
    </w:tbl>
    <w:p w:rsidR="00A758C0" w:rsidRDefault="00A758C0" w:rsidP="00A758C0">
      <w:pPr>
        <w:rPr>
          <w:rFonts w:ascii="Times New Roman" w:hAnsi="Times New Roman" w:cs="Times New Roman"/>
          <w:sz w:val="24"/>
          <w:szCs w:val="24"/>
        </w:rPr>
      </w:pPr>
    </w:p>
    <w:p w:rsidR="00A758C0" w:rsidRDefault="00A758C0" w:rsidP="00A758C0">
      <w:pPr>
        <w:rPr>
          <w:rFonts w:ascii="Times New Roman" w:hAnsi="Times New Roman" w:cs="Times New Roman"/>
          <w:sz w:val="24"/>
          <w:szCs w:val="24"/>
        </w:rPr>
      </w:pPr>
    </w:p>
    <w:p w:rsidR="00A758C0" w:rsidRDefault="00A758C0" w:rsidP="00A758C0">
      <w:pPr>
        <w:rPr>
          <w:rFonts w:ascii="Times New Roman" w:hAnsi="Times New Roman" w:cs="Times New Roman"/>
          <w:sz w:val="24"/>
          <w:szCs w:val="24"/>
        </w:rPr>
      </w:pPr>
    </w:p>
    <w:p w:rsidR="00A758C0" w:rsidRDefault="00A758C0" w:rsidP="00A758C0">
      <w:pPr>
        <w:rPr>
          <w:rFonts w:ascii="Times New Roman" w:hAnsi="Times New Roman" w:cs="Times New Roman"/>
          <w:sz w:val="24"/>
          <w:szCs w:val="24"/>
        </w:rPr>
      </w:pPr>
    </w:p>
    <w:p w:rsidR="00016A07" w:rsidRDefault="00016A07" w:rsidP="00016A07">
      <w:pPr>
        <w:pStyle w:val="a7"/>
        <w:rPr>
          <w:rFonts w:ascii="Times New Roman" w:hAnsi="Times New Roman" w:cs="Times New Roman"/>
          <w:sz w:val="28"/>
          <w:szCs w:val="28"/>
        </w:rPr>
        <w:sectPr w:rsidR="00016A07" w:rsidSect="00911107">
          <w:headerReference w:type="even" r:id="rId11"/>
          <w:headerReference w:type="default" r:id="rId12"/>
          <w:footerReference w:type="even" r:id="rId13"/>
          <w:footerReference w:type="default" r:id="rId14"/>
          <w:pgSz w:w="11906" w:h="16838"/>
          <w:pgMar w:top="426" w:right="1558" w:bottom="568" w:left="1418" w:header="709" w:footer="709" w:gutter="0"/>
          <w:cols w:space="708"/>
          <w:docGrid w:linePitch="360"/>
        </w:sectPr>
      </w:pPr>
    </w:p>
    <w:tbl>
      <w:tblPr>
        <w:tblW w:w="15041" w:type="dxa"/>
        <w:tblInd w:w="93" w:type="dxa"/>
        <w:tblBorders>
          <w:insideH w:val="single" w:sz="4" w:space="0" w:color="auto"/>
          <w:insideV w:val="single" w:sz="4" w:space="0" w:color="auto"/>
        </w:tblBorders>
        <w:tblLayout w:type="fixed"/>
        <w:tblLook w:val="04A0" w:firstRow="1" w:lastRow="0" w:firstColumn="1" w:lastColumn="0" w:noHBand="0" w:noVBand="1"/>
      </w:tblPr>
      <w:tblGrid>
        <w:gridCol w:w="15041"/>
      </w:tblGrid>
      <w:tr w:rsidR="00EF5F5C" w:rsidRPr="00380E57" w:rsidTr="00D33D03">
        <w:trPr>
          <w:trHeight w:val="95"/>
        </w:trPr>
        <w:tc>
          <w:tcPr>
            <w:tcW w:w="15041" w:type="dxa"/>
            <w:shd w:val="clear" w:color="auto" w:fill="auto"/>
            <w:noWrap/>
            <w:vAlign w:val="bottom"/>
            <w:hideMark/>
          </w:tcPr>
          <w:p w:rsidR="00A24E12" w:rsidRPr="00B173C2" w:rsidRDefault="00677650" w:rsidP="00A24E12">
            <w:pPr>
              <w:jc w:val="both"/>
              <w:rPr>
                <w:rFonts w:ascii="Times New Roman" w:hAnsi="Times New Roman" w:cs="Times New Roman"/>
                <w:sz w:val="28"/>
                <w:szCs w:val="28"/>
              </w:rPr>
            </w:pPr>
            <w:bookmarkStart w:id="0" w:name="RANGE!A1:C46"/>
            <w:bookmarkEnd w:id="0"/>
            <w:r>
              <w:rPr>
                <w:rFonts w:ascii="Times New Roman" w:hAnsi="Times New Roman" w:cs="Times New Roman"/>
                <w:sz w:val="28"/>
                <w:szCs w:val="28"/>
              </w:rPr>
              <w:lastRenderedPageBreak/>
              <w:t xml:space="preserve">       </w:t>
            </w:r>
            <w:r w:rsidR="00A24E12">
              <w:rPr>
                <w:rFonts w:ascii="Times New Roman" w:hAnsi="Times New Roman" w:cs="Times New Roman"/>
                <w:sz w:val="28"/>
                <w:szCs w:val="28"/>
              </w:rPr>
              <w:t xml:space="preserve">       5</w:t>
            </w:r>
            <w:r w:rsidR="00A24E12" w:rsidRPr="00B173C2">
              <w:rPr>
                <w:rFonts w:ascii="Times New Roman" w:hAnsi="Times New Roman" w:cs="Times New Roman"/>
                <w:sz w:val="28"/>
                <w:szCs w:val="28"/>
              </w:rPr>
              <w:t>) приложение 3 к решению изложить в следующей редакции:</w:t>
            </w:r>
          </w:p>
          <w:p w:rsidR="00EF5F5C" w:rsidRPr="00421170" w:rsidRDefault="00EF5F5C" w:rsidP="00330FA8">
            <w:pPr>
              <w:pStyle w:val="a7"/>
              <w:rPr>
                <w:rFonts w:ascii="Times New Roman" w:hAnsi="Times New Roman" w:cs="Times New Roman"/>
                <w:i/>
                <w:sz w:val="28"/>
                <w:szCs w:val="28"/>
              </w:rPr>
            </w:pPr>
          </w:p>
          <w:p w:rsidR="00EF5F5C" w:rsidRPr="00421170" w:rsidRDefault="00EF5F5C" w:rsidP="004258B4">
            <w:pPr>
              <w:pStyle w:val="a7"/>
              <w:jc w:val="right"/>
              <w:rPr>
                <w:rFonts w:ascii="Times New Roman" w:hAnsi="Times New Roman" w:cs="Times New Roman"/>
                <w:i/>
                <w:sz w:val="28"/>
                <w:szCs w:val="28"/>
              </w:rPr>
            </w:pPr>
          </w:p>
          <w:p w:rsidR="00EF5F5C" w:rsidRPr="006642ED" w:rsidRDefault="00A24E12" w:rsidP="00876401">
            <w:pPr>
              <w:pStyle w:val="af"/>
              <w:tabs>
                <w:tab w:val="left" w:pos="4678"/>
              </w:tabs>
              <w:ind w:left="1416" w:hanging="1509"/>
              <w:jc w:val="right"/>
              <w:rPr>
                <w:sz w:val="28"/>
                <w:szCs w:val="28"/>
              </w:rPr>
            </w:pPr>
            <w:r>
              <w:rPr>
                <w:sz w:val="28"/>
                <w:szCs w:val="28"/>
              </w:rPr>
              <w:t>«</w:t>
            </w:r>
            <w:r w:rsidR="00EF5F5C" w:rsidRPr="006642ED">
              <w:rPr>
                <w:sz w:val="28"/>
                <w:szCs w:val="28"/>
              </w:rPr>
              <w:t>Приложение 3</w:t>
            </w:r>
          </w:p>
          <w:p w:rsidR="00EF5F5C" w:rsidRPr="006642ED" w:rsidRDefault="00EF5F5C" w:rsidP="00876401">
            <w:pPr>
              <w:pStyle w:val="af"/>
              <w:tabs>
                <w:tab w:val="left" w:pos="4678"/>
              </w:tabs>
              <w:ind w:left="-93"/>
              <w:jc w:val="right"/>
              <w:rPr>
                <w:sz w:val="28"/>
                <w:szCs w:val="28"/>
              </w:rPr>
            </w:pPr>
            <w:r w:rsidRPr="006642ED">
              <w:rPr>
                <w:sz w:val="28"/>
                <w:szCs w:val="28"/>
              </w:rPr>
              <w:t xml:space="preserve">                                                                  к  решени</w:t>
            </w:r>
            <w:r w:rsidR="006642ED">
              <w:rPr>
                <w:sz w:val="28"/>
                <w:szCs w:val="28"/>
              </w:rPr>
              <w:t>ю</w:t>
            </w:r>
            <w:r w:rsidRPr="006642ED">
              <w:rPr>
                <w:sz w:val="28"/>
                <w:szCs w:val="28"/>
              </w:rPr>
              <w:t xml:space="preserve"> Собрания депутатов            </w:t>
            </w:r>
          </w:p>
          <w:p w:rsidR="00EF5F5C" w:rsidRPr="006642ED" w:rsidRDefault="00EF5F5C" w:rsidP="00876401">
            <w:pPr>
              <w:pStyle w:val="af"/>
              <w:tabs>
                <w:tab w:val="left" w:pos="4678"/>
              </w:tabs>
              <w:ind w:left="-93" w:right="34"/>
              <w:jc w:val="right"/>
              <w:rPr>
                <w:sz w:val="28"/>
                <w:szCs w:val="28"/>
              </w:rPr>
            </w:pPr>
            <w:r w:rsidRPr="006642ED">
              <w:rPr>
                <w:sz w:val="28"/>
                <w:szCs w:val="28"/>
              </w:rPr>
              <w:t xml:space="preserve">                                                               Ивановского сельского поселения  </w:t>
            </w:r>
          </w:p>
          <w:p w:rsidR="00EF5F5C" w:rsidRPr="006642ED" w:rsidRDefault="00EF5F5C" w:rsidP="00876401">
            <w:pPr>
              <w:pStyle w:val="af"/>
              <w:tabs>
                <w:tab w:val="left" w:pos="4678"/>
              </w:tabs>
              <w:ind w:left="-93" w:firstLine="1509"/>
              <w:jc w:val="right"/>
              <w:rPr>
                <w:sz w:val="28"/>
                <w:szCs w:val="28"/>
              </w:rPr>
            </w:pPr>
            <w:r w:rsidRPr="006642ED">
              <w:rPr>
                <w:sz w:val="28"/>
                <w:szCs w:val="28"/>
              </w:rPr>
              <w:t xml:space="preserve">                          </w:t>
            </w:r>
            <w:r w:rsidR="006642ED">
              <w:rPr>
                <w:sz w:val="28"/>
                <w:szCs w:val="28"/>
              </w:rPr>
              <w:t xml:space="preserve">                          </w:t>
            </w:r>
            <w:r w:rsidRPr="006642ED">
              <w:rPr>
                <w:sz w:val="28"/>
                <w:szCs w:val="28"/>
              </w:rPr>
              <w:t xml:space="preserve"> «О  бюджете Ивановского сельского</w:t>
            </w:r>
            <w:r w:rsidR="006642ED">
              <w:rPr>
                <w:sz w:val="28"/>
                <w:szCs w:val="28"/>
              </w:rPr>
              <w:t xml:space="preserve"> поселения</w:t>
            </w:r>
            <w:r w:rsidRPr="006642ED">
              <w:rPr>
                <w:sz w:val="28"/>
                <w:szCs w:val="28"/>
              </w:rPr>
              <w:t xml:space="preserve">                 </w:t>
            </w:r>
          </w:p>
          <w:p w:rsidR="006642ED" w:rsidRPr="006642ED" w:rsidRDefault="006642ED" w:rsidP="00876401">
            <w:pPr>
              <w:spacing w:after="0" w:line="240" w:lineRule="auto"/>
              <w:jc w:val="right"/>
              <w:rPr>
                <w:rFonts w:ascii="Times New Roman" w:hAnsi="Times New Roman" w:cs="Times New Roman"/>
                <w:sz w:val="28"/>
                <w:szCs w:val="28"/>
              </w:rPr>
            </w:pPr>
            <w:r w:rsidRPr="006642ED">
              <w:rPr>
                <w:rFonts w:ascii="Times New Roman" w:hAnsi="Times New Roman" w:cs="Times New Roman"/>
                <w:sz w:val="28"/>
                <w:szCs w:val="28"/>
              </w:rPr>
              <w:t>Сальского  района  на 202</w:t>
            </w:r>
            <w:r w:rsidR="00AC7980">
              <w:rPr>
                <w:rFonts w:ascii="Times New Roman" w:hAnsi="Times New Roman" w:cs="Times New Roman"/>
                <w:sz w:val="28"/>
                <w:szCs w:val="28"/>
              </w:rPr>
              <w:t>4</w:t>
            </w:r>
            <w:r>
              <w:rPr>
                <w:rFonts w:ascii="Times New Roman" w:hAnsi="Times New Roman" w:cs="Times New Roman"/>
                <w:sz w:val="28"/>
                <w:szCs w:val="28"/>
              </w:rPr>
              <w:t xml:space="preserve"> год</w:t>
            </w:r>
          </w:p>
          <w:p w:rsidR="006642ED" w:rsidRDefault="006642ED" w:rsidP="00876401">
            <w:pPr>
              <w:spacing w:after="0" w:line="240" w:lineRule="auto"/>
              <w:jc w:val="both"/>
              <w:rPr>
                <w:rFonts w:ascii="Times New Roman" w:hAnsi="Times New Roman" w:cs="Times New Roman"/>
                <w:sz w:val="28"/>
                <w:szCs w:val="28"/>
              </w:rPr>
            </w:pPr>
            <w:r w:rsidRPr="006642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42ED">
              <w:rPr>
                <w:rFonts w:ascii="Times New Roman" w:hAnsi="Times New Roman" w:cs="Times New Roman"/>
                <w:sz w:val="28"/>
                <w:szCs w:val="28"/>
              </w:rPr>
              <w:t>и   плановый период  202</w:t>
            </w:r>
            <w:r w:rsidR="00AC7980">
              <w:rPr>
                <w:rFonts w:ascii="Times New Roman" w:hAnsi="Times New Roman" w:cs="Times New Roman"/>
                <w:sz w:val="28"/>
                <w:szCs w:val="28"/>
              </w:rPr>
              <w:t>5</w:t>
            </w:r>
            <w:r w:rsidRPr="006642ED">
              <w:rPr>
                <w:rFonts w:ascii="Times New Roman" w:hAnsi="Times New Roman" w:cs="Times New Roman"/>
                <w:sz w:val="28"/>
                <w:szCs w:val="28"/>
              </w:rPr>
              <w:t xml:space="preserve">  и  202</w:t>
            </w:r>
            <w:r w:rsidR="00AC7980">
              <w:rPr>
                <w:rFonts w:ascii="Times New Roman" w:hAnsi="Times New Roman" w:cs="Times New Roman"/>
                <w:sz w:val="28"/>
                <w:szCs w:val="28"/>
              </w:rPr>
              <w:t xml:space="preserve">6 </w:t>
            </w:r>
            <w:r w:rsidRPr="006642ED">
              <w:rPr>
                <w:rFonts w:ascii="Times New Roman" w:hAnsi="Times New Roman" w:cs="Times New Roman"/>
                <w:sz w:val="28"/>
                <w:szCs w:val="28"/>
              </w:rPr>
              <w:t xml:space="preserve">годов»                                                                                                                              </w:t>
            </w:r>
            <w:r>
              <w:rPr>
                <w:rFonts w:ascii="Times New Roman" w:hAnsi="Times New Roman" w:cs="Times New Roman"/>
                <w:sz w:val="28"/>
                <w:szCs w:val="28"/>
              </w:rPr>
              <w:t xml:space="preserve">                              </w:t>
            </w:r>
          </w:p>
          <w:p w:rsidR="00EF5F5C" w:rsidRPr="006642ED" w:rsidRDefault="006642ED" w:rsidP="00876401">
            <w:pPr>
              <w:spacing w:after="0" w:line="240" w:lineRule="auto"/>
              <w:jc w:val="both"/>
              <w:rPr>
                <w:rFonts w:ascii="Times New Roman" w:hAnsi="Times New Roman" w:cs="Times New Roman"/>
                <w:sz w:val="28"/>
                <w:szCs w:val="28"/>
              </w:rPr>
            </w:pPr>
            <w:r w:rsidRPr="006642ED">
              <w:rPr>
                <w:rFonts w:ascii="Times New Roman" w:hAnsi="Times New Roman" w:cs="Times New Roman"/>
                <w:sz w:val="28"/>
                <w:szCs w:val="28"/>
              </w:rPr>
              <w:t xml:space="preserve"> </w:t>
            </w:r>
          </w:p>
          <w:p w:rsidR="00EF5F5C" w:rsidRPr="006642ED" w:rsidRDefault="00EF5F5C" w:rsidP="00814418">
            <w:pPr>
              <w:rPr>
                <w:rFonts w:ascii="Times New Roman" w:hAnsi="Times New Roman" w:cs="Times New Roman"/>
                <w:sz w:val="28"/>
                <w:szCs w:val="28"/>
              </w:rPr>
            </w:pPr>
          </w:p>
          <w:p w:rsidR="00EF5F5C" w:rsidRPr="006642ED" w:rsidRDefault="00EF5F5C" w:rsidP="00814418">
            <w:pPr>
              <w:ind w:firstLine="708"/>
              <w:jc w:val="center"/>
              <w:rPr>
                <w:rFonts w:ascii="Times New Roman" w:hAnsi="Times New Roman" w:cs="Times New Roman"/>
                <w:b/>
                <w:bCs/>
                <w:color w:val="000000"/>
                <w:sz w:val="28"/>
                <w:szCs w:val="28"/>
              </w:rPr>
            </w:pPr>
            <w:r w:rsidRPr="006642ED">
              <w:rPr>
                <w:rFonts w:ascii="Times New Roman" w:hAnsi="Times New Roman" w:cs="Times New Roman"/>
                <w:b/>
                <w:bCs/>
                <w:color w:val="000000"/>
                <w:sz w:val="28"/>
                <w:szCs w:val="28"/>
              </w:rPr>
              <w:t>Распределение бюджетных ассигнований по разделам, подразделам, целевым статьям (муниципальным программам Ивановского сельского поселения и непрограммным направлениям деятельности), группам и подгруппам видов расходов классификации расходов бюджетов  на 202</w:t>
            </w:r>
            <w:r w:rsidR="00AC7980">
              <w:rPr>
                <w:rFonts w:ascii="Times New Roman" w:hAnsi="Times New Roman" w:cs="Times New Roman"/>
                <w:b/>
                <w:bCs/>
                <w:color w:val="000000"/>
                <w:sz w:val="28"/>
                <w:szCs w:val="28"/>
              </w:rPr>
              <w:t>4</w:t>
            </w:r>
            <w:r w:rsidRPr="006642ED">
              <w:rPr>
                <w:rFonts w:ascii="Times New Roman" w:hAnsi="Times New Roman" w:cs="Times New Roman"/>
                <w:b/>
                <w:bCs/>
                <w:color w:val="000000"/>
                <w:sz w:val="28"/>
                <w:szCs w:val="28"/>
              </w:rPr>
              <w:t xml:space="preserve"> год и плановый период 202</w:t>
            </w:r>
            <w:r w:rsidR="00AC7980">
              <w:rPr>
                <w:rFonts w:ascii="Times New Roman" w:hAnsi="Times New Roman" w:cs="Times New Roman"/>
                <w:b/>
                <w:bCs/>
                <w:color w:val="000000"/>
                <w:sz w:val="28"/>
                <w:szCs w:val="28"/>
              </w:rPr>
              <w:t>5</w:t>
            </w:r>
            <w:r w:rsidRPr="006642ED">
              <w:rPr>
                <w:rFonts w:ascii="Times New Roman" w:hAnsi="Times New Roman" w:cs="Times New Roman"/>
                <w:b/>
                <w:bCs/>
                <w:color w:val="000000"/>
                <w:sz w:val="28"/>
                <w:szCs w:val="28"/>
              </w:rPr>
              <w:t xml:space="preserve"> и 202</w:t>
            </w:r>
            <w:r w:rsidR="00AC7980">
              <w:rPr>
                <w:rFonts w:ascii="Times New Roman" w:hAnsi="Times New Roman" w:cs="Times New Roman"/>
                <w:b/>
                <w:bCs/>
                <w:color w:val="000000"/>
                <w:sz w:val="28"/>
                <w:szCs w:val="28"/>
              </w:rPr>
              <w:t>6</w:t>
            </w:r>
            <w:r w:rsidRPr="006642ED">
              <w:rPr>
                <w:rFonts w:ascii="Times New Roman" w:hAnsi="Times New Roman" w:cs="Times New Roman"/>
                <w:b/>
                <w:bCs/>
                <w:color w:val="000000"/>
                <w:sz w:val="28"/>
                <w:szCs w:val="28"/>
              </w:rPr>
              <w:t xml:space="preserve"> годов</w:t>
            </w:r>
          </w:p>
          <w:p w:rsidR="00EF5F5C" w:rsidRPr="00CC1B00" w:rsidRDefault="00EF5F5C" w:rsidP="00814418">
            <w:pPr>
              <w:ind w:firstLine="708"/>
              <w:jc w:val="right"/>
              <w:rPr>
                <w:rFonts w:ascii="Times New Roman" w:hAnsi="Times New Roman" w:cs="Times New Roman"/>
                <w:b/>
                <w:bCs/>
                <w:color w:val="000000"/>
                <w:sz w:val="28"/>
                <w:szCs w:val="28"/>
              </w:rPr>
            </w:pPr>
            <w:r w:rsidRPr="00CC1B00">
              <w:rPr>
                <w:rFonts w:ascii="Times New Roman" w:hAnsi="Times New Roman" w:cs="Times New Roman"/>
                <w:b/>
                <w:bCs/>
                <w:color w:val="000000"/>
                <w:sz w:val="28"/>
                <w:szCs w:val="28"/>
              </w:rPr>
              <w:t>тыс.рублей</w:t>
            </w:r>
          </w:p>
          <w:tbl>
            <w:tblPr>
              <w:tblW w:w="14644" w:type="dxa"/>
              <w:tblLayout w:type="fixed"/>
              <w:tblLook w:val="04A0" w:firstRow="1" w:lastRow="0" w:firstColumn="1" w:lastColumn="0" w:noHBand="0" w:noVBand="1"/>
            </w:tblPr>
            <w:tblGrid>
              <w:gridCol w:w="4758"/>
              <w:gridCol w:w="1340"/>
              <w:gridCol w:w="1317"/>
              <w:gridCol w:w="1783"/>
              <w:gridCol w:w="1340"/>
              <w:gridCol w:w="1511"/>
              <w:gridCol w:w="1178"/>
              <w:gridCol w:w="142"/>
              <w:gridCol w:w="1275"/>
            </w:tblGrid>
            <w:tr w:rsidR="00EF5F5C" w:rsidRPr="00993D26" w:rsidTr="00537250">
              <w:trPr>
                <w:trHeight w:val="300"/>
              </w:trPr>
              <w:tc>
                <w:tcPr>
                  <w:tcW w:w="4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Рз</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ПР</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ЦСР</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ВР</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5C" w:rsidRPr="00993D26" w:rsidRDefault="00EF5F5C" w:rsidP="0025054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w:t>
                  </w:r>
                  <w:r w:rsidR="00250542">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 xml:space="preserve"> г.</w:t>
                  </w:r>
                </w:p>
              </w:tc>
              <w:tc>
                <w:tcPr>
                  <w:tcW w:w="13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5C" w:rsidRPr="00993D26" w:rsidRDefault="00EF5F5C" w:rsidP="00250542">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w:t>
                  </w:r>
                  <w:r w:rsidR="00250542">
                    <w:rPr>
                      <w:rFonts w:ascii="Times New Roman" w:eastAsia="Times New Roman" w:hAnsi="Times New Roman" w:cs="Times New Roman"/>
                      <w:b/>
                      <w:bCs/>
                      <w:color w:val="000000"/>
                      <w:sz w:val="24"/>
                      <w:szCs w:val="24"/>
                      <w:lang w:eastAsia="ru-RU"/>
                    </w:rPr>
                    <w:t>5</w:t>
                  </w:r>
                  <w:r w:rsidRPr="00993D26">
                    <w:rPr>
                      <w:rFonts w:ascii="Times New Roman" w:eastAsia="Times New Roman" w:hAnsi="Times New Roman" w:cs="Times New Roman"/>
                      <w:b/>
                      <w:bCs/>
                      <w:color w:val="000000"/>
                      <w:sz w:val="24"/>
                      <w:szCs w:val="24"/>
                      <w:lang w:eastAsia="ru-RU"/>
                    </w:rPr>
                    <w:t xml:space="preserve"> г.</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5C" w:rsidRPr="00993D26" w:rsidRDefault="00EF5F5C" w:rsidP="00250542">
                  <w:pPr>
                    <w:spacing w:after="0" w:line="240" w:lineRule="auto"/>
                    <w:ind w:right="27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w:t>
                  </w:r>
                  <w:r w:rsidR="00250542">
                    <w:rPr>
                      <w:rFonts w:ascii="Times New Roman" w:eastAsia="Times New Roman" w:hAnsi="Times New Roman" w:cs="Times New Roman"/>
                      <w:b/>
                      <w:bCs/>
                      <w:color w:val="000000"/>
                      <w:sz w:val="24"/>
                      <w:szCs w:val="24"/>
                      <w:lang w:eastAsia="ru-RU"/>
                    </w:rPr>
                    <w:t>6</w:t>
                  </w:r>
                  <w:r w:rsidRPr="00993D26">
                    <w:rPr>
                      <w:rFonts w:ascii="Times New Roman" w:eastAsia="Times New Roman" w:hAnsi="Times New Roman" w:cs="Times New Roman"/>
                      <w:b/>
                      <w:bCs/>
                      <w:color w:val="000000"/>
                      <w:sz w:val="24"/>
                      <w:szCs w:val="24"/>
                      <w:lang w:eastAsia="ru-RU"/>
                    </w:rPr>
                    <w:t xml:space="preserve"> г.</w:t>
                  </w:r>
                </w:p>
              </w:tc>
            </w:tr>
            <w:tr w:rsidR="00EF5F5C" w:rsidRPr="00993D26" w:rsidTr="00537250">
              <w:trPr>
                <w:trHeight w:val="300"/>
              </w:trPr>
              <w:tc>
                <w:tcPr>
                  <w:tcW w:w="4758" w:type="dxa"/>
                  <w:vMerge/>
                  <w:tcBorders>
                    <w:top w:val="single" w:sz="4" w:space="0" w:color="auto"/>
                    <w:left w:val="single" w:sz="4" w:space="0" w:color="auto"/>
                    <w:bottom w:val="single" w:sz="4" w:space="0" w:color="auto"/>
                    <w:right w:val="single" w:sz="4" w:space="0" w:color="auto"/>
                  </w:tcBorders>
                  <w:vAlign w:val="center"/>
                  <w:hideMark/>
                </w:tcPr>
                <w:p w:rsidR="00EF5F5C" w:rsidRPr="00993D26" w:rsidRDefault="00EF5F5C" w:rsidP="00993D26">
                  <w:pPr>
                    <w:spacing w:after="0" w:line="240" w:lineRule="auto"/>
                    <w:rPr>
                      <w:rFonts w:ascii="Times New Roman" w:eastAsia="Times New Roman" w:hAnsi="Times New Roman" w:cs="Times New Roman"/>
                      <w:b/>
                      <w:bCs/>
                      <w:color w:val="000000"/>
                      <w:sz w:val="24"/>
                      <w:szCs w:val="24"/>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EF5F5C" w:rsidRPr="00993D26" w:rsidRDefault="00EF5F5C" w:rsidP="00993D26">
                  <w:pPr>
                    <w:spacing w:after="0" w:line="240" w:lineRule="auto"/>
                    <w:rPr>
                      <w:rFonts w:ascii="Times New Roman" w:eastAsia="Times New Roman" w:hAnsi="Times New Roman" w:cs="Times New Roman"/>
                      <w:b/>
                      <w:bCs/>
                      <w:color w:val="000000"/>
                      <w:sz w:val="24"/>
                      <w:szCs w:val="24"/>
                      <w:lang w:eastAsia="ru-RU"/>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EF5F5C" w:rsidRPr="00993D26" w:rsidRDefault="00EF5F5C" w:rsidP="00993D26">
                  <w:pPr>
                    <w:spacing w:after="0" w:line="240" w:lineRule="auto"/>
                    <w:rPr>
                      <w:rFonts w:ascii="Times New Roman" w:eastAsia="Times New Roman" w:hAnsi="Times New Roman" w:cs="Times New Roman"/>
                      <w:b/>
                      <w:bCs/>
                      <w:color w:val="000000"/>
                      <w:sz w:val="24"/>
                      <w:szCs w:val="24"/>
                      <w:lang w:eastAsia="ru-RU"/>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EF5F5C" w:rsidRPr="00993D26" w:rsidRDefault="00EF5F5C" w:rsidP="00993D26">
                  <w:pPr>
                    <w:spacing w:after="0" w:line="240" w:lineRule="auto"/>
                    <w:rPr>
                      <w:rFonts w:ascii="Times New Roman" w:eastAsia="Times New Roman" w:hAnsi="Times New Roman" w:cs="Times New Roman"/>
                      <w:b/>
                      <w:bCs/>
                      <w:color w:val="000000"/>
                      <w:sz w:val="24"/>
                      <w:szCs w:val="24"/>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EF5F5C" w:rsidRPr="00993D26" w:rsidRDefault="00EF5F5C" w:rsidP="00993D26">
                  <w:pPr>
                    <w:spacing w:after="0" w:line="240" w:lineRule="auto"/>
                    <w:rPr>
                      <w:rFonts w:ascii="Times New Roman" w:eastAsia="Times New Roman" w:hAnsi="Times New Roman" w:cs="Times New Roman"/>
                      <w:b/>
                      <w:bCs/>
                      <w:color w:val="000000"/>
                      <w:sz w:val="24"/>
                      <w:szCs w:val="24"/>
                      <w:lang w:eastAsia="ru-RU"/>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EF5F5C" w:rsidRPr="00993D26" w:rsidRDefault="00EF5F5C" w:rsidP="00993D26">
                  <w:pPr>
                    <w:spacing w:after="0" w:line="240" w:lineRule="auto"/>
                    <w:rPr>
                      <w:rFonts w:ascii="Times New Roman" w:eastAsia="Times New Roman" w:hAnsi="Times New Roman" w:cs="Times New Roman"/>
                      <w:b/>
                      <w:bCs/>
                      <w:color w:val="000000"/>
                      <w:sz w:val="24"/>
                      <w:szCs w:val="24"/>
                      <w:lang w:eastAsia="ru-RU"/>
                    </w:rPr>
                  </w:pPr>
                </w:p>
              </w:tc>
              <w:tc>
                <w:tcPr>
                  <w:tcW w:w="1320" w:type="dxa"/>
                  <w:gridSpan w:val="2"/>
                  <w:vMerge/>
                  <w:tcBorders>
                    <w:top w:val="single" w:sz="4" w:space="0" w:color="auto"/>
                    <w:left w:val="single" w:sz="4" w:space="0" w:color="auto"/>
                    <w:bottom w:val="single" w:sz="4" w:space="0" w:color="auto"/>
                    <w:right w:val="single" w:sz="4" w:space="0" w:color="auto"/>
                  </w:tcBorders>
                  <w:vAlign w:val="center"/>
                  <w:hideMark/>
                </w:tcPr>
                <w:p w:rsidR="00EF5F5C" w:rsidRPr="00993D26" w:rsidRDefault="00EF5F5C" w:rsidP="00993D26">
                  <w:pPr>
                    <w:spacing w:after="0" w:line="240" w:lineRule="auto"/>
                    <w:rPr>
                      <w:rFonts w:ascii="Times New Roman" w:eastAsia="Times New Roman" w:hAnsi="Times New Roman" w:cs="Times New Roman"/>
                      <w:b/>
                      <w:bCs/>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5F5C" w:rsidRPr="00993D26" w:rsidRDefault="00EF5F5C" w:rsidP="00814418">
                  <w:pPr>
                    <w:spacing w:after="0" w:line="240" w:lineRule="auto"/>
                    <w:ind w:right="273"/>
                    <w:rPr>
                      <w:rFonts w:ascii="Times New Roman" w:eastAsia="Times New Roman" w:hAnsi="Times New Roman" w:cs="Times New Roman"/>
                      <w:b/>
                      <w:bCs/>
                      <w:color w:val="000000"/>
                      <w:sz w:val="24"/>
                      <w:szCs w:val="24"/>
                      <w:lang w:eastAsia="ru-RU"/>
                    </w:rPr>
                  </w:pPr>
                </w:p>
              </w:tc>
            </w:tr>
            <w:tr w:rsidR="00EF5F5C" w:rsidRPr="00993D26" w:rsidTr="00537250">
              <w:trPr>
                <w:trHeight w:val="342"/>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Всего</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 </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 </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 </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F57975" w:rsidRDefault="00D36C6D" w:rsidP="009715A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r w:rsidR="007615FD">
                    <w:rPr>
                      <w:rFonts w:ascii="Times New Roman" w:eastAsia="Times New Roman" w:hAnsi="Times New Roman" w:cs="Times New Roman"/>
                      <w:b/>
                      <w:bCs/>
                      <w:color w:val="000000"/>
                      <w:sz w:val="24"/>
                      <w:szCs w:val="24"/>
                      <w:lang w:eastAsia="ru-RU"/>
                    </w:rPr>
                    <w:t>1</w:t>
                  </w:r>
                  <w:r w:rsidR="009715A3">
                    <w:rPr>
                      <w:rFonts w:ascii="Times New Roman" w:eastAsia="Times New Roman" w:hAnsi="Times New Roman" w:cs="Times New Roman"/>
                      <w:b/>
                      <w:bCs/>
                      <w:color w:val="000000"/>
                      <w:sz w:val="24"/>
                      <w:szCs w:val="24"/>
                      <w:lang w:eastAsia="ru-RU"/>
                    </w:rPr>
                    <w:t> 951,1</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F5F5C" w:rsidRPr="009A5617" w:rsidRDefault="00D36C6D" w:rsidP="007615F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r w:rsidR="007615FD">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3</w:t>
                  </w:r>
                  <w:r w:rsidR="00F57975">
                    <w:rPr>
                      <w:rFonts w:ascii="Times New Roman" w:eastAsia="Times New Roman" w:hAnsi="Times New Roman" w:cs="Times New Roman"/>
                      <w:b/>
                      <w:bCs/>
                      <w:color w:val="000000"/>
                      <w:sz w:val="24"/>
                      <w:szCs w:val="24"/>
                      <w:lang w:eastAsia="ru-RU"/>
                    </w:rPr>
                    <w:t>9</w:t>
                  </w:r>
                  <w:r w:rsidR="007615FD">
                    <w:rPr>
                      <w:rFonts w:ascii="Times New Roman" w:eastAsia="Times New Roman" w:hAnsi="Times New Roman" w:cs="Times New Roman"/>
                      <w:b/>
                      <w:bCs/>
                      <w:color w:val="000000"/>
                      <w:sz w:val="24"/>
                      <w:szCs w:val="24"/>
                      <w:lang w:eastAsia="ru-RU"/>
                    </w:rPr>
                    <w:t>0,</w:t>
                  </w:r>
                  <w:r w:rsidR="000B3B3F">
                    <w:rPr>
                      <w:rFonts w:ascii="Times New Roman" w:eastAsia="Times New Roman" w:hAnsi="Times New Roman" w:cs="Times New Roman"/>
                      <w:b/>
                      <w:bCs/>
                      <w:color w:val="000000"/>
                      <w:sz w:val="24"/>
                      <w:szCs w:val="24"/>
                      <w:lang w:eastAsia="ru-RU"/>
                    </w:rPr>
                    <w:t>7</w:t>
                  </w:r>
                </w:p>
              </w:tc>
              <w:tc>
                <w:tcPr>
                  <w:tcW w:w="1275" w:type="dxa"/>
                  <w:tcBorders>
                    <w:top w:val="nil"/>
                    <w:left w:val="nil"/>
                    <w:bottom w:val="single" w:sz="4" w:space="0" w:color="auto"/>
                    <w:right w:val="single" w:sz="4" w:space="0" w:color="auto"/>
                  </w:tcBorders>
                  <w:shd w:val="clear" w:color="auto" w:fill="auto"/>
                  <w:noWrap/>
                  <w:vAlign w:val="center"/>
                  <w:hideMark/>
                </w:tcPr>
                <w:p w:rsidR="00EF5F5C" w:rsidRPr="009A5617" w:rsidRDefault="00D36C6D" w:rsidP="007615FD">
                  <w:pPr>
                    <w:spacing w:after="0" w:line="240" w:lineRule="auto"/>
                    <w:ind w:right="27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r w:rsidR="007615FD">
                    <w:rPr>
                      <w:rFonts w:ascii="Times New Roman" w:eastAsia="Times New Roman" w:hAnsi="Times New Roman" w:cs="Times New Roman"/>
                      <w:b/>
                      <w:bCs/>
                      <w:color w:val="000000"/>
                      <w:sz w:val="24"/>
                      <w:szCs w:val="24"/>
                      <w:lang w:eastAsia="ru-RU"/>
                    </w:rPr>
                    <w:t> </w:t>
                  </w:r>
                  <w:r w:rsidR="00F57975">
                    <w:rPr>
                      <w:rFonts w:ascii="Times New Roman" w:eastAsia="Times New Roman" w:hAnsi="Times New Roman" w:cs="Times New Roman"/>
                      <w:b/>
                      <w:bCs/>
                      <w:color w:val="000000"/>
                      <w:sz w:val="24"/>
                      <w:szCs w:val="24"/>
                      <w:lang w:eastAsia="ru-RU"/>
                    </w:rPr>
                    <w:t>2</w:t>
                  </w:r>
                  <w:r w:rsidR="007615FD">
                    <w:rPr>
                      <w:rFonts w:ascii="Times New Roman" w:eastAsia="Times New Roman" w:hAnsi="Times New Roman" w:cs="Times New Roman"/>
                      <w:b/>
                      <w:bCs/>
                      <w:color w:val="000000"/>
                      <w:sz w:val="24"/>
                      <w:szCs w:val="24"/>
                      <w:lang w:eastAsia="ru-RU"/>
                    </w:rPr>
                    <w:t>09,8</w:t>
                  </w:r>
                </w:p>
              </w:tc>
            </w:tr>
            <w:tr w:rsidR="00EF5F5C" w:rsidRPr="00993D26" w:rsidTr="00537250">
              <w:trPr>
                <w:trHeight w:val="683"/>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B102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01</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B102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00</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B10226">
                  <w:pPr>
                    <w:spacing w:after="0" w:line="240" w:lineRule="auto"/>
                    <w:jc w:val="center"/>
                    <w:rPr>
                      <w:rFonts w:ascii="Times New Roman" w:eastAsia="Times New Roman" w:hAnsi="Times New Roman" w:cs="Times New Roman"/>
                      <w:b/>
                      <w:bCs/>
                      <w:color w:val="000000"/>
                      <w:sz w:val="24"/>
                      <w:szCs w:val="24"/>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B10226">
                  <w:pPr>
                    <w:spacing w:after="0" w:line="240" w:lineRule="auto"/>
                    <w:jc w:val="center"/>
                    <w:rPr>
                      <w:rFonts w:ascii="Times New Roman" w:eastAsia="Times New Roman" w:hAnsi="Times New Roman" w:cs="Times New Roman"/>
                      <w:b/>
                      <w:bCs/>
                      <w:color w:val="000000"/>
                      <w:sz w:val="24"/>
                      <w:szCs w:val="24"/>
                      <w:lang w:eastAsia="ru-RU"/>
                    </w:rPr>
                  </w:pP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D36C6D" w:rsidP="009715A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009715A3">
                    <w:rPr>
                      <w:rFonts w:ascii="Times New Roman" w:eastAsia="Times New Roman" w:hAnsi="Times New Roman" w:cs="Times New Roman"/>
                      <w:b/>
                      <w:bCs/>
                      <w:color w:val="000000"/>
                      <w:sz w:val="24"/>
                      <w:szCs w:val="24"/>
                      <w:lang w:eastAsia="ru-RU"/>
                    </w:rPr>
                    <w:t> 593,6</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D36C6D" w:rsidP="007615F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r w:rsidR="00F57975">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2</w:t>
                  </w:r>
                  <w:r w:rsidR="00F57975">
                    <w:rPr>
                      <w:rFonts w:ascii="Times New Roman" w:eastAsia="Times New Roman" w:hAnsi="Times New Roman" w:cs="Times New Roman"/>
                      <w:b/>
                      <w:bCs/>
                      <w:color w:val="000000"/>
                      <w:sz w:val="24"/>
                      <w:szCs w:val="24"/>
                      <w:lang w:eastAsia="ru-RU"/>
                    </w:rPr>
                    <w:t>11,</w:t>
                  </w:r>
                  <w:r w:rsidR="007615FD">
                    <w:rPr>
                      <w:rFonts w:ascii="Times New Roman" w:eastAsia="Times New Roman" w:hAnsi="Times New Roman" w:cs="Times New Roman"/>
                      <w:b/>
                      <w:bCs/>
                      <w:color w:val="000000"/>
                      <w:sz w:val="24"/>
                      <w:szCs w:val="24"/>
                      <w:lang w:eastAsia="ru-RU"/>
                    </w:rPr>
                    <w:t>7</w:t>
                  </w:r>
                </w:p>
              </w:tc>
              <w:tc>
                <w:tcPr>
                  <w:tcW w:w="1275" w:type="dxa"/>
                  <w:tcBorders>
                    <w:top w:val="nil"/>
                    <w:left w:val="nil"/>
                    <w:bottom w:val="single" w:sz="4" w:space="0" w:color="auto"/>
                    <w:right w:val="single" w:sz="4" w:space="0" w:color="auto"/>
                  </w:tcBorders>
                  <w:shd w:val="clear" w:color="auto" w:fill="auto"/>
                  <w:noWrap/>
                  <w:vAlign w:val="center"/>
                  <w:hideMark/>
                </w:tcPr>
                <w:p w:rsidR="00EF5F5C" w:rsidRPr="00993D26" w:rsidRDefault="00D36C6D" w:rsidP="00F57975">
                  <w:pPr>
                    <w:spacing w:after="0" w:line="240" w:lineRule="auto"/>
                    <w:ind w:right="27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5</w:t>
                  </w:r>
                  <w:r w:rsidR="00F57975">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02</w:t>
                  </w:r>
                  <w:r w:rsidR="00F57975">
                    <w:rPr>
                      <w:rFonts w:ascii="Times New Roman" w:eastAsia="Times New Roman" w:hAnsi="Times New Roman" w:cs="Times New Roman"/>
                      <w:b/>
                      <w:bCs/>
                      <w:color w:val="000000"/>
                      <w:sz w:val="24"/>
                      <w:szCs w:val="24"/>
                      <w:lang w:eastAsia="ru-RU"/>
                    </w:rPr>
                    <w:t>8,7</w:t>
                  </w:r>
                </w:p>
              </w:tc>
            </w:tr>
            <w:tr w:rsidR="00EF5F5C" w:rsidRPr="00993D26" w:rsidTr="00537250">
              <w:trPr>
                <w:trHeight w:val="1604"/>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w:t>
                  </w:r>
                  <w:r w:rsidRPr="00993D26">
                    <w:rPr>
                      <w:rFonts w:ascii="Times New Roman" w:eastAsia="Times New Roman" w:hAnsi="Times New Roman" w:cs="Times New Roman"/>
                      <w:color w:val="000000"/>
                      <w:sz w:val="24"/>
                      <w:szCs w:val="24"/>
                      <w:lang w:eastAsia="ru-RU"/>
                    </w:rPr>
                    <w:cr/>
                    <w:t>ных администраций</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B102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01</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B102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04</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B10226">
                  <w:pPr>
                    <w:spacing w:after="0" w:line="240" w:lineRule="auto"/>
                    <w:jc w:val="center"/>
                    <w:rPr>
                      <w:rFonts w:ascii="Times New Roman" w:eastAsia="Times New Roman" w:hAnsi="Times New Roman" w:cs="Times New Roman"/>
                      <w:color w:val="000000"/>
                      <w:sz w:val="24"/>
                      <w:szCs w:val="24"/>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B10226">
                  <w:pPr>
                    <w:spacing w:after="0" w:line="240" w:lineRule="auto"/>
                    <w:jc w:val="center"/>
                    <w:rPr>
                      <w:rFonts w:ascii="Times New Roman" w:eastAsia="Times New Roman" w:hAnsi="Times New Roman" w:cs="Times New Roman"/>
                      <w:color w:val="000000"/>
                      <w:sz w:val="24"/>
                      <w:szCs w:val="24"/>
                      <w:lang w:eastAsia="ru-RU"/>
                    </w:rPr>
                  </w:pP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D36C6D" w:rsidP="009715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9715A3">
                    <w:rPr>
                      <w:rFonts w:ascii="Times New Roman" w:eastAsia="Times New Roman" w:hAnsi="Times New Roman" w:cs="Times New Roman"/>
                      <w:color w:val="000000"/>
                      <w:sz w:val="24"/>
                      <w:szCs w:val="24"/>
                      <w:lang w:eastAsia="ru-RU"/>
                    </w:rPr>
                    <w:t> 352,6</w:t>
                  </w:r>
                </w:p>
              </w:tc>
              <w:tc>
                <w:tcPr>
                  <w:tcW w:w="1320"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D36C6D" w:rsidP="00F5797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F5797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r w:rsidR="00F57975">
                    <w:rPr>
                      <w:rFonts w:ascii="Times New Roman" w:eastAsia="Times New Roman" w:hAnsi="Times New Roman" w:cs="Times New Roman"/>
                      <w:color w:val="000000"/>
                      <w:sz w:val="24"/>
                      <w:szCs w:val="24"/>
                      <w:lang w:eastAsia="ru-RU"/>
                    </w:rPr>
                    <w:t>31,4</w:t>
                  </w:r>
                </w:p>
              </w:tc>
              <w:tc>
                <w:tcPr>
                  <w:tcW w:w="1275" w:type="dxa"/>
                  <w:tcBorders>
                    <w:top w:val="nil"/>
                    <w:left w:val="nil"/>
                    <w:bottom w:val="single" w:sz="4" w:space="0" w:color="auto"/>
                    <w:right w:val="single" w:sz="4" w:space="0" w:color="auto"/>
                  </w:tcBorders>
                  <w:shd w:val="clear" w:color="auto" w:fill="auto"/>
                  <w:noWrap/>
                  <w:vAlign w:val="center"/>
                  <w:hideMark/>
                </w:tcPr>
                <w:p w:rsidR="00EF5F5C" w:rsidRPr="00993D26" w:rsidRDefault="00D36C6D" w:rsidP="00F57975">
                  <w:pPr>
                    <w:spacing w:after="0" w:line="240" w:lineRule="auto"/>
                    <w:ind w:right="27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F57975">
                    <w:rPr>
                      <w:rFonts w:ascii="Times New Roman" w:eastAsia="Times New Roman" w:hAnsi="Times New Roman" w:cs="Times New Roman"/>
                      <w:color w:val="000000"/>
                      <w:sz w:val="24"/>
                      <w:szCs w:val="24"/>
                      <w:lang w:eastAsia="ru-RU"/>
                    </w:rPr>
                    <w:t> </w:t>
                  </w:r>
                  <w:r w:rsidR="00BF71FC">
                    <w:rPr>
                      <w:rFonts w:ascii="Times New Roman" w:eastAsia="Times New Roman" w:hAnsi="Times New Roman" w:cs="Times New Roman"/>
                      <w:color w:val="000000"/>
                      <w:sz w:val="24"/>
                      <w:szCs w:val="24"/>
                      <w:lang w:eastAsia="ru-RU"/>
                    </w:rPr>
                    <w:t>5</w:t>
                  </w:r>
                  <w:r w:rsidR="00F57975">
                    <w:rPr>
                      <w:rFonts w:ascii="Times New Roman" w:eastAsia="Times New Roman" w:hAnsi="Times New Roman" w:cs="Times New Roman"/>
                      <w:color w:val="000000"/>
                      <w:sz w:val="24"/>
                      <w:szCs w:val="24"/>
                      <w:lang w:eastAsia="ru-RU"/>
                    </w:rPr>
                    <w:t>20,3</w:t>
                  </w:r>
                </w:p>
              </w:tc>
            </w:tr>
            <w:tr w:rsidR="00EF5F5C" w:rsidRPr="00993D26" w:rsidTr="00537250">
              <w:trPr>
                <w:trHeight w:val="2407"/>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lastRenderedPageBreak/>
                    <w:t xml:space="preserve">Расходы на выплаты по оплате труда работников органов местного самоуправления Ивановского сельского поселения по Главе </w:t>
                  </w:r>
                  <w:r>
                    <w:rPr>
                      <w:rFonts w:ascii="Times New Roman" w:eastAsia="Times New Roman" w:hAnsi="Times New Roman" w:cs="Times New Roman"/>
                      <w:color w:val="000000"/>
                      <w:sz w:val="24"/>
                      <w:szCs w:val="24"/>
                      <w:lang w:eastAsia="ru-RU"/>
                    </w:rPr>
                    <w:t xml:space="preserve">Администрации </w:t>
                  </w:r>
                  <w:r w:rsidRPr="00993D26">
                    <w:rPr>
                      <w:rFonts w:ascii="Times New Roman" w:eastAsia="Times New Roman" w:hAnsi="Times New Roman" w:cs="Times New Roman"/>
                      <w:color w:val="000000"/>
                      <w:sz w:val="24"/>
                      <w:szCs w:val="24"/>
                      <w:lang w:eastAsia="ru-RU"/>
                    </w:rPr>
                    <w:t xml:space="preserve">Ивановского сельского поселения в рамках обеспечения функционирования Главы </w:t>
                  </w:r>
                  <w:r>
                    <w:rPr>
                      <w:rFonts w:ascii="Times New Roman" w:eastAsia="Times New Roman" w:hAnsi="Times New Roman" w:cs="Times New Roman"/>
                      <w:color w:val="000000"/>
                      <w:sz w:val="24"/>
                      <w:szCs w:val="24"/>
                      <w:lang w:eastAsia="ru-RU"/>
                    </w:rPr>
                    <w:t xml:space="preserve">Администрации </w:t>
                  </w:r>
                  <w:r w:rsidRPr="00993D26">
                    <w:rPr>
                      <w:rFonts w:ascii="Times New Roman" w:eastAsia="Times New Roman" w:hAnsi="Times New Roman" w:cs="Times New Roman"/>
                      <w:color w:val="000000"/>
                      <w:sz w:val="24"/>
                      <w:szCs w:val="24"/>
                      <w:lang w:eastAsia="ru-RU"/>
                    </w:rPr>
                    <w:t>Ивановского сельского поселения</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01</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04</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88.1.00.00110</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 </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365798" w:rsidP="009715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9715A3">
                    <w:rPr>
                      <w:rFonts w:ascii="Times New Roman" w:eastAsia="Times New Roman" w:hAnsi="Times New Roman" w:cs="Times New Roman"/>
                      <w:color w:val="000000"/>
                      <w:sz w:val="24"/>
                      <w:szCs w:val="24"/>
                      <w:lang w:eastAsia="ru-RU"/>
                    </w:rPr>
                    <w:t xml:space="preserve"> 143,0</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625197" w:rsidP="004C4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4C4517">
                    <w:rPr>
                      <w:rFonts w:ascii="Times New Roman" w:eastAsia="Times New Roman" w:hAnsi="Times New Roman" w:cs="Times New Roman"/>
                      <w:color w:val="000000"/>
                      <w:sz w:val="24"/>
                      <w:szCs w:val="24"/>
                      <w:lang w:eastAsia="ru-RU"/>
                    </w:rPr>
                    <w:t>90,1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625197" w:rsidP="004C4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4C4517">
                    <w:rPr>
                      <w:rFonts w:ascii="Times New Roman" w:eastAsia="Times New Roman" w:hAnsi="Times New Roman" w:cs="Times New Roman"/>
                      <w:color w:val="000000"/>
                      <w:sz w:val="24"/>
                      <w:szCs w:val="24"/>
                      <w:lang w:eastAsia="ru-RU"/>
                    </w:rPr>
                    <w:t>74,8</w:t>
                  </w:r>
                </w:p>
              </w:tc>
            </w:tr>
            <w:tr w:rsidR="00EF5F5C" w:rsidRPr="00993D26" w:rsidTr="00537250">
              <w:trPr>
                <w:trHeight w:val="2913"/>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 xml:space="preserve">Расходы на выплаты по оплате труда работников органов местного самоуправления Ивановского сельского поселения по Главе </w:t>
                  </w:r>
                  <w:r>
                    <w:rPr>
                      <w:rFonts w:ascii="Times New Roman" w:eastAsia="Times New Roman" w:hAnsi="Times New Roman" w:cs="Times New Roman"/>
                      <w:color w:val="000000"/>
                      <w:sz w:val="24"/>
                      <w:szCs w:val="24"/>
                      <w:lang w:eastAsia="ru-RU"/>
                    </w:rPr>
                    <w:t xml:space="preserve">Администрации </w:t>
                  </w:r>
                  <w:r w:rsidRPr="00993D26">
                    <w:rPr>
                      <w:rFonts w:ascii="Times New Roman" w:eastAsia="Times New Roman" w:hAnsi="Times New Roman" w:cs="Times New Roman"/>
                      <w:color w:val="000000"/>
                      <w:sz w:val="24"/>
                      <w:szCs w:val="24"/>
                      <w:lang w:eastAsia="ru-RU"/>
                    </w:rPr>
                    <w:t>Ивановского сельского поселен</w:t>
                  </w:r>
                  <w:r w:rsidRPr="00993D26">
                    <w:rPr>
                      <w:rFonts w:ascii="Times New Roman" w:eastAsia="Times New Roman" w:hAnsi="Times New Roman" w:cs="Times New Roman"/>
                      <w:color w:val="000000"/>
                      <w:sz w:val="24"/>
                      <w:szCs w:val="24"/>
                      <w:lang w:eastAsia="ru-RU"/>
                    </w:rPr>
                    <w:cr/>
                    <w:t xml:space="preserve">я в рамках обеспечения функционирования </w:t>
                  </w:r>
                  <w:r w:rsidR="003C19FA">
                    <w:rPr>
                      <w:rFonts w:ascii="Times New Roman" w:eastAsia="Times New Roman" w:hAnsi="Times New Roman" w:cs="Times New Roman"/>
                      <w:color w:val="000000"/>
                      <w:sz w:val="24"/>
                      <w:szCs w:val="24"/>
                      <w:lang w:eastAsia="ru-RU"/>
                    </w:rPr>
                    <w:t>Главы Администрации Ивановского</w:t>
                  </w:r>
                  <w:r w:rsidRPr="00993D26">
                    <w:rPr>
                      <w:rFonts w:ascii="Times New Roman" w:eastAsia="Times New Roman" w:hAnsi="Times New Roman" w:cs="Times New Roman"/>
                      <w:color w:val="000000"/>
                      <w:sz w:val="24"/>
                      <w:szCs w:val="24"/>
                      <w:lang w:eastAsia="ru-RU"/>
                    </w:rPr>
                    <w:t xml:space="preserve"> сельского поселения (Расходы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01</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04</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88.1.00.00110</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120</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365798" w:rsidP="009715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4C4517">
                    <w:rPr>
                      <w:rFonts w:ascii="Times New Roman" w:eastAsia="Times New Roman" w:hAnsi="Times New Roman" w:cs="Times New Roman"/>
                      <w:color w:val="000000"/>
                      <w:sz w:val="24"/>
                      <w:szCs w:val="24"/>
                      <w:lang w:eastAsia="ru-RU"/>
                    </w:rPr>
                    <w:t> </w:t>
                  </w:r>
                  <w:r w:rsidR="009715A3">
                    <w:rPr>
                      <w:rFonts w:ascii="Times New Roman" w:eastAsia="Times New Roman" w:hAnsi="Times New Roman" w:cs="Times New Roman"/>
                      <w:color w:val="000000"/>
                      <w:sz w:val="24"/>
                      <w:szCs w:val="24"/>
                      <w:lang w:eastAsia="ru-RU"/>
                    </w:rPr>
                    <w:t>143</w:t>
                  </w:r>
                  <w:r w:rsidR="004C4517">
                    <w:rPr>
                      <w:rFonts w:ascii="Times New Roman" w:eastAsia="Times New Roman" w:hAnsi="Times New Roman" w:cs="Times New Roman"/>
                      <w:color w:val="000000"/>
                      <w:sz w:val="24"/>
                      <w:szCs w:val="24"/>
                      <w:lang w:eastAsia="ru-RU"/>
                    </w:rPr>
                    <w:t>,0</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625197" w:rsidP="004C4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4C4517">
                    <w:rPr>
                      <w:rFonts w:ascii="Times New Roman" w:eastAsia="Times New Roman" w:hAnsi="Times New Roman" w:cs="Times New Roman"/>
                      <w:color w:val="000000"/>
                      <w:sz w:val="24"/>
                      <w:szCs w:val="24"/>
                      <w:lang w:eastAsia="ru-RU"/>
                    </w:rPr>
                    <w:t>90,1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625197" w:rsidP="004C4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4C4517">
                    <w:rPr>
                      <w:rFonts w:ascii="Times New Roman" w:eastAsia="Times New Roman" w:hAnsi="Times New Roman" w:cs="Times New Roman"/>
                      <w:color w:val="000000"/>
                      <w:sz w:val="24"/>
                      <w:szCs w:val="24"/>
                      <w:lang w:eastAsia="ru-RU"/>
                    </w:rPr>
                    <w:t>74,8</w:t>
                  </w:r>
                </w:p>
              </w:tc>
            </w:tr>
            <w:tr w:rsidR="00E2672D" w:rsidRPr="00993D26" w:rsidTr="00537250">
              <w:trPr>
                <w:trHeight w:val="2913"/>
              </w:trPr>
              <w:tc>
                <w:tcPr>
                  <w:tcW w:w="4758" w:type="dxa"/>
                  <w:tcBorders>
                    <w:top w:val="nil"/>
                    <w:left w:val="single" w:sz="4" w:space="0" w:color="auto"/>
                    <w:bottom w:val="single" w:sz="4" w:space="0" w:color="auto"/>
                    <w:right w:val="single" w:sz="4" w:space="0" w:color="auto"/>
                  </w:tcBorders>
                  <w:shd w:val="clear" w:color="auto" w:fill="auto"/>
                </w:tcPr>
                <w:p w:rsidR="00E2672D" w:rsidRPr="0095095F" w:rsidRDefault="00E2672D" w:rsidP="0095095F">
                  <w:pPr>
                    <w:rPr>
                      <w:rFonts w:ascii="Times New Roman" w:hAnsi="Times New Roman" w:cs="Times New Roman"/>
                      <w:color w:val="000000"/>
                      <w:sz w:val="24"/>
                      <w:szCs w:val="24"/>
                    </w:rPr>
                  </w:pPr>
                  <w:r w:rsidRPr="0095095F">
                    <w:rPr>
                      <w:rFonts w:ascii="Times New Roman" w:hAnsi="Times New Roman" w:cs="Times New Roman"/>
                      <w:color w:val="000000"/>
                      <w:sz w:val="24"/>
                      <w:szCs w:val="24"/>
                    </w:rPr>
                    <w:t>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w:t>
                  </w:r>
                </w:p>
              </w:tc>
              <w:tc>
                <w:tcPr>
                  <w:tcW w:w="1340" w:type="dxa"/>
                  <w:tcBorders>
                    <w:top w:val="nil"/>
                    <w:left w:val="nil"/>
                    <w:bottom w:val="single" w:sz="4" w:space="0" w:color="auto"/>
                    <w:right w:val="single" w:sz="4" w:space="0" w:color="auto"/>
                  </w:tcBorders>
                  <w:shd w:val="clear" w:color="auto" w:fill="auto"/>
                  <w:vAlign w:val="center"/>
                </w:tcPr>
                <w:p w:rsidR="00E2672D" w:rsidRPr="0095095F" w:rsidRDefault="00E2672D" w:rsidP="0095095F">
                  <w:pPr>
                    <w:jc w:val="center"/>
                    <w:rPr>
                      <w:rFonts w:ascii="Times New Roman" w:hAnsi="Times New Roman" w:cs="Times New Roman"/>
                      <w:color w:val="000000"/>
                      <w:sz w:val="24"/>
                      <w:szCs w:val="24"/>
                    </w:rPr>
                  </w:pPr>
                  <w:r w:rsidRPr="0095095F">
                    <w:rPr>
                      <w:rFonts w:ascii="Times New Roman" w:hAnsi="Times New Roman" w:cs="Times New Roman"/>
                      <w:color w:val="000000"/>
                      <w:sz w:val="24"/>
                      <w:szCs w:val="24"/>
                    </w:rPr>
                    <w:t>01</w:t>
                  </w:r>
                </w:p>
              </w:tc>
              <w:tc>
                <w:tcPr>
                  <w:tcW w:w="1317" w:type="dxa"/>
                  <w:tcBorders>
                    <w:top w:val="nil"/>
                    <w:left w:val="nil"/>
                    <w:bottom w:val="single" w:sz="4" w:space="0" w:color="auto"/>
                    <w:right w:val="single" w:sz="4" w:space="0" w:color="auto"/>
                  </w:tcBorders>
                  <w:shd w:val="clear" w:color="auto" w:fill="auto"/>
                  <w:vAlign w:val="center"/>
                </w:tcPr>
                <w:p w:rsidR="00E2672D" w:rsidRPr="0095095F" w:rsidRDefault="00E2672D" w:rsidP="0095095F">
                  <w:pPr>
                    <w:jc w:val="center"/>
                    <w:rPr>
                      <w:rFonts w:ascii="Times New Roman" w:hAnsi="Times New Roman" w:cs="Times New Roman"/>
                      <w:color w:val="000000"/>
                      <w:sz w:val="24"/>
                      <w:szCs w:val="24"/>
                    </w:rPr>
                  </w:pPr>
                  <w:r w:rsidRPr="0095095F">
                    <w:rPr>
                      <w:rFonts w:ascii="Times New Roman" w:hAnsi="Times New Roman" w:cs="Times New Roman"/>
                      <w:color w:val="000000"/>
                      <w:sz w:val="24"/>
                      <w:szCs w:val="24"/>
                    </w:rPr>
                    <w:t>04</w:t>
                  </w:r>
                </w:p>
              </w:tc>
              <w:tc>
                <w:tcPr>
                  <w:tcW w:w="1783" w:type="dxa"/>
                  <w:tcBorders>
                    <w:top w:val="nil"/>
                    <w:left w:val="nil"/>
                    <w:bottom w:val="single" w:sz="4" w:space="0" w:color="auto"/>
                    <w:right w:val="single" w:sz="4" w:space="0" w:color="auto"/>
                  </w:tcBorders>
                  <w:shd w:val="clear" w:color="auto" w:fill="auto"/>
                  <w:vAlign w:val="center"/>
                </w:tcPr>
                <w:p w:rsidR="00E2672D" w:rsidRPr="0095095F" w:rsidRDefault="00E2672D" w:rsidP="0095095F">
                  <w:pPr>
                    <w:jc w:val="center"/>
                    <w:rPr>
                      <w:rFonts w:ascii="Times New Roman" w:hAnsi="Times New Roman" w:cs="Times New Roman"/>
                      <w:color w:val="000000"/>
                      <w:sz w:val="24"/>
                      <w:szCs w:val="24"/>
                    </w:rPr>
                  </w:pPr>
                  <w:r w:rsidRPr="0095095F">
                    <w:rPr>
                      <w:rFonts w:ascii="Times New Roman" w:hAnsi="Times New Roman" w:cs="Times New Roman"/>
                      <w:color w:val="000000"/>
                      <w:sz w:val="24"/>
                      <w:szCs w:val="24"/>
                    </w:rPr>
                    <w:t>88.1.00.00190</w:t>
                  </w:r>
                </w:p>
              </w:tc>
              <w:tc>
                <w:tcPr>
                  <w:tcW w:w="1340" w:type="dxa"/>
                  <w:tcBorders>
                    <w:top w:val="nil"/>
                    <w:left w:val="nil"/>
                    <w:bottom w:val="single" w:sz="4" w:space="0" w:color="auto"/>
                    <w:right w:val="single" w:sz="4" w:space="0" w:color="auto"/>
                  </w:tcBorders>
                  <w:shd w:val="clear" w:color="auto" w:fill="auto"/>
                  <w:vAlign w:val="center"/>
                </w:tcPr>
                <w:p w:rsidR="00E2672D" w:rsidRPr="0095095F" w:rsidRDefault="00E2672D" w:rsidP="0095095F">
                  <w:pPr>
                    <w:jc w:val="center"/>
                    <w:rPr>
                      <w:rFonts w:ascii="Times New Roman" w:hAnsi="Times New Roman" w:cs="Times New Roman"/>
                      <w:color w:val="000000"/>
                      <w:sz w:val="24"/>
                      <w:szCs w:val="24"/>
                    </w:rPr>
                  </w:pPr>
                </w:p>
              </w:tc>
              <w:tc>
                <w:tcPr>
                  <w:tcW w:w="1511" w:type="dxa"/>
                  <w:tcBorders>
                    <w:top w:val="nil"/>
                    <w:left w:val="nil"/>
                    <w:bottom w:val="single" w:sz="4" w:space="0" w:color="auto"/>
                    <w:right w:val="single" w:sz="4" w:space="0" w:color="auto"/>
                  </w:tcBorders>
                  <w:shd w:val="clear" w:color="auto" w:fill="auto"/>
                  <w:noWrap/>
                  <w:vAlign w:val="center"/>
                </w:tcPr>
                <w:p w:rsidR="00E2672D" w:rsidRPr="0095095F" w:rsidRDefault="00E2672D" w:rsidP="004C4517">
                  <w:pPr>
                    <w:jc w:val="center"/>
                    <w:rPr>
                      <w:rFonts w:ascii="Times New Roman" w:hAnsi="Times New Roman" w:cs="Times New Roman"/>
                      <w:color w:val="000000"/>
                      <w:sz w:val="24"/>
                      <w:szCs w:val="24"/>
                    </w:rPr>
                  </w:pPr>
                  <w:r w:rsidRPr="0095095F">
                    <w:rPr>
                      <w:rFonts w:ascii="Times New Roman" w:hAnsi="Times New Roman" w:cs="Times New Roman"/>
                      <w:color w:val="000000"/>
                      <w:sz w:val="24"/>
                      <w:szCs w:val="24"/>
                    </w:rPr>
                    <w:t>7</w:t>
                  </w:r>
                  <w:r w:rsidR="004C4517">
                    <w:rPr>
                      <w:rFonts w:ascii="Times New Roman" w:hAnsi="Times New Roman" w:cs="Times New Roman"/>
                      <w:color w:val="000000"/>
                      <w:sz w:val="24"/>
                      <w:szCs w:val="24"/>
                    </w:rPr>
                    <w:t>7,9</w:t>
                  </w:r>
                </w:p>
              </w:tc>
              <w:tc>
                <w:tcPr>
                  <w:tcW w:w="1178" w:type="dxa"/>
                  <w:tcBorders>
                    <w:top w:val="nil"/>
                    <w:left w:val="nil"/>
                    <w:bottom w:val="single" w:sz="4" w:space="0" w:color="auto"/>
                    <w:right w:val="single" w:sz="4" w:space="0" w:color="auto"/>
                  </w:tcBorders>
                  <w:shd w:val="clear" w:color="auto" w:fill="auto"/>
                  <w:noWrap/>
                  <w:vAlign w:val="center"/>
                </w:tcPr>
                <w:p w:rsidR="00E2672D" w:rsidRPr="0095095F" w:rsidRDefault="00E2672D" w:rsidP="0095095F">
                  <w:pPr>
                    <w:jc w:val="center"/>
                    <w:rPr>
                      <w:rFonts w:ascii="Times New Roman" w:hAnsi="Times New Roman" w:cs="Times New Roman"/>
                      <w:color w:val="000000"/>
                      <w:sz w:val="24"/>
                      <w:szCs w:val="24"/>
                    </w:rPr>
                  </w:pPr>
                  <w:r w:rsidRPr="0095095F">
                    <w:rPr>
                      <w:rFonts w:ascii="Times New Roman" w:hAnsi="Times New Roman" w:cs="Times New Roman"/>
                      <w:color w:val="000000"/>
                      <w:sz w:val="24"/>
                      <w:szCs w:val="24"/>
                    </w:rPr>
                    <w:t>0,0</w:t>
                  </w:r>
                </w:p>
              </w:tc>
              <w:tc>
                <w:tcPr>
                  <w:tcW w:w="1417" w:type="dxa"/>
                  <w:gridSpan w:val="2"/>
                  <w:tcBorders>
                    <w:top w:val="nil"/>
                    <w:left w:val="nil"/>
                    <w:bottom w:val="single" w:sz="4" w:space="0" w:color="auto"/>
                    <w:right w:val="single" w:sz="4" w:space="0" w:color="auto"/>
                  </w:tcBorders>
                  <w:shd w:val="clear" w:color="auto" w:fill="auto"/>
                  <w:noWrap/>
                  <w:vAlign w:val="center"/>
                </w:tcPr>
                <w:p w:rsidR="00E2672D" w:rsidRPr="0095095F" w:rsidRDefault="00E2672D" w:rsidP="0095095F">
                  <w:pPr>
                    <w:jc w:val="center"/>
                    <w:rPr>
                      <w:rFonts w:ascii="Times New Roman" w:hAnsi="Times New Roman" w:cs="Times New Roman"/>
                      <w:color w:val="000000"/>
                      <w:sz w:val="24"/>
                      <w:szCs w:val="24"/>
                    </w:rPr>
                  </w:pPr>
                  <w:r w:rsidRPr="0095095F">
                    <w:rPr>
                      <w:rFonts w:ascii="Times New Roman" w:hAnsi="Times New Roman" w:cs="Times New Roman"/>
                      <w:color w:val="000000"/>
                      <w:sz w:val="24"/>
                      <w:szCs w:val="24"/>
                    </w:rPr>
                    <w:t>0,0</w:t>
                  </w:r>
                </w:p>
              </w:tc>
            </w:tr>
            <w:tr w:rsidR="00E2672D" w:rsidRPr="00993D26" w:rsidTr="00537250">
              <w:trPr>
                <w:trHeight w:val="2913"/>
              </w:trPr>
              <w:tc>
                <w:tcPr>
                  <w:tcW w:w="4758" w:type="dxa"/>
                  <w:tcBorders>
                    <w:top w:val="nil"/>
                    <w:left w:val="single" w:sz="4" w:space="0" w:color="auto"/>
                    <w:bottom w:val="single" w:sz="4" w:space="0" w:color="auto"/>
                    <w:right w:val="single" w:sz="4" w:space="0" w:color="auto"/>
                  </w:tcBorders>
                  <w:shd w:val="clear" w:color="auto" w:fill="auto"/>
                  <w:vAlign w:val="center"/>
                </w:tcPr>
                <w:p w:rsidR="00E2672D" w:rsidRPr="0095095F" w:rsidRDefault="00E2672D">
                  <w:pPr>
                    <w:jc w:val="both"/>
                    <w:rPr>
                      <w:rFonts w:ascii="Times New Roman" w:hAnsi="Times New Roman" w:cs="Times New Roman"/>
                      <w:color w:val="000000"/>
                      <w:sz w:val="24"/>
                      <w:szCs w:val="24"/>
                    </w:rPr>
                  </w:pPr>
                  <w:r w:rsidRPr="0095095F">
                    <w:rPr>
                      <w:rFonts w:ascii="Times New Roman" w:hAnsi="Times New Roman" w:cs="Times New Roman"/>
                      <w:color w:val="000000"/>
                      <w:sz w:val="24"/>
                      <w:szCs w:val="24"/>
                    </w:rPr>
                    <w:lastRenderedPageBreak/>
                    <w:t>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vAlign w:val="center"/>
                </w:tcPr>
                <w:p w:rsidR="00E2672D" w:rsidRPr="0095095F" w:rsidRDefault="00E2672D">
                  <w:pPr>
                    <w:jc w:val="center"/>
                    <w:rPr>
                      <w:rFonts w:ascii="Times New Roman" w:hAnsi="Times New Roman" w:cs="Times New Roman"/>
                      <w:color w:val="000000"/>
                      <w:sz w:val="24"/>
                      <w:szCs w:val="24"/>
                    </w:rPr>
                  </w:pPr>
                  <w:r w:rsidRPr="0095095F">
                    <w:rPr>
                      <w:rFonts w:ascii="Times New Roman" w:hAnsi="Times New Roman" w:cs="Times New Roman"/>
                      <w:color w:val="000000"/>
                      <w:sz w:val="24"/>
                      <w:szCs w:val="24"/>
                    </w:rPr>
                    <w:t>01</w:t>
                  </w:r>
                </w:p>
              </w:tc>
              <w:tc>
                <w:tcPr>
                  <w:tcW w:w="1317" w:type="dxa"/>
                  <w:tcBorders>
                    <w:top w:val="nil"/>
                    <w:left w:val="nil"/>
                    <w:bottom w:val="single" w:sz="4" w:space="0" w:color="auto"/>
                    <w:right w:val="single" w:sz="4" w:space="0" w:color="auto"/>
                  </w:tcBorders>
                  <w:shd w:val="clear" w:color="auto" w:fill="auto"/>
                  <w:vAlign w:val="center"/>
                </w:tcPr>
                <w:p w:rsidR="00E2672D" w:rsidRPr="0095095F" w:rsidRDefault="00E2672D">
                  <w:pPr>
                    <w:jc w:val="center"/>
                    <w:rPr>
                      <w:rFonts w:ascii="Times New Roman" w:hAnsi="Times New Roman" w:cs="Times New Roman"/>
                      <w:color w:val="000000"/>
                      <w:sz w:val="24"/>
                      <w:szCs w:val="24"/>
                    </w:rPr>
                  </w:pPr>
                  <w:r w:rsidRPr="0095095F">
                    <w:rPr>
                      <w:rFonts w:ascii="Times New Roman" w:hAnsi="Times New Roman" w:cs="Times New Roman"/>
                      <w:color w:val="000000"/>
                      <w:sz w:val="24"/>
                      <w:szCs w:val="24"/>
                    </w:rPr>
                    <w:t>04</w:t>
                  </w:r>
                </w:p>
              </w:tc>
              <w:tc>
                <w:tcPr>
                  <w:tcW w:w="1783" w:type="dxa"/>
                  <w:tcBorders>
                    <w:top w:val="nil"/>
                    <w:left w:val="nil"/>
                    <w:bottom w:val="single" w:sz="4" w:space="0" w:color="auto"/>
                    <w:right w:val="single" w:sz="4" w:space="0" w:color="auto"/>
                  </w:tcBorders>
                  <w:shd w:val="clear" w:color="auto" w:fill="auto"/>
                  <w:vAlign w:val="center"/>
                </w:tcPr>
                <w:p w:rsidR="00E2672D" w:rsidRPr="0095095F" w:rsidRDefault="00E2672D">
                  <w:pPr>
                    <w:jc w:val="center"/>
                    <w:rPr>
                      <w:rFonts w:ascii="Times New Roman" w:hAnsi="Times New Roman" w:cs="Times New Roman"/>
                      <w:color w:val="000000"/>
                      <w:sz w:val="24"/>
                      <w:szCs w:val="24"/>
                    </w:rPr>
                  </w:pPr>
                  <w:r w:rsidRPr="0095095F">
                    <w:rPr>
                      <w:rFonts w:ascii="Times New Roman" w:hAnsi="Times New Roman" w:cs="Times New Roman"/>
                      <w:color w:val="000000"/>
                      <w:sz w:val="24"/>
                      <w:szCs w:val="24"/>
                    </w:rPr>
                    <w:t>88.1.00.00190</w:t>
                  </w:r>
                </w:p>
              </w:tc>
              <w:tc>
                <w:tcPr>
                  <w:tcW w:w="1340" w:type="dxa"/>
                  <w:tcBorders>
                    <w:top w:val="nil"/>
                    <w:left w:val="nil"/>
                    <w:bottom w:val="single" w:sz="4" w:space="0" w:color="auto"/>
                    <w:right w:val="single" w:sz="4" w:space="0" w:color="auto"/>
                  </w:tcBorders>
                  <w:shd w:val="clear" w:color="auto" w:fill="auto"/>
                  <w:vAlign w:val="center"/>
                </w:tcPr>
                <w:p w:rsidR="00E2672D" w:rsidRPr="0095095F" w:rsidRDefault="00E2672D">
                  <w:pPr>
                    <w:jc w:val="center"/>
                    <w:rPr>
                      <w:rFonts w:ascii="Times New Roman" w:hAnsi="Times New Roman" w:cs="Times New Roman"/>
                      <w:color w:val="000000"/>
                      <w:sz w:val="24"/>
                      <w:szCs w:val="24"/>
                    </w:rPr>
                  </w:pPr>
                  <w:r w:rsidRPr="0095095F">
                    <w:rPr>
                      <w:rFonts w:ascii="Times New Roman" w:hAnsi="Times New Roman" w:cs="Times New Roman"/>
                      <w:color w:val="000000"/>
                      <w:sz w:val="24"/>
                      <w:szCs w:val="24"/>
                    </w:rPr>
                    <w:t>120</w:t>
                  </w:r>
                </w:p>
              </w:tc>
              <w:tc>
                <w:tcPr>
                  <w:tcW w:w="1511" w:type="dxa"/>
                  <w:tcBorders>
                    <w:top w:val="nil"/>
                    <w:left w:val="nil"/>
                    <w:bottom w:val="single" w:sz="4" w:space="0" w:color="auto"/>
                    <w:right w:val="single" w:sz="4" w:space="0" w:color="auto"/>
                  </w:tcBorders>
                  <w:shd w:val="clear" w:color="auto" w:fill="auto"/>
                  <w:noWrap/>
                  <w:vAlign w:val="center"/>
                </w:tcPr>
                <w:p w:rsidR="00E2672D" w:rsidRPr="0095095F" w:rsidRDefault="00E2672D" w:rsidP="004C4517">
                  <w:pPr>
                    <w:jc w:val="center"/>
                    <w:rPr>
                      <w:rFonts w:ascii="Times New Roman" w:hAnsi="Times New Roman" w:cs="Times New Roman"/>
                      <w:color w:val="000000"/>
                      <w:sz w:val="24"/>
                      <w:szCs w:val="24"/>
                    </w:rPr>
                  </w:pPr>
                  <w:r w:rsidRPr="0095095F">
                    <w:rPr>
                      <w:rFonts w:ascii="Times New Roman" w:hAnsi="Times New Roman" w:cs="Times New Roman"/>
                      <w:color w:val="000000"/>
                      <w:sz w:val="24"/>
                      <w:szCs w:val="24"/>
                    </w:rPr>
                    <w:t>7</w:t>
                  </w:r>
                  <w:r w:rsidR="004C4517">
                    <w:rPr>
                      <w:rFonts w:ascii="Times New Roman" w:hAnsi="Times New Roman" w:cs="Times New Roman"/>
                      <w:color w:val="000000"/>
                      <w:sz w:val="24"/>
                      <w:szCs w:val="24"/>
                    </w:rPr>
                    <w:t>7,9</w:t>
                  </w:r>
                </w:p>
              </w:tc>
              <w:tc>
                <w:tcPr>
                  <w:tcW w:w="1178" w:type="dxa"/>
                  <w:tcBorders>
                    <w:top w:val="nil"/>
                    <w:left w:val="nil"/>
                    <w:bottom w:val="single" w:sz="4" w:space="0" w:color="auto"/>
                    <w:right w:val="single" w:sz="4" w:space="0" w:color="auto"/>
                  </w:tcBorders>
                  <w:shd w:val="clear" w:color="auto" w:fill="auto"/>
                  <w:noWrap/>
                  <w:vAlign w:val="center"/>
                </w:tcPr>
                <w:p w:rsidR="00E2672D" w:rsidRPr="0095095F" w:rsidRDefault="00E2672D" w:rsidP="0095095F">
                  <w:pPr>
                    <w:jc w:val="center"/>
                    <w:rPr>
                      <w:rFonts w:ascii="Times New Roman" w:hAnsi="Times New Roman" w:cs="Times New Roman"/>
                      <w:color w:val="000000"/>
                      <w:sz w:val="24"/>
                      <w:szCs w:val="24"/>
                    </w:rPr>
                  </w:pPr>
                  <w:r w:rsidRPr="0095095F">
                    <w:rPr>
                      <w:rFonts w:ascii="Times New Roman" w:hAnsi="Times New Roman" w:cs="Times New Roman"/>
                      <w:color w:val="000000"/>
                      <w:sz w:val="24"/>
                      <w:szCs w:val="24"/>
                    </w:rPr>
                    <w:t>0,0</w:t>
                  </w:r>
                </w:p>
              </w:tc>
              <w:tc>
                <w:tcPr>
                  <w:tcW w:w="1417" w:type="dxa"/>
                  <w:gridSpan w:val="2"/>
                  <w:tcBorders>
                    <w:top w:val="nil"/>
                    <w:left w:val="nil"/>
                    <w:bottom w:val="single" w:sz="4" w:space="0" w:color="auto"/>
                    <w:right w:val="single" w:sz="4" w:space="0" w:color="auto"/>
                  </w:tcBorders>
                  <w:shd w:val="clear" w:color="auto" w:fill="auto"/>
                  <w:noWrap/>
                  <w:vAlign w:val="center"/>
                </w:tcPr>
                <w:p w:rsidR="00E2672D" w:rsidRPr="0095095F" w:rsidRDefault="00E2672D" w:rsidP="0095095F">
                  <w:pPr>
                    <w:jc w:val="center"/>
                    <w:rPr>
                      <w:rFonts w:ascii="Times New Roman" w:hAnsi="Times New Roman" w:cs="Times New Roman"/>
                      <w:color w:val="000000"/>
                      <w:sz w:val="24"/>
                      <w:szCs w:val="24"/>
                    </w:rPr>
                  </w:pPr>
                  <w:r w:rsidRPr="0095095F">
                    <w:rPr>
                      <w:rFonts w:ascii="Times New Roman" w:hAnsi="Times New Roman" w:cs="Times New Roman"/>
                      <w:color w:val="000000"/>
                      <w:sz w:val="24"/>
                      <w:szCs w:val="24"/>
                    </w:rPr>
                    <w:t>0,0</w:t>
                  </w:r>
                </w:p>
              </w:tc>
            </w:tr>
            <w:tr w:rsidR="00EF5F5C" w:rsidRPr="00993D26" w:rsidTr="00537250">
              <w:trPr>
                <w:trHeight w:val="1539"/>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01</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04</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89.1.00.00110</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 </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9715A3" w:rsidP="009715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4 103,6</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4C4517" w:rsidP="004C4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3 822,7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4C4517" w:rsidP="001358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1358A0">
                    <w:rPr>
                      <w:rFonts w:ascii="Times New Roman" w:eastAsia="Times New Roman" w:hAnsi="Times New Roman" w:cs="Times New Roman"/>
                      <w:color w:val="000000"/>
                      <w:sz w:val="24"/>
                      <w:szCs w:val="24"/>
                      <w:lang w:eastAsia="ru-RU"/>
                    </w:rPr>
                    <w:t> 394,0</w:t>
                  </w:r>
                </w:p>
              </w:tc>
            </w:tr>
            <w:tr w:rsidR="00EF5F5C" w:rsidRPr="00993D26" w:rsidTr="00537250">
              <w:trPr>
                <w:trHeight w:val="2691"/>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Расходы на выплаты по оплате тр</w:t>
                  </w:r>
                  <w:r w:rsidRPr="00993D26">
                    <w:rPr>
                      <w:rFonts w:ascii="Times New Roman" w:eastAsia="Times New Roman" w:hAnsi="Times New Roman" w:cs="Times New Roman"/>
                      <w:color w:val="000000"/>
                      <w:sz w:val="24"/>
                      <w:szCs w:val="24"/>
                      <w:lang w:eastAsia="ru-RU"/>
                    </w:rPr>
                    <w:cr/>
                    <w:t>да работников органов местного самоуправления в рамках обеспечения деятельности аппарата управления Администрации Ивановского сельского поселения (Расходы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01</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04</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89.1.00.00110</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120</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9715A3" w:rsidP="009715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4 103,6</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4C4517" w:rsidP="004C45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3 822,7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4C4517" w:rsidP="001358A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1358A0">
                    <w:rPr>
                      <w:rFonts w:ascii="Times New Roman" w:eastAsia="Times New Roman" w:hAnsi="Times New Roman" w:cs="Times New Roman"/>
                      <w:color w:val="000000"/>
                      <w:sz w:val="24"/>
                      <w:szCs w:val="24"/>
                      <w:lang w:eastAsia="ru-RU"/>
                    </w:rPr>
                    <w:t> 394,0</w:t>
                  </w:r>
                </w:p>
              </w:tc>
            </w:tr>
            <w:tr w:rsidR="00EF5F5C" w:rsidRPr="00993D26" w:rsidTr="00537250">
              <w:trPr>
                <w:trHeight w:val="1676"/>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01</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04</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89.1.00.00190</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 </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9715A3" w:rsidP="009715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1 010,7</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743404" w:rsidP="00CC38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CC38E7">
                    <w:rPr>
                      <w:rFonts w:ascii="Times New Roman" w:eastAsia="Times New Roman" w:hAnsi="Times New Roman" w:cs="Times New Roman"/>
                      <w:color w:val="000000"/>
                      <w:sz w:val="24"/>
                      <w:szCs w:val="24"/>
                      <w:lang w:eastAsia="ru-RU"/>
                    </w:rPr>
                    <w:t>2,1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743404" w:rsidP="00CC38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CC38E7">
                    <w:rPr>
                      <w:rFonts w:ascii="Times New Roman" w:eastAsia="Times New Roman" w:hAnsi="Times New Roman" w:cs="Times New Roman"/>
                      <w:color w:val="000000"/>
                      <w:sz w:val="24"/>
                      <w:szCs w:val="24"/>
                      <w:lang w:eastAsia="ru-RU"/>
                    </w:rPr>
                    <w:t>5,0</w:t>
                  </w:r>
                </w:p>
              </w:tc>
            </w:tr>
            <w:tr w:rsidR="00E2672D" w:rsidRPr="00993D26" w:rsidTr="00537250">
              <w:trPr>
                <w:trHeight w:val="1676"/>
              </w:trPr>
              <w:tc>
                <w:tcPr>
                  <w:tcW w:w="4758" w:type="dxa"/>
                  <w:tcBorders>
                    <w:top w:val="nil"/>
                    <w:left w:val="single" w:sz="4" w:space="0" w:color="auto"/>
                    <w:bottom w:val="single" w:sz="4" w:space="0" w:color="auto"/>
                    <w:right w:val="single" w:sz="4" w:space="0" w:color="auto"/>
                  </w:tcBorders>
                  <w:shd w:val="clear" w:color="auto" w:fill="auto"/>
                  <w:vAlign w:val="center"/>
                </w:tcPr>
                <w:p w:rsidR="00E2672D" w:rsidRPr="00537250" w:rsidRDefault="00E2672D">
                  <w:pPr>
                    <w:jc w:val="both"/>
                    <w:rPr>
                      <w:rFonts w:ascii="Times New Roman" w:hAnsi="Times New Roman" w:cs="Times New Roman"/>
                      <w:color w:val="000000"/>
                      <w:sz w:val="24"/>
                      <w:szCs w:val="24"/>
                    </w:rPr>
                  </w:pPr>
                  <w:r w:rsidRPr="00537250">
                    <w:rPr>
                      <w:rFonts w:ascii="Times New Roman" w:hAnsi="Times New Roman" w:cs="Times New Roman"/>
                      <w:color w:val="000000"/>
                      <w:sz w:val="24"/>
                      <w:szCs w:val="24"/>
                    </w:rPr>
                    <w:lastRenderedPageBreak/>
                    <w:t>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(Расходы на выплаты персоналу государственных (муниципальных) органов)</w:t>
                  </w:r>
                </w:p>
              </w:tc>
              <w:tc>
                <w:tcPr>
                  <w:tcW w:w="1340" w:type="dxa"/>
                  <w:tcBorders>
                    <w:top w:val="nil"/>
                    <w:left w:val="nil"/>
                    <w:bottom w:val="single" w:sz="4" w:space="0" w:color="auto"/>
                    <w:right w:val="single" w:sz="4" w:space="0" w:color="auto"/>
                  </w:tcBorders>
                  <w:shd w:val="clear" w:color="auto" w:fill="auto"/>
                  <w:vAlign w:val="center"/>
                </w:tcPr>
                <w:p w:rsidR="00E2672D" w:rsidRPr="00537250" w:rsidRDefault="00E2672D">
                  <w:pPr>
                    <w:jc w:val="center"/>
                    <w:rPr>
                      <w:rFonts w:ascii="Times New Roman" w:hAnsi="Times New Roman" w:cs="Times New Roman"/>
                      <w:color w:val="000000"/>
                      <w:sz w:val="24"/>
                      <w:szCs w:val="24"/>
                    </w:rPr>
                  </w:pPr>
                  <w:r w:rsidRPr="00537250">
                    <w:rPr>
                      <w:rFonts w:ascii="Times New Roman" w:hAnsi="Times New Roman" w:cs="Times New Roman"/>
                      <w:color w:val="000000"/>
                      <w:sz w:val="24"/>
                      <w:szCs w:val="24"/>
                    </w:rPr>
                    <w:t>01</w:t>
                  </w:r>
                </w:p>
              </w:tc>
              <w:tc>
                <w:tcPr>
                  <w:tcW w:w="1317" w:type="dxa"/>
                  <w:tcBorders>
                    <w:top w:val="nil"/>
                    <w:left w:val="nil"/>
                    <w:bottom w:val="single" w:sz="4" w:space="0" w:color="auto"/>
                    <w:right w:val="single" w:sz="4" w:space="0" w:color="auto"/>
                  </w:tcBorders>
                  <w:shd w:val="clear" w:color="auto" w:fill="auto"/>
                  <w:vAlign w:val="center"/>
                </w:tcPr>
                <w:p w:rsidR="00E2672D" w:rsidRPr="00537250" w:rsidRDefault="00E2672D">
                  <w:pPr>
                    <w:jc w:val="center"/>
                    <w:rPr>
                      <w:rFonts w:ascii="Times New Roman" w:hAnsi="Times New Roman" w:cs="Times New Roman"/>
                      <w:color w:val="000000"/>
                      <w:sz w:val="24"/>
                      <w:szCs w:val="24"/>
                    </w:rPr>
                  </w:pPr>
                  <w:r w:rsidRPr="00537250">
                    <w:rPr>
                      <w:rFonts w:ascii="Times New Roman" w:hAnsi="Times New Roman" w:cs="Times New Roman"/>
                      <w:color w:val="000000"/>
                      <w:sz w:val="24"/>
                      <w:szCs w:val="24"/>
                    </w:rPr>
                    <w:t>04</w:t>
                  </w:r>
                </w:p>
              </w:tc>
              <w:tc>
                <w:tcPr>
                  <w:tcW w:w="1783" w:type="dxa"/>
                  <w:tcBorders>
                    <w:top w:val="nil"/>
                    <w:left w:val="nil"/>
                    <w:bottom w:val="single" w:sz="4" w:space="0" w:color="auto"/>
                    <w:right w:val="single" w:sz="4" w:space="0" w:color="auto"/>
                  </w:tcBorders>
                  <w:shd w:val="clear" w:color="auto" w:fill="auto"/>
                  <w:vAlign w:val="center"/>
                </w:tcPr>
                <w:p w:rsidR="00E2672D" w:rsidRPr="00537250" w:rsidRDefault="00E2672D">
                  <w:pPr>
                    <w:jc w:val="center"/>
                    <w:rPr>
                      <w:rFonts w:ascii="Times New Roman" w:hAnsi="Times New Roman" w:cs="Times New Roman"/>
                      <w:color w:val="000000"/>
                      <w:sz w:val="24"/>
                      <w:szCs w:val="24"/>
                    </w:rPr>
                  </w:pPr>
                  <w:r w:rsidRPr="00537250">
                    <w:rPr>
                      <w:rFonts w:ascii="Times New Roman" w:hAnsi="Times New Roman" w:cs="Times New Roman"/>
                      <w:color w:val="000000"/>
                      <w:sz w:val="24"/>
                      <w:szCs w:val="24"/>
                    </w:rPr>
                    <w:t>89.1.00.00190</w:t>
                  </w:r>
                </w:p>
              </w:tc>
              <w:tc>
                <w:tcPr>
                  <w:tcW w:w="1340" w:type="dxa"/>
                  <w:tcBorders>
                    <w:top w:val="nil"/>
                    <w:left w:val="nil"/>
                    <w:bottom w:val="single" w:sz="4" w:space="0" w:color="auto"/>
                    <w:right w:val="single" w:sz="4" w:space="0" w:color="auto"/>
                  </w:tcBorders>
                  <w:shd w:val="clear" w:color="auto" w:fill="auto"/>
                  <w:vAlign w:val="center"/>
                </w:tcPr>
                <w:p w:rsidR="00E2672D" w:rsidRPr="00537250" w:rsidRDefault="00E2672D">
                  <w:pPr>
                    <w:jc w:val="center"/>
                    <w:rPr>
                      <w:rFonts w:ascii="Times New Roman" w:hAnsi="Times New Roman" w:cs="Times New Roman"/>
                      <w:color w:val="000000"/>
                      <w:sz w:val="24"/>
                      <w:szCs w:val="24"/>
                    </w:rPr>
                  </w:pPr>
                  <w:r w:rsidRPr="00537250">
                    <w:rPr>
                      <w:rFonts w:ascii="Times New Roman" w:hAnsi="Times New Roman" w:cs="Times New Roman"/>
                      <w:color w:val="000000"/>
                      <w:sz w:val="24"/>
                      <w:szCs w:val="24"/>
                    </w:rPr>
                    <w:t>120</w:t>
                  </w:r>
                </w:p>
              </w:tc>
              <w:tc>
                <w:tcPr>
                  <w:tcW w:w="1511" w:type="dxa"/>
                  <w:tcBorders>
                    <w:top w:val="nil"/>
                    <w:left w:val="nil"/>
                    <w:bottom w:val="single" w:sz="4" w:space="0" w:color="auto"/>
                    <w:right w:val="single" w:sz="4" w:space="0" w:color="auto"/>
                  </w:tcBorders>
                  <w:shd w:val="clear" w:color="auto" w:fill="auto"/>
                  <w:noWrap/>
                  <w:vAlign w:val="center"/>
                </w:tcPr>
                <w:p w:rsidR="00E2672D" w:rsidRPr="00537250" w:rsidRDefault="00743404" w:rsidP="00743404">
                  <w:pPr>
                    <w:jc w:val="center"/>
                    <w:rPr>
                      <w:rFonts w:ascii="Times New Roman" w:hAnsi="Times New Roman" w:cs="Times New Roman"/>
                      <w:color w:val="000000"/>
                      <w:sz w:val="24"/>
                      <w:szCs w:val="24"/>
                    </w:rPr>
                  </w:pPr>
                  <w:r>
                    <w:rPr>
                      <w:rFonts w:ascii="Times New Roman" w:hAnsi="Times New Roman" w:cs="Times New Roman"/>
                      <w:color w:val="000000"/>
                      <w:sz w:val="24"/>
                      <w:szCs w:val="24"/>
                    </w:rPr>
                    <w:t>261,7</w:t>
                  </w:r>
                </w:p>
              </w:tc>
              <w:tc>
                <w:tcPr>
                  <w:tcW w:w="1178" w:type="dxa"/>
                  <w:tcBorders>
                    <w:top w:val="nil"/>
                    <w:left w:val="nil"/>
                    <w:bottom w:val="single" w:sz="4" w:space="0" w:color="auto"/>
                    <w:right w:val="single" w:sz="4" w:space="0" w:color="auto"/>
                  </w:tcBorders>
                  <w:shd w:val="clear" w:color="auto" w:fill="auto"/>
                  <w:noWrap/>
                  <w:vAlign w:val="center"/>
                </w:tcPr>
                <w:p w:rsidR="00E2672D" w:rsidRPr="00537250" w:rsidRDefault="00E2672D" w:rsidP="00537250">
                  <w:pPr>
                    <w:jc w:val="center"/>
                    <w:rPr>
                      <w:rFonts w:ascii="Times New Roman" w:hAnsi="Times New Roman" w:cs="Times New Roman"/>
                      <w:color w:val="000000"/>
                      <w:sz w:val="24"/>
                      <w:szCs w:val="24"/>
                    </w:rPr>
                  </w:pPr>
                  <w:r w:rsidRPr="00537250">
                    <w:rPr>
                      <w:rFonts w:ascii="Times New Roman" w:hAnsi="Times New Roman" w:cs="Times New Roman"/>
                      <w:color w:val="000000"/>
                      <w:sz w:val="24"/>
                      <w:szCs w:val="24"/>
                    </w:rPr>
                    <w:t>0,0</w:t>
                  </w:r>
                </w:p>
              </w:tc>
              <w:tc>
                <w:tcPr>
                  <w:tcW w:w="1417" w:type="dxa"/>
                  <w:gridSpan w:val="2"/>
                  <w:tcBorders>
                    <w:top w:val="nil"/>
                    <w:left w:val="nil"/>
                    <w:bottom w:val="single" w:sz="4" w:space="0" w:color="auto"/>
                    <w:right w:val="single" w:sz="4" w:space="0" w:color="auto"/>
                  </w:tcBorders>
                  <w:shd w:val="clear" w:color="auto" w:fill="auto"/>
                  <w:noWrap/>
                  <w:vAlign w:val="center"/>
                </w:tcPr>
                <w:p w:rsidR="00E2672D" w:rsidRPr="00537250" w:rsidRDefault="00E2672D" w:rsidP="00537250">
                  <w:pPr>
                    <w:jc w:val="center"/>
                    <w:rPr>
                      <w:rFonts w:ascii="Times New Roman" w:hAnsi="Times New Roman" w:cs="Times New Roman"/>
                      <w:color w:val="000000"/>
                      <w:sz w:val="24"/>
                      <w:szCs w:val="24"/>
                    </w:rPr>
                  </w:pPr>
                  <w:r w:rsidRPr="00537250">
                    <w:rPr>
                      <w:rFonts w:ascii="Times New Roman" w:hAnsi="Times New Roman" w:cs="Times New Roman"/>
                      <w:color w:val="000000"/>
                      <w:sz w:val="24"/>
                      <w:szCs w:val="24"/>
                    </w:rPr>
                    <w:t>0,0</w:t>
                  </w:r>
                </w:p>
              </w:tc>
            </w:tr>
            <w:tr w:rsidR="00EF5F5C" w:rsidRPr="00993D26" w:rsidTr="00537250">
              <w:trPr>
                <w:trHeight w:val="1893"/>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(И</w:t>
                  </w:r>
                  <w:r w:rsidRPr="00993D26">
                    <w:rPr>
                      <w:rFonts w:ascii="Times New Roman" w:eastAsia="Times New Roman" w:hAnsi="Times New Roman" w:cs="Times New Roman"/>
                      <w:color w:val="000000"/>
                      <w:sz w:val="24"/>
                      <w:szCs w:val="24"/>
                      <w:lang w:eastAsia="ru-RU"/>
                    </w:rPr>
                    <w:cr/>
                    <w:t>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01</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04</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89.1.00.00190</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240</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9715A3" w:rsidP="009715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742,8</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61490C" w:rsidP="00CC38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CC38E7">
                    <w:rPr>
                      <w:rFonts w:ascii="Times New Roman" w:eastAsia="Times New Roman" w:hAnsi="Times New Roman" w:cs="Times New Roman"/>
                      <w:color w:val="000000"/>
                      <w:sz w:val="24"/>
                      <w:szCs w:val="24"/>
                      <w:lang w:eastAsia="ru-RU"/>
                    </w:rPr>
                    <w:t>2,1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61490C" w:rsidP="00CC38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CC38E7">
                    <w:rPr>
                      <w:rFonts w:ascii="Times New Roman" w:eastAsia="Times New Roman" w:hAnsi="Times New Roman" w:cs="Times New Roman"/>
                      <w:color w:val="000000"/>
                      <w:sz w:val="24"/>
                      <w:szCs w:val="24"/>
                      <w:lang w:eastAsia="ru-RU"/>
                    </w:rPr>
                    <w:t>5,0</w:t>
                  </w:r>
                </w:p>
              </w:tc>
            </w:tr>
            <w:tr w:rsidR="002B5B0B" w:rsidRPr="00993D26" w:rsidTr="005A54CF">
              <w:trPr>
                <w:trHeight w:val="1893"/>
              </w:trPr>
              <w:tc>
                <w:tcPr>
                  <w:tcW w:w="4758" w:type="dxa"/>
                  <w:tcBorders>
                    <w:top w:val="nil"/>
                    <w:left w:val="single" w:sz="4" w:space="0" w:color="auto"/>
                    <w:bottom w:val="single" w:sz="4" w:space="0" w:color="auto"/>
                    <w:right w:val="single" w:sz="4" w:space="0" w:color="auto"/>
                  </w:tcBorders>
                  <w:shd w:val="clear" w:color="auto" w:fill="auto"/>
                  <w:vAlign w:val="center"/>
                </w:tcPr>
                <w:p w:rsidR="002B5B0B" w:rsidRPr="005A54CF" w:rsidRDefault="002B5B0B" w:rsidP="005A54CF">
                  <w:pPr>
                    <w:rPr>
                      <w:rFonts w:ascii="Times New Roman" w:hAnsi="Times New Roman" w:cs="Times New Roman"/>
                      <w:color w:val="000000"/>
                      <w:sz w:val="24"/>
                      <w:szCs w:val="24"/>
                    </w:rPr>
                  </w:pPr>
                  <w:r w:rsidRPr="005A54CF">
                    <w:rPr>
                      <w:rFonts w:ascii="Times New Roman" w:hAnsi="Times New Roman" w:cs="Times New Roman"/>
                      <w:color w:val="000000"/>
                      <w:sz w:val="24"/>
                      <w:szCs w:val="24"/>
                    </w:rPr>
                    <w:t>Реализация направления расходов в рамках обеспечения деятельности аппарата  управления Администрации Ивановского сельского поселения (Уплата налогов, сборов и иных платежей)</w:t>
                  </w:r>
                </w:p>
              </w:tc>
              <w:tc>
                <w:tcPr>
                  <w:tcW w:w="1340" w:type="dxa"/>
                  <w:tcBorders>
                    <w:top w:val="nil"/>
                    <w:left w:val="nil"/>
                    <w:bottom w:val="single" w:sz="4" w:space="0" w:color="auto"/>
                    <w:right w:val="single" w:sz="4" w:space="0" w:color="auto"/>
                  </w:tcBorders>
                  <w:shd w:val="clear" w:color="auto" w:fill="auto"/>
                  <w:vAlign w:val="center"/>
                </w:tcPr>
                <w:p w:rsidR="002B5B0B" w:rsidRPr="005A54CF" w:rsidRDefault="002B5B0B" w:rsidP="005A54CF">
                  <w:pPr>
                    <w:jc w:val="center"/>
                    <w:rPr>
                      <w:rFonts w:ascii="Times New Roman" w:hAnsi="Times New Roman" w:cs="Times New Roman"/>
                      <w:color w:val="000000"/>
                      <w:sz w:val="24"/>
                      <w:szCs w:val="24"/>
                    </w:rPr>
                  </w:pPr>
                  <w:r w:rsidRPr="005A54CF">
                    <w:rPr>
                      <w:rFonts w:ascii="Times New Roman" w:hAnsi="Times New Roman" w:cs="Times New Roman"/>
                      <w:color w:val="000000"/>
                      <w:sz w:val="24"/>
                      <w:szCs w:val="24"/>
                    </w:rPr>
                    <w:t>01</w:t>
                  </w:r>
                </w:p>
              </w:tc>
              <w:tc>
                <w:tcPr>
                  <w:tcW w:w="1317" w:type="dxa"/>
                  <w:tcBorders>
                    <w:top w:val="nil"/>
                    <w:left w:val="nil"/>
                    <w:bottom w:val="single" w:sz="4" w:space="0" w:color="auto"/>
                    <w:right w:val="single" w:sz="4" w:space="0" w:color="auto"/>
                  </w:tcBorders>
                  <w:shd w:val="clear" w:color="auto" w:fill="auto"/>
                  <w:vAlign w:val="center"/>
                </w:tcPr>
                <w:p w:rsidR="002B5B0B" w:rsidRPr="005A54CF" w:rsidRDefault="002B5B0B" w:rsidP="005A54CF">
                  <w:pPr>
                    <w:jc w:val="center"/>
                    <w:rPr>
                      <w:rFonts w:ascii="Times New Roman" w:hAnsi="Times New Roman" w:cs="Times New Roman"/>
                      <w:color w:val="000000"/>
                      <w:sz w:val="24"/>
                      <w:szCs w:val="24"/>
                    </w:rPr>
                  </w:pPr>
                  <w:r w:rsidRPr="005A54CF">
                    <w:rPr>
                      <w:rFonts w:ascii="Times New Roman" w:hAnsi="Times New Roman" w:cs="Times New Roman"/>
                      <w:color w:val="000000"/>
                      <w:sz w:val="24"/>
                      <w:szCs w:val="24"/>
                    </w:rPr>
                    <w:t>04</w:t>
                  </w:r>
                </w:p>
              </w:tc>
              <w:tc>
                <w:tcPr>
                  <w:tcW w:w="1783" w:type="dxa"/>
                  <w:tcBorders>
                    <w:top w:val="nil"/>
                    <w:left w:val="nil"/>
                    <w:bottom w:val="single" w:sz="4" w:space="0" w:color="auto"/>
                    <w:right w:val="single" w:sz="4" w:space="0" w:color="auto"/>
                  </w:tcBorders>
                  <w:shd w:val="clear" w:color="auto" w:fill="auto"/>
                  <w:vAlign w:val="center"/>
                </w:tcPr>
                <w:p w:rsidR="002B5B0B" w:rsidRPr="005A54CF" w:rsidRDefault="002B5B0B" w:rsidP="008D4402">
                  <w:pPr>
                    <w:jc w:val="center"/>
                    <w:rPr>
                      <w:rFonts w:ascii="Times New Roman" w:hAnsi="Times New Roman" w:cs="Times New Roman"/>
                      <w:color w:val="000000"/>
                      <w:sz w:val="24"/>
                      <w:szCs w:val="24"/>
                    </w:rPr>
                  </w:pPr>
                  <w:r w:rsidRPr="005A54CF">
                    <w:rPr>
                      <w:rFonts w:ascii="Times New Roman" w:hAnsi="Times New Roman" w:cs="Times New Roman"/>
                      <w:color w:val="000000"/>
                      <w:sz w:val="24"/>
                      <w:szCs w:val="24"/>
                    </w:rPr>
                    <w:t>89.1.00.</w:t>
                  </w:r>
                  <w:r w:rsidR="008D4402">
                    <w:rPr>
                      <w:rFonts w:ascii="Times New Roman" w:hAnsi="Times New Roman" w:cs="Times New Roman"/>
                      <w:color w:val="000000"/>
                      <w:sz w:val="24"/>
                      <w:szCs w:val="24"/>
                    </w:rPr>
                    <w:t>00190</w:t>
                  </w:r>
                </w:p>
              </w:tc>
              <w:tc>
                <w:tcPr>
                  <w:tcW w:w="1340" w:type="dxa"/>
                  <w:tcBorders>
                    <w:top w:val="nil"/>
                    <w:left w:val="nil"/>
                    <w:bottom w:val="single" w:sz="4" w:space="0" w:color="auto"/>
                    <w:right w:val="single" w:sz="4" w:space="0" w:color="auto"/>
                  </w:tcBorders>
                  <w:shd w:val="clear" w:color="auto" w:fill="auto"/>
                  <w:vAlign w:val="center"/>
                </w:tcPr>
                <w:p w:rsidR="002B5B0B" w:rsidRPr="005A54CF" w:rsidRDefault="002B5B0B" w:rsidP="005A54CF">
                  <w:pPr>
                    <w:jc w:val="center"/>
                    <w:rPr>
                      <w:rFonts w:ascii="Times New Roman" w:hAnsi="Times New Roman" w:cs="Times New Roman"/>
                      <w:color w:val="000000"/>
                      <w:sz w:val="24"/>
                      <w:szCs w:val="24"/>
                    </w:rPr>
                  </w:pPr>
                  <w:r w:rsidRPr="005A54CF">
                    <w:rPr>
                      <w:rFonts w:ascii="Times New Roman" w:hAnsi="Times New Roman" w:cs="Times New Roman"/>
                      <w:color w:val="000000"/>
                      <w:sz w:val="24"/>
                      <w:szCs w:val="24"/>
                    </w:rPr>
                    <w:t>850</w:t>
                  </w:r>
                </w:p>
              </w:tc>
              <w:tc>
                <w:tcPr>
                  <w:tcW w:w="1511" w:type="dxa"/>
                  <w:tcBorders>
                    <w:top w:val="nil"/>
                    <w:left w:val="nil"/>
                    <w:bottom w:val="single" w:sz="4" w:space="0" w:color="auto"/>
                    <w:right w:val="single" w:sz="4" w:space="0" w:color="auto"/>
                  </w:tcBorders>
                  <w:shd w:val="clear" w:color="auto" w:fill="auto"/>
                  <w:noWrap/>
                  <w:vAlign w:val="center"/>
                </w:tcPr>
                <w:p w:rsidR="002B5B0B" w:rsidRPr="005A54CF" w:rsidRDefault="0061490C" w:rsidP="005A54CF">
                  <w:pPr>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1178" w:type="dxa"/>
                  <w:tcBorders>
                    <w:top w:val="nil"/>
                    <w:left w:val="nil"/>
                    <w:bottom w:val="single" w:sz="4" w:space="0" w:color="auto"/>
                    <w:right w:val="single" w:sz="4" w:space="0" w:color="auto"/>
                  </w:tcBorders>
                  <w:shd w:val="clear" w:color="auto" w:fill="auto"/>
                  <w:noWrap/>
                  <w:vAlign w:val="center"/>
                </w:tcPr>
                <w:p w:rsidR="002B5B0B" w:rsidRPr="005A54CF" w:rsidRDefault="002B5B0B" w:rsidP="005A54CF">
                  <w:pPr>
                    <w:jc w:val="center"/>
                    <w:rPr>
                      <w:rFonts w:ascii="Times New Roman" w:hAnsi="Times New Roman" w:cs="Times New Roman"/>
                      <w:color w:val="000000"/>
                      <w:sz w:val="24"/>
                      <w:szCs w:val="24"/>
                    </w:rPr>
                  </w:pPr>
                  <w:r w:rsidRPr="005A54CF">
                    <w:rPr>
                      <w:rFonts w:ascii="Times New Roman" w:hAnsi="Times New Roman" w:cs="Times New Roman"/>
                      <w:color w:val="000000"/>
                      <w:sz w:val="24"/>
                      <w:szCs w:val="24"/>
                    </w:rPr>
                    <w:t>0,0</w:t>
                  </w:r>
                </w:p>
              </w:tc>
              <w:tc>
                <w:tcPr>
                  <w:tcW w:w="1417" w:type="dxa"/>
                  <w:gridSpan w:val="2"/>
                  <w:tcBorders>
                    <w:top w:val="nil"/>
                    <w:left w:val="nil"/>
                    <w:bottom w:val="single" w:sz="4" w:space="0" w:color="auto"/>
                    <w:right w:val="single" w:sz="4" w:space="0" w:color="auto"/>
                  </w:tcBorders>
                  <w:shd w:val="clear" w:color="auto" w:fill="auto"/>
                  <w:noWrap/>
                  <w:vAlign w:val="center"/>
                </w:tcPr>
                <w:p w:rsidR="002B5B0B" w:rsidRPr="005A54CF" w:rsidRDefault="002B5B0B" w:rsidP="005A54CF">
                  <w:pPr>
                    <w:jc w:val="center"/>
                    <w:rPr>
                      <w:rFonts w:ascii="Times New Roman" w:hAnsi="Times New Roman" w:cs="Times New Roman"/>
                      <w:color w:val="000000"/>
                      <w:sz w:val="24"/>
                      <w:szCs w:val="24"/>
                    </w:rPr>
                  </w:pPr>
                  <w:r w:rsidRPr="005A54CF">
                    <w:rPr>
                      <w:rFonts w:ascii="Times New Roman" w:hAnsi="Times New Roman" w:cs="Times New Roman"/>
                      <w:color w:val="000000"/>
                      <w:sz w:val="24"/>
                      <w:szCs w:val="24"/>
                    </w:rPr>
                    <w:t>0,0</w:t>
                  </w:r>
                </w:p>
              </w:tc>
            </w:tr>
            <w:tr w:rsidR="00EF5F5C" w:rsidRPr="00993D26" w:rsidTr="00537250">
              <w:trPr>
                <w:trHeight w:val="3026"/>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6B41C2" w:rsidRDefault="00EF5F5C" w:rsidP="00A65E05">
                  <w:pPr>
                    <w:spacing w:after="0" w:line="240" w:lineRule="auto"/>
                    <w:jc w:val="both"/>
                    <w:rPr>
                      <w:rFonts w:ascii="Times New Roman" w:eastAsia="Times New Roman" w:hAnsi="Times New Roman" w:cs="Times New Roman"/>
                      <w:color w:val="000000"/>
                      <w:sz w:val="24"/>
                      <w:szCs w:val="24"/>
                      <w:lang w:eastAsia="ru-RU"/>
                    </w:rPr>
                  </w:pPr>
                  <w:r w:rsidRPr="006B41C2">
                    <w:rPr>
                      <w:rFonts w:ascii="Times New Roman" w:eastAsia="Times New Roman" w:hAnsi="Times New Roman" w:cs="Times New Roman"/>
                      <w:color w:val="000000"/>
                      <w:sz w:val="24"/>
                      <w:szCs w:val="24"/>
                      <w:lang w:eastAsia="ru-RU"/>
                    </w:rPr>
                    <w:lastRenderedPageBreak/>
                    <w:t xml:space="preserve">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мероприятий органов местного самоуправления Ивановского сельского поселения </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01</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04</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89.9.00.72390</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 </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EF5F5C" w:rsidP="00420227">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0,2</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EF5F5C" w:rsidP="00420227">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EF5F5C" w:rsidP="00420227">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0,2</w:t>
                  </w:r>
                </w:p>
              </w:tc>
            </w:tr>
            <w:tr w:rsidR="00EF5F5C" w:rsidRPr="00993D26" w:rsidTr="00537250">
              <w:trPr>
                <w:trHeight w:val="2974"/>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6B41C2" w:rsidRDefault="00EF5F5C" w:rsidP="00993D26">
                  <w:pPr>
                    <w:spacing w:after="0" w:line="240" w:lineRule="auto"/>
                    <w:jc w:val="both"/>
                    <w:rPr>
                      <w:rFonts w:ascii="Times New Roman" w:eastAsia="Times New Roman" w:hAnsi="Times New Roman" w:cs="Times New Roman"/>
                      <w:color w:val="000000"/>
                      <w:sz w:val="24"/>
                      <w:szCs w:val="24"/>
                      <w:lang w:eastAsia="ru-RU"/>
                    </w:rPr>
                  </w:pPr>
                  <w:r w:rsidRPr="006B41C2">
                    <w:rPr>
                      <w:rFonts w:ascii="Times New Roman" w:eastAsia="Times New Roman" w:hAnsi="Times New Roman" w:cs="Times New Roman"/>
                      <w:color w:val="000000"/>
                      <w:sz w:val="24"/>
                      <w:szCs w:val="24"/>
                      <w:lang w:eastAsia="ru-RU"/>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мероприятий органов местного самоуправления Ивановского сельского поселения (Иные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01</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04</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89.9.00.72390</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240</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EF5F5C" w:rsidP="00420227">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0,2</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EF5F5C" w:rsidP="00420227">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EF5F5C" w:rsidP="00420227">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0,2</w:t>
                  </w:r>
                </w:p>
              </w:tc>
            </w:tr>
            <w:tr w:rsidR="003F49E5" w:rsidRPr="00993D26" w:rsidTr="00537250">
              <w:trPr>
                <w:trHeight w:val="2427"/>
              </w:trPr>
              <w:tc>
                <w:tcPr>
                  <w:tcW w:w="4758" w:type="dxa"/>
                  <w:tcBorders>
                    <w:top w:val="nil"/>
                    <w:left w:val="single" w:sz="4" w:space="0" w:color="auto"/>
                    <w:bottom w:val="single" w:sz="4" w:space="0" w:color="auto"/>
                    <w:right w:val="single" w:sz="4" w:space="0" w:color="auto"/>
                  </w:tcBorders>
                  <w:shd w:val="clear" w:color="auto" w:fill="auto"/>
                  <w:vAlign w:val="center"/>
                </w:tcPr>
                <w:p w:rsidR="003F49E5" w:rsidRPr="000272D1" w:rsidRDefault="003F49E5">
                  <w:pPr>
                    <w:jc w:val="both"/>
                    <w:rPr>
                      <w:rFonts w:ascii="Times New Roman" w:hAnsi="Times New Roman" w:cs="Times New Roman"/>
                      <w:color w:val="000000"/>
                      <w:sz w:val="24"/>
                      <w:szCs w:val="24"/>
                    </w:rPr>
                  </w:pPr>
                  <w:r w:rsidRPr="000272D1">
                    <w:rPr>
                      <w:rFonts w:ascii="Times New Roman" w:hAnsi="Times New Roman" w:cs="Times New Roman"/>
                      <w:color w:val="000000"/>
                      <w:sz w:val="24"/>
                      <w:szCs w:val="24"/>
                    </w:rPr>
                    <w:t>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w:t>
                  </w:r>
                </w:p>
              </w:tc>
              <w:tc>
                <w:tcPr>
                  <w:tcW w:w="1340"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01</w:t>
                  </w:r>
                </w:p>
              </w:tc>
              <w:tc>
                <w:tcPr>
                  <w:tcW w:w="1317"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04</w:t>
                  </w:r>
                </w:p>
              </w:tc>
              <w:tc>
                <w:tcPr>
                  <w:tcW w:w="1783"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99.9.00.87060</w:t>
                  </w:r>
                </w:p>
              </w:tc>
              <w:tc>
                <w:tcPr>
                  <w:tcW w:w="1340"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 </w:t>
                  </w:r>
                </w:p>
              </w:tc>
              <w:tc>
                <w:tcPr>
                  <w:tcW w:w="1511" w:type="dxa"/>
                  <w:tcBorders>
                    <w:top w:val="nil"/>
                    <w:left w:val="nil"/>
                    <w:bottom w:val="single" w:sz="4" w:space="0" w:color="auto"/>
                    <w:right w:val="single" w:sz="4" w:space="0" w:color="auto"/>
                  </w:tcBorders>
                  <w:shd w:val="clear" w:color="auto" w:fill="auto"/>
                  <w:noWrap/>
                  <w:vAlign w:val="center"/>
                </w:tcPr>
                <w:p w:rsidR="003F49E5" w:rsidRPr="000272D1" w:rsidRDefault="008D4402" w:rsidP="00A00D43">
                  <w:pPr>
                    <w:jc w:val="center"/>
                    <w:rPr>
                      <w:rFonts w:ascii="Times New Roman" w:hAnsi="Times New Roman" w:cs="Times New Roman"/>
                      <w:color w:val="000000"/>
                      <w:sz w:val="24"/>
                      <w:szCs w:val="24"/>
                    </w:rPr>
                  </w:pPr>
                  <w:r>
                    <w:rPr>
                      <w:rFonts w:ascii="Times New Roman" w:hAnsi="Times New Roman" w:cs="Times New Roman"/>
                      <w:color w:val="000000"/>
                      <w:sz w:val="24"/>
                      <w:szCs w:val="24"/>
                    </w:rPr>
                    <w:t>17,2</w:t>
                  </w:r>
                </w:p>
              </w:tc>
              <w:tc>
                <w:tcPr>
                  <w:tcW w:w="1178" w:type="dxa"/>
                  <w:tcBorders>
                    <w:top w:val="nil"/>
                    <w:left w:val="nil"/>
                    <w:bottom w:val="single" w:sz="4" w:space="0" w:color="auto"/>
                    <w:right w:val="single" w:sz="4" w:space="0" w:color="auto"/>
                  </w:tcBorders>
                  <w:shd w:val="clear" w:color="auto" w:fill="auto"/>
                  <w:noWrap/>
                  <w:vAlign w:val="center"/>
                </w:tcPr>
                <w:p w:rsidR="003F49E5" w:rsidRPr="000272D1" w:rsidRDefault="008D4402" w:rsidP="00A00D43">
                  <w:pPr>
                    <w:jc w:val="center"/>
                    <w:rPr>
                      <w:rFonts w:ascii="Times New Roman" w:hAnsi="Times New Roman" w:cs="Times New Roman"/>
                      <w:color w:val="000000"/>
                      <w:sz w:val="24"/>
                      <w:szCs w:val="24"/>
                    </w:rPr>
                  </w:pPr>
                  <w:r>
                    <w:rPr>
                      <w:rFonts w:ascii="Times New Roman" w:hAnsi="Times New Roman" w:cs="Times New Roman"/>
                      <w:color w:val="000000"/>
                      <w:sz w:val="24"/>
                      <w:szCs w:val="24"/>
                    </w:rPr>
                    <w:t>16,3</w:t>
                  </w:r>
                </w:p>
              </w:tc>
              <w:tc>
                <w:tcPr>
                  <w:tcW w:w="1417" w:type="dxa"/>
                  <w:gridSpan w:val="2"/>
                  <w:tcBorders>
                    <w:top w:val="nil"/>
                    <w:left w:val="nil"/>
                    <w:bottom w:val="single" w:sz="4" w:space="0" w:color="auto"/>
                    <w:right w:val="single" w:sz="4" w:space="0" w:color="auto"/>
                  </w:tcBorders>
                  <w:shd w:val="clear" w:color="auto" w:fill="auto"/>
                  <w:noWrap/>
                  <w:vAlign w:val="center"/>
                </w:tcPr>
                <w:p w:rsidR="003F49E5" w:rsidRPr="000272D1" w:rsidRDefault="008D4402" w:rsidP="00A00D43">
                  <w:pPr>
                    <w:jc w:val="center"/>
                    <w:rPr>
                      <w:rFonts w:ascii="Times New Roman" w:hAnsi="Times New Roman" w:cs="Times New Roman"/>
                      <w:color w:val="000000"/>
                      <w:sz w:val="24"/>
                      <w:szCs w:val="24"/>
                    </w:rPr>
                  </w:pPr>
                  <w:r>
                    <w:rPr>
                      <w:rFonts w:ascii="Times New Roman" w:hAnsi="Times New Roman" w:cs="Times New Roman"/>
                      <w:color w:val="000000"/>
                      <w:sz w:val="24"/>
                      <w:szCs w:val="24"/>
                    </w:rPr>
                    <w:t>16,3</w:t>
                  </w:r>
                </w:p>
              </w:tc>
            </w:tr>
            <w:tr w:rsidR="003F49E5" w:rsidRPr="00993D26" w:rsidTr="00537250">
              <w:trPr>
                <w:trHeight w:val="2567"/>
              </w:trPr>
              <w:tc>
                <w:tcPr>
                  <w:tcW w:w="4758" w:type="dxa"/>
                  <w:tcBorders>
                    <w:top w:val="nil"/>
                    <w:left w:val="single" w:sz="4" w:space="0" w:color="auto"/>
                    <w:bottom w:val="single" w:sz="4" w:space="0" w:color="auto"/>
                    <w:right w:val="single" w:sz="4" w:space="0" w:color="auto"/>
                  </w:tcBorders>
                  <w:shd w:val="clear" w:color="auto" w:fill="auto"/>
                  <w:vAlign w:val="center"/>
                </w:tcPr>
                <w:p w:rsidR="003F49E5" w:rsidRPr="000272D1" w:rsidRDefault="003F49E5">
                  <w:pPr>
                    <w:jc w:val="both"/>
                    <w:rPr>
                      <w:rFonts w:ascii="Times New Roman" w:hAnsi="Times New Roman" w:cs="Times New Roman"/>
                      <w:color w:val="000000"/>
                      <w:sz w:val="24"/>
                      <w:szCs w:val="24"/>
                    </w:rPr>
                  </w:pPr>
                  <w:r w:rsidRPr="000272D1">
                    <w:rPr>
                      <w:rFonts w:ascii="Times New Roman" w:hAnsi="Times New Roman" w:cs="Times New Roman"/>
                      <w:color w:val="000000"/>
                      <w:sz w:val="24"/>
                      <w:szCs w:val="24"/>
                    </w:rPr>
                    <w:lastRenderedPageBreak/>
                    <w:t>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(Иные межбюджетные трансферты)</w:t>
                  </w:r>
                </w:p>
              </w:tc>
              <w:tc>
                <w:tcPr>
                  <w:tcW w:w="1340"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01</w:t>
                  </w:r>
                </w:p>
              </w:tc>
              <w:tc>
                <w:tcPr>
                  <w:tcW w:w="1317"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04</w:t>
                  </w:r>
                </w:p>
              </w:tc>
              <w:tc>
                <w:tcPr>
                  <w:tcW w:w="1783"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99.9.00.87060</w:t>
                  </w:r>
                </w:p>
              </w:tc>
              <w:tc>
                <w:tcPr>
                  <w:tcW w:w="1340"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540</w:t>
                  </w:r>
                </w:p>
              </w:tc>
              <w:tc>
                <w:tcPr>
                  <w:tcW w:w="1511" w:type="dxa"/>
                  <w:tcBorders>
                    <w:top w:val="nil"/>
                    <w:left w:val="nil"/>
                    <w:bottom w:val="single" w:sz="4" w:space="0" w:color="auto"/>
                    <w:right w:val="single" w:sz="4" w:space="0" w:color="auto"/>
                  </w:tcBorders>
                  <w:shd w:val="clear" w:color="auto" w:fill="auto"/>
                  <w:noWrap/>
                  <w:vAlign w:val="center"/>
                </w:tcPr>
                <w:p w:rsidR="003F49E5" w:rsidRPr="000272D1" w:rsidRDefault="008D4402" w:rsidP="00A00D43">
                  <w:pPr>
                    <w:jc w:val="center"/>
                    <w:rPr>
                      <w:rFonts w:ascii="Times New Roman" w:hAnsi="Times New Roman" w:cs="Times New Roman"/>
                      <w:color w:val="000000"/>
                      <w:sz w:val="24"/>
                      <w:szCs w:val="24"/>
                    </w:rPr>
                  </w:pPr>
                  <w:r>
                    <w:rPr>
                      <w:rFonts w:ascii="Times New Roman" w:hAnsi="Times New Roman" w:cs="Times New Roman"/>
                      <w:color w:val="000000"/>
                      <w:sz w:val="24"/>
                      <w:szCs w:val="24"/>
                    </w:rPr>
                    <w:t>17,2</w:t>
                  </w:r>
                </w:p>
              </w:tc>
              <w:tc>
                <w:tcPr>
                  <w:tcW w:w="1178" w:type="dxa"/>
                  <w:tcBorders>
                    <w:top w:val="nil"/>
                    <w:left w:val="nil"/>
                    <w:bottom w:val="single" w:sz="4" w:space="0" w:color="auto"/>
                    <w:right w:val="single" w:sz="4" w:space="0" w:color="auto"/>
                  </w:tcBorders>
                  <w:shd w:val="clear" w:color="auto" w:fill="auto"/>
                  <w:noWrap/>
                  <w:vAlign w:val="center"/>
                </w:tcPr>
                <w:p w:rsidR="003F49E5" w:rsidRPr="000272D1" w:rsidRDefault="008D4402" w:rsidP="00A00D43">
                  <w:pPr>
                    <w:jc w:val="center"/>
                    <w:rPr>
                      <w:rFonts w:ascii="Times New Roman" w:hAnsi="Times New Roman" w:cs="Times New Roman"/>
                      <w:color w:val="000000"/>
                      <w:sz w:val="24"/>
                      <w:szCs w:val="24"/>
                    </w:rPr>
                  </w:pPr>
                  <w:r>
                    <w:rPr>
                      <w:rFonts w:ascii="Times New Roman" w:hAnsi="Times New Roman" w:cs="Times New Roman"/>
                      <w:color w:val="000000"/>
                      <w:sz w:val="24"/>
                      <w:szCs w:val="24"/>
                    </w:rPr>
                    <w:t>16,3</w:t>
                  </w:r>
                </w:p>
              </w:tc>
              <w:tc>
                <w:tcPr>
                  <w:tcW w:w="1417" w:type="dxa"/>
                  <w:gridSpan w:val="2"/>
                  <w:tcBorders>
                    <w:top w:val="nil"/>
                    <w:left w:val="nil"/>
                    <w:bottom w:val="single" w:sz="4" w:space="0" w:color="auto"/>
                    <w:right w:val="single" w:sz="4" w:space="0" w:color="auto"/>
                  </w:tcBorders>
                  <w:shd w:val="clear" w:color="auto" w:fill="auto"/>
                  <w:noWrap/>
                  <w:vAlign w:val="center"/>
                </w:tcPr>
                <w:p w:rsidR="003F49E5" w:rsidRPr="000272D1" w:rsidRDefault="008D4402" w:rsidP="00A00D43">
                  <w:pPr>
                    <w:jc w:val="center"/>
                    <w:rPr>
                      <w:rFonts w:ascii="Times New Roman" w:hAnsi="Times New Roman" w:cs="Times New Roman"/>
                      <w:color w:val="000000"/>
                      <w:sz w:val="24"/>
                      <w:szCs w:val="24"/>
                    </w:rPr>
                  </w:pPr>
                  <w:r>
                    <w:rPr>
                      <w:rFonts w:ascii="Times New Roman" w:hAnsi="Times New Roman" w:cs="Times New Roman"/>
                      <w:color w:val="000000"/>
                      <w:sz w:val="24"/>
                      <w:szCs w:val="24"/>
                    </w:rPr>
                    <w:t>16,3</w:t>
                  </w:r>
                </w:p>
              </w:tc>
            </w:tr>
            <w:tr w:rsidR="003F49E5" w:rsidRPr="00993D26" w:rsidTr="00537250">
              <w:trPr>
                <w:trHeight w:val="1136"/>
              </w:trPr>
              <w:tc>
                <w:tcPr>
                  <w:tcW w:w="4758" w:type="dxa"/>
                  <w:tcBorders>
                    <w:top w:val="nil"/>
                    <w:left w:val="single" w:sz="4" w:space="0" w:color="auto"/>
                    <w:bottom w:val="single" w:sz="4" w:space="0" w:color="auto"/>
                    <w:right w:val="single" w:sz="4" w:space="0" w:color="auto"/>
                  </w:tcBorders>
                  <w:shd w:val="clear" w:color="auto" w:fill="auto"/>
                  <w:vAlign w:val="center"/>
                </w:tcPr>
                <w:p w:rsidR="003F49E5" w:rsidRPr="000272D1" w:rsidRDefault="003F49E5">
                  <w:pPr>
                    <w:jc w:val="both"/>
                    <w:rPr>
                      <w:rFonts w:ascii="Times New Roman" w:hAnsi="Times New Roman" w:cs="Times New Roman"/>
                      <w:color w:val="000000"/>
                      <w:sz w:val="24"/>
                      <w:szCs w:val="24"/>
                    </w:rPr>
                  </w:pPr>
                  <w:r w:rsidRPr="000272D1">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340"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01</w:t>
                  </w:r>
                </w:p>
              </w:tc>
              <w:tc>
                <w:tcPr>
                  <w:tcW w:w="1317"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06</w:t>
                  </w:r>
                </w:p>
              </w:tc>
              <w:tc>
                <w:tcPr>
                  <w:tcW w:w="1783"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 </w:t>
                  </w:r>
                </w:p>
              </w:tc>
              <w:tc>
                <w:tcPr>
                  <w:tcW w:w="1340"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 </w:t>
                  </w:r>
                </w:p>
              </w:tc>
              <w:tc>
                <w:tcPr>
                  <w:tcW w:w="1511" w:type="dxa"/>
                  <w:tcBorders>
                    <w:top w:val="nil"/>
                    <w:left w:val="nil"/>
                    <w:bottom w:val="single" w:sz="4" w:space="0" w:color="auto"/>
                    <w:right w:val="single" w:sz="4" w:space="0" w:color="auto"/>
                  </w:tcBorders>
                  <w:shd w:val="clear" w:color="auto" w:fill="auto"/>
                  <w:noWrap/>
                  <w:vAlign w:val="center"/>
                </w:tcPr>
                <w:p w:rsidR="003F49E5" w:rsidRPr="000272D1" w:rsidRDefault="0096538F" w:rsidP="00D05E8A">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1178" w:type="dxa"/>
                  <w:tcBorders>
                    <w:top w:val="nil"/>
                    <w:left w:val="nil"/>
                    <w:bottom w:val="single" w:sz="4" w:space="0" w:color="auto"/>
                    <w:right w:val="single" w:sz="4" w:space="0" w:color="auto"/>
                  </w:tcBorders>
                  <w:shd w:val="clear" w:color="auto" w:fill="auto"/>
                  <w:noWrap/>
                  <w:vAlign w:val="center"/>
                </w:tcPr>
                <w:p w:rsidR="003F49E5" w:rsidRPr="000272D1" w:rsidRDefault="003F49E5" w:rsidP="00D05E8A">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0,0</w:t>
                  </w:r>
                </w:p>
              </w:tc>
              <w:tc>
                <w:tcPr>
                  <w:tcW w:w="1417" w:type="dxa"/>
                  <w:gridSpan w:val="2"/>
                  <w:tcBorders>
                    <w:top w:val="nil"/>
                    <w:left w:val="nil"/>
                    <w:bottom w:val="single" w:sz="4" w:space="0" w:color="auto"/>
                    <w:right w:val="single" w:sz="4" w:space="0" w:color="auto"/>
                  </w:tcBorders>
                  <w:shd w:val="clear" w:color="auto" w:fill="auto"/>
                  <w:noWrap/>
                  <w:vAlign w:val="center"/>
                </w:tcPr>
                <w:p w:rsidR="003F49E5" w:rsidRPr="000272D1" w:rsidRDefault="003F49E5" w:rsidP="00D05E8A">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0,0</w:t>
                  </w:r>
                </w:p>
              </w:tc>
            </w:tr>
            <w:tr w:rsidR="003F49E5" w:rsidRPr="00993D26" w:rsidTr="00537250">
              <w:trPr>
                <w:trHeight w:val="2285"/>
              </w:trPr>
              <w:tc>
                <w:tcPr>
                  <w:tcW w:w="4758" w:type="dxa"/>
                  <w:tcBorders>
                    <w:top w:val="nil"/>
                    <w:left w:val="single" w:sz="4" w:space="0" w:color="auto"/>
                    <w:bottom w:val="single" w:sz="4" w:space="0" w:color="auto"/>
                    <w:right w:val="single" w:sz="4" w:space="0" w:color="auto"/>
                  </w:tcBorders>
                  <w:shd w:val="clear" w:color="auto" w:fill="auto"/>
                  <w:vAlign w:val="center"/>
                </w:tcPr>
                <w:p w:rsidR="003F49E5" w:rsidRPr="000272D1" w:rsidRDefault="003F49E5">
                  <w:pPr>
                    <w:jc w:val="both"/>
                    <w:rPr>
                      <w:rFonts w:ascii="Times New Roman" w:hAnsi="Times New Roman" w:cs="Times New Roman"/>
                      <w:color w:val="000000"/>
                      <w:sz w:val="24"/>
                      <w:szCs w:val="24"/>
                    </w:rPr>
                  </w:pPr>
                  <w:r w:rsidRPr="000272D1">
                    <w:rPr>
                      <w:rFonts w:ascii="Times New Roman" w:hAnsi="Times New Roman" w:cs="Times New Roman"/>
                      <w:color w:val="000000"/>
                      <w:sz w:val="24"/>
                      <w:szCs w:val="24"/>
                    </w:rPr>
                    <w:t>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w:t>
                  </w:r>
                </w:p>
              </w:tc>
              <w:tc>
                <w:tcPr>
                  <w:tcW w:w="1340"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01</w:t>
                  </w:r>
                </w:p>
              </w:tc>
              <w:tc>
                <w:tcPr>
                  <w:tcW w:w="1317"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06</w:t>
                  </w:r>
                </w:p>
              </w:tc>
              <w:tc>
                <w:tcPr>
                  <w:tcW w:w="1783"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99.9.00.87040</w:t>
                  </w:r>
                </w:p>
              </w:tc>
              <w:tc>
                <w:tcPr>
                  <w:tcW w:w="1340"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 </w:t>
                  </w:r>
                </w:p>
              </w:tc>
              <w:tc>
                <w:tcPr>
                  <w:tcW w:w="1511" w:type="dxa"/>
                  <w:tcBorders>
                    <w:top w:val="nil"/>
                    <w:left w:val="nil"/>
                    <w:bottom w:val="single" w:sz="4" w:space="0" w:color="auto"/>
                    <w:right w:val="single" w:sz="4" w:space="0" w:color="auto"/>
                  </w:tcBorders>
                  <w:shd w:val="clear" w:color="auto" w:fill="auto"/>
                  <w:noWrap/>
                  <w:vAlign w:val="center"/>
                </w:tcPr>
                <w:p w:rsidR="003F49E5" w:rsidRPr="000272D1" w:rsidRDefault="0096538F" w:rsidP="00EF7AA0">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1178" w:type="dxa"/>
                  <w:tcBorders>
                    <w:top w:val="nil"/>
                    <w:left w:val="nil"/>
                    <w:bottom w:val="single" w:sz="4" w:space="0" w:color="auto"/>
                    <w:right w:val="single" w:sz="4" w:space="0" w:color="auto"/>
                  </w:tcBorders>
                  <w:shd w:val="clear" w:color="auto" w:fill="auto"/>
                  <w:noWrap/>
                  <w:vAlign w:val="center"/>
                </w:tcPr>
                <w:p w:rsidR="003F49E5" w:rsidRPr="000272D1" w:rsidRDefault="003F49E5" w:rsidP="00EF7AA0">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0,0</w:t>
                  </w:r>
                </w:p>
              </w:tc>
              <w:tc>
                <w:tcPr>
                  <w:tcW w:w="1417" w:type="dxa"/>
                  <w:gridSpan w:val="2"/>
                  <w:tcBorders>
                    <w:top w:val="nil"/>
                    <w:left w:val="nil"/>
                    <w:bottom w:val="single" w:sz="4" w:space="0" w:color="auto"/>
                    <w:right w:val="single" w:sz="4" w:space="0" w:color="auto"/>
                  </w:tcBorders>
                  <w:shd w:val="clear" w:color="auto" w:fill="auto"/>
                  <w:noWrap/>
                  <w:vAlign w:val="center"/>
                </w:tcPr>
                <w:p w:rsidR="003F49E5" w:rsidRPr="000272D1" w:rsidRDefault="003F49E5" w:rsidP="00EF7AA0">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0,0</w:t>
                  </w:r>
                </w:p>
              </w:tc>
            </w:tr>
            <w:tr w:rsidR="003F49E5" w:rsidRPr="00993D26" w:rsidTr="00537250">
              <w:trPr>
                <w:trHeight w:val="2709"/>
              </w:trPr>
              <w:tc>
                <w:tcPr>
                  <w:tcW w:w="4758" w:type="dxa"/>
                  <w:tcBorders>
                    <w:top w:val="nil"/>
                    <w:left w:val="single" w:sz="4" w:space="0" w:color="auto"/>
                    <w:bottom w:val="single" w:sz="4" w:space="0" w:color="auto"/>
                    <w:right w:val="single" w:sz="4" w:space="0" w:color="auto"/>
                  </w:tcBorders>
                  <w:shd w:val="clear" w:color="auto" w:fill="auto"/>
                  <w:vAlign w:val="center"/>
                </w:tcPr>
                <w:p w:rsidR="003F49E5" w:rsidRPr="000272D1" w:rsidRDefault="003F49E5">
                  <w:pPr>
                    <w:jc w:val="both"/>
                    <w:rPr>
                      <w:rFonts w:ascii="Times New Roman" w:hAnsi="Times New Roman" w:cs="Times New Roman"/>
                      <w:color w:val="000000"/>
                      <w:sz w:val="24"/>
                      <w:szCs w:val="24"/>
                    </w:rPr>
                  </w:pPr>
                  <w:r w:rsidRPr="000272D1">
                    <w:rPr>
                      <w:rFonts w:ascii="Times New Roman" w:hAnsi="Times New Roman" w:cs="Times New Roman"/>
                      <w:color w:val="000000"/>
                      <w:sz w:val="24"/>
                      <w:szCs w:val="24"/>
                    </w:rPr>
                    <w:t>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(Иные межбюджетные трансферты)</w:t>
                  </w:r>
                </w:p>
              </w:tc>
              <w:tc>
                <w:tcPr>
                  <w:tcW w:w="1340"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01</w:t>
                  </w:r>
                </w:p>
              </w:tc>
              <w:tc>
                <w:tcPr>
                  <w:tcW w:w="1317"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06</w:t>
                  </w:r>
                </w:p>
              </w:tc>
              <w:tc>
                <w:tcPr>
                  <w:tcW w:w="1783"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99.9.00.87040</w:t>
                  </w:r>
                </w:p>
              </w:tc>
              <w:tc>
                <w:tcPr>
                  <w:tcW w:w="1340" w:type="dxa"/>
                  <w:tcBorders>
                    <w:top w:val="nil"/>
                    <w:left w:val="nil"/>
                    <w:bottom w:val="single" w:sz="4" w:space="0" w:color="auto"/>
                    <w:right w:val="single" w:sz="4" w:space="0" w:color="auto"/>
                  </w:tcBorders>
                  <w:shd w:val="clear" w:color="auto" w:fill="auto"/>
                  <w:vAlign w:val="center"/>
                </w:tcPr>
                <w:p w:rsidR="003F49E5" w:rsidRPr="000272D1" w:rsidRDefault="003F49E5">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540</w:t>
                  </w:r>
                </w:p>
              </w:tc>
              <w:tc>
                <w:tcPr>
                  <w:tcW w:w="1511" w:type="dxa"/>
                  <w:tcBorders>
                    <w:top w:val="nil"/>
                    <w:left w:val="nil"/>
                    <w:bottom w:val="single" w:sz="4" w:space="0" w:color="auto"/>
                    <w:right w:val="single" w:sz="4" w:space="0" w:color="auto"/>
                  </w:tcBorders>
                  <w:shd w:val="clear" w:color="auto" w:fill="auto"/>
                  <w:noWrap/>
                  <w:vAlign w:val="center"/>
                </w:tcPr>
                <w:p w:rsidR="003F49E5" w:rsidRPr="000272D1" w:rsidRDefault="002344E7" w:rsidP="00EF7AA0">
                  <w:pPr>
                    <w:jc w:val="center"/>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1178" w:type="dxa"/>
                  <w:tcBorders>
                    <w:top w:val="nil"/>
                    <w:left w:val="nil"/>
                    <w:bottom w:val="single" w:sz="4" w:space="0" w:color="auto"/>
                    <w:right w:val="single" w:sz="4" w:space="0" w:color="auto"/>
                  </w:tcBorders>
                  <w:shd w:val="clear" w:color="auto" w:fill="auto"/>
                  <w:noWrap/>
                  <w:vAlign w:val="center"/>
                </w:tcPr>
                <w:p w:rsidR="003F49E5" w:rsidRPr="000272D1" w:rsidRDefault="003F49E5" w:rsidP="00EF7AA0">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0,0</w:t>
                  </w:r>
                </w:p>
              </w:tc>
              <w:tc>
                <w:tcPr>
                  <w:tcW w:w="1417" w:type="dxa"/>
                  <w:gridSpan w:val="2"/>
                  <w:tcBorders>
                    <w:top w:val="nil"/>
                    <w:left w:val="nil"/>
                    <w:bottom w:val="single" w:sz="4" w:space="0" w:color="auto"/>
                    <w:right w:val="single" w:sz="4" w:space="0" w:color="auto"/>
                  </w:tcBorders>
                  <w:shd w:val="clear" w:color="auto" w:fill="auto"/>
                  <w:noWrap/>
                  <w:vAlign w:val="center"/>
                </w:tcPr>
                <w:p w:rsidR="003F49E5" w:rsidRPr="000272D1" w:rsidRDefault="003F49E5" w:rsidP="00EF7AA0">
                  <w:pPr>
                    <w:jc w:val="center"/>
                    <w:rPr>
                      <w:rFonts w:ascii="Times New Roman" w:hAnsi="Times New Roman" w:cs="Times New Roman"/>
                      <w:color w:val="000000"/>
                      <w:sz w:val="24"/>
                      <w:szCs w:val="24"/>
                    </w:rPr>
                  </w:pPr>
                  <w:r w:rsidRPr="000272D1">
                    <w:rPr>
                      <w:rFonts w:ascii="Times New Roman" w:hAnsi="Times New Roman" w:cs="Times New Roman"/>
                      <w:color w:val="000000"/>
                      <w:sz w:val="24"/>
                      <w:szCs w:val="24"/>
                    </w:rPr>
                    <w:t>0,0</w:t>
                  </w:r>
                </w:p>
              </w:tc>
            </w:tr>
            <w:tr w:rsidR="001358A0" w:rsidRPr="00993D26" w:rsidTr="009715A3">
              <w:trPr>
                <w:trHeight w:val="683"/>
              </w:trPr>
              <w:tc>
                <w:tcPr>
                  <w:tcW w:w="4758" w:type="dxa"/>
                  <w:tcBorders>
                    <w:top w:val="nil"/>
                    <w:left w:val="single" w:sz="4" w:space="0" w:color="auto"/>
                    <w:bottom w:val="single" w:sz="4" w:space="0" w:color="auto"/>
                    <w:right w:val="single" w:sz="4" w:space="0" w:color="auto"/>
                  </w:tcBorders>
                  <w:shd w:val="clear" w:color="auto" w:fill="auto"/>
                  <w:vAlign w:val="center"/>
                </w:tcPr>
                <w:p w:rsidR="001358A0" w:rsidRPr="003A5CBE" w:rsidRDefault="001358A0" w:rsidP="003A5CBE">
                  <w:pPr>
                    <w:rPr>
                      <w:rFonts w:ascii="Times New Roman" w:hAnsi="Times New Roman" w:cs="Times New Roman"/>
                      <w:color w:val="000000"/>
                      <w:sz w:val="24"/>
                      <w:szCs w:val="24"/>
                    </w:rPr>
                  </w:pPr>
                  <w:r w:rsidRPr="003A5CBE">
                    <w:rPr>
                      <w:rFonts w:ascii="Times New Roman" w:hAnsi="Times New Roman" w:cs="Times New Roman"/>
                      <w:color w:val="000000"/>
                      <w:sz w:val="24"/>
                      <w:szCs w:val="24"/>
                    </w:rPr>
                    <w:lastRenderedPageBreak/>
                    <w:t>Обеспечение проведения выборов и референдумов</w:t>
                  </w:r>
                </w:p>
                <w:p w:rsidR="001358A0" w:rsidRPr="003A5CBE" w:rsidRDefault="001358A0" w:rsidP="003A5CBE">
                  <w:pPr>
                    <w:spacing w:after="0" w:line="240" w:lineRule="auto"/>
                    <w:rPr>
                      <w:rFonts w:ascii="Times New Roman" w:eastAsia="Times New Roman" w:hAnsi="Times New Roman" w:cs="Times New Roman"/>
                      <w:color w:val="000000"/>
                      <w:sz w:val="24"/>
                      <w:szCs w:val="24"/>
                      <w:lang w:eastAsia="ru-RU"/>
                    </w:rPr>
                  </w:pPr>
                </w:p>
              </w:tc>
              <w:tc>
                <w:tcPr>
                  <w:tcW w:w="1340" w:type="dxa"/>
                  <w:tcBorders>
                    <w:top w:val="nil"/>
                    <w:left w:val="nil"/>
                    <w:bottom w:val="single" w:sz="4" w:space="0" w:color="auto"/>
                    <w:right w:val="single" w:sz="4" w:space="0" w:color="auto"/>
                  </w:tcBorders>
                  <w:shd w:val="clear" w:color="auto" w:fill="auto"/>
                  <w:vAlign w:val="center"/>
                </w:tcPr>
                <w:p w:rsidR="001358A0" w:rsidRPr="003A5CBE" w:rsidRDefault="001358A0" w:rsidP="003A5CBE">
                  <w:pPr>
                    <w:spacing w:after="0" w:line="240" w:lineRule="auto"/>
                    <w:jc w:val="center"/>
                    <w:rPr>
                      <w:rFonts w:ascii="Times New Roman" w:eastAsia="Times New Roman" w:hAnsi="Times New Roman" w:cs="Times New Roman"/>
                      <w:color w:val="000000"/>
                      <w:sz w:val="24"/>
                      <w:szCs w:val="24"/>
                      <w:lang w:eastAsia="ru-RU"/>
                    </w:rPr>
                  </w:pPr>
                  <w:r w:rsidRPr="003A5CBE">
                    <w:rPr>
                      <w:rFonts w:ascii="Times New Roman" w:eastAsia="Times New Roman" w:hAnsi="Times New Roman" w:cs="Times New Roman"/>
                      <w:color w:val="000000"/>
                      <w:sz w:val="24"/>
                      <w:szCs w:val="24"/>
                      <w:lang w:eastAsia="ru-RU"/>
                    </w:rPr>
                    <w:t>01</w:t>
                  </w:r>
                </w:p>
              </w:tc>
              <w:tc>
                <w:tcPr>
                  <w:tcW w:w="1317" w:type="dxa"/>
                  <w:tcBorders>
                    <w:top w:val="nil"/>
                    <w:left w:val="nil"/>
                    <w:bottom w:val="single" w:sz="4" w:space="0" w:color="auto"/>
                    <w:right w:val="single" w:sz="4" w:space="0" w:color="auto"/>
                  </w:tcBorders>
                  <w:shd w:val="clear" w:color="auto" w:fill="auto"/>
                  <w:vAlign w:val="center"/>
                </w:tcPr>
                <w:p w:rsidR="001358A0" w:rsidRPr="003A5CBE" w:rsidRDefault="001358A0" w:rsidP="003A5CBE">
                  <w:pPr>
                    <w:spacing w:after="0" w:line="240" w:lineRule="auto"/>
                    <w:jc w:val="center"/>
                    <w:rPr>
                      <w:rFonts w:ascii="Times New Roman" w:eastAsia="Times New Roman" w:hAnsi="Times New Roman" w:cs="Times New Roman"/>
                      <w:color w:val="000000"/>
                      <w:sz w:val="24"/>
                      <w:szCs w:val="24"/>
                      <w:lang w:eastAsia="ru-RU"/>
                    </w:rPr>
                  </w:pPr>
                  <w:r w:rsidRPr="003A5CBE">
                    <w:rPr>
                      <w:rFonts w:ascii="Times New Roman" w:eastAsia="Times New Roman" w:hAnsi="Times New Roman" w:cs="Times New Roman"/>
                      <w:color w:val="000000"/>
                      <w:sz w:val="24"/>
                      <w:szCs w:val="24"/>
                      <w:lang w:eastAsia="ru-RU"/>
                    </w:rPr>
                    <w:t>07</w:t>
                  </w:r>
                </w:p>
              </w:tc>
              <w:tc>
                <w:tcPr>
                  <w:tcW w:w="1783" w:type="dxa"/>
                  <w:tcBorders>
                    <w:top w:val="nil"/>
                    <w:left w:val="nil"/>
                    <w:bottom w:val="single" w:sz="4" w:space="0" w:color="auto"/>
                    <w:right w:val="single" w:sz="4" w:space="0" w:color="auto"/>
                  </w:tcBorders>
                  <w:shd w:val="clear" w:color="auto" w:fill="auto"/>
                  <w:vAlign w:val="center"/>
                </w:tcPr>
                <w:p w:rsidR="001358A0" w:rsidRPr="003A5CBE" w:rsidRDefault="001358A0" w:rsidP="003A5CBE">
                  <w:pPr>
                    <w:spacing w:after="0" w:line="240" w:lineRule="auto"/>
                    <w:rPr>
                      <w:rFonts w:ascii="Times New Roman" w:eastAsia="Times New Roman" w:hAnsi="Times New Roman" w:cs="Times New Roman"/>
                      <w:color w:val="000000"/>
                      <w:sz w:val="24"/>
                      <w:szCs w:val="24"/>
                      <w:lang w:eastAsia="ru-RU"/>
                    </w:rPr>
                  </w:pPr>
                </w:p>
              </w:tc>
              <w:tc>
                <w:tcPr>
                  <w:tcW w:w="1340" w:type="dxa"/>
                  <w:tcBorders>
                    <w:top w:val="nil"/>
                    <w:left w:val="nil"/>
                    <w:bottom w:val="single" w:sz="4" w:space="0" w:color="auto"/>
                    <w:right w:val="single" w:sz="4" w:space="0" w:color="auto"/>
                  </w:tcBorders>
                  <w:shd w:val="clear" w:color="auto" w:fill="auto"/>
                  <w:vAlign w:val="center"/>
                </w:tcPr>
                <w:p w:rsidR="001358A0" w:rsidRPr="003A5CBE" w:rsidRDefault="001358A0" w:rsidP="003A5CBE">
                  <w:pPr>
                    <w:spacing w:after="0" w:line="240" w:lineRule="auto"/>
                    <w:rPr>
                      <w:rFonts w:ascii="Times New Roman" w:eastAsia="Times New Roman" w:hAnsi="Times New Roman" w:cs="Times New Roman"/>
                      <w:color w:val="000000"/>
                      <w:sz w:val="24"/>
                      <w:szCs w:val="24"/>
                      <w:lang w:eastAsia="ru-RU"/>
                    </w:rPr>
                  </w:pPr>
                </w:p>
              </w:tc>
              <w:tc>
                <w:tcPr>
                  <w:tcW w:w="1511" w:type="dxa"/>
                  <w:tcBorders>
                    <w:top w:val="nil"/>
                    <w:left w:val="nil"/>
                    <w:bottom w:val="single" w:sz="4" w:space="0" w:color="auto"/>
                    <w:right w:val="single" w:sz="4" w:space="0" w:color="auto"/>
                  </w:tcBorders>
                  <w:shd w:val="clear" w:color="auto" w:fill="auto"/>
                  <w:noWrap/>
                  <w:vAlign w:val="bottom"/>
                </w:tcPr>
                <w:p w:rsidR="001358A0" w:rsidRPr="003A5CBE" w:rsidRDefault="001358A0" w:rsidP="003A5CBE">
                  <w:pPr>
                    <w:jc w:val="center"/>
                    <w:rPr>
                      <w:rFonts w:ascii="Times New Roman" w:hAnsi="Times New Roman" w:cs="Times New Roman"/>
                      <w:color w:val="000000"/>
                      <w:sz w:val="24"/>
                      <w:szCs w:val="24"/>
                    </w:rPr>
                  </w:pPr>
                  <w:r w:rsidRPr="003A5CBE">
                    <w:rPr>
                      <w:rFonts w:ascii="Times New Roman" w:hAnsi="Times New Roman" w:cs="Times New Roman"/>
                      <w:color w:val="000000"/>
                      <w:sz w:val="24"/>
                      <w:szCs w:val="24"/>
                    </w:rPr>
                    <w:t>0,0</w:t>
                  </w:r>
                </w:p>
              </w:tc>
              <w:tc>
                <w:tcPr>
                  <w:tcW w:w="1178" w:type="dxa"/>
                  <w:tcBorders>
                    <w:top w:val="nil"/>
                    <w:left w:val="nil"/>
                    <w:bottom w:val="single" w:sz="4" w:space="0" w:color="auto"/>
                    <w:right w:val="single" w:sz="4" w:space="0" w:color="auto"/>
                  </w:tcBorders>
                  <w:shd w:val="clear" w:color="auto" w:fill="auto"/>
                  <w:noWrap/>
                  <w:vAlign w:val="bottom"/>
                </w:tcPr>
                <w:p w:rsidR="001358A0" w:rsidRPr="003A5CBE" w:rsidRDefault="001358A0" w:rsidP="003A5CBE">
                  <w:pPr>
                    <w:jc w:val="center"/>
                    <w:rPr>
                      <w:rFonts w:ascii="Times New Roman" w:hAnsi="Times New Roman" w:cs="Times New Roman"/>
                      <w:color w:val="000000"/>
                      <w:sz w:val="24"/>
                      <w:szCs w:val="24"/>
                    </w:rPr>
                  </w:pPr>
                  <w:r w:rsidRPr="003A5CBE">
                    <w:rPr>
                      <w:rFonts w:ascii="Times New Roman" w:hAnsi="Times New Roman" w:cs="Times New Roman"/>
                      <w:color w:val="000000"/>
                      <w:sz w:val="24"/>
                      <w:szCs w:val="24"/>
                    </w:rPr>
                    <w:t>0,0</w:t>
                  </w:r>
                </w:p>
              </w:tc>
              <w:tc>
                <w:tcPr>
                  <w:tcW w:w="1417" w:type="dxa"/>
                  <w:gridSpan w:val="2"/>
                  <w:tcBorders>
                    <w:top w:val="nil"/>
                    <w:left w:val="nil"/>
                    <w:bottom w:val="single" w:sz="4" w:space="0" w:color="auto"/>
                    <w:right w:val="single" w:sz="4" w:space="0" w:color="auto"/>
                  </w:tcBorders>
                  <w:shd w:val="clear" w:color="auto" w:fill="auto"/>
                  <w:noWrap/>
                  <w:vAlign w:val="bottom"/>
                </w:tcPr>
                <w:p w:rsidR="001358A0" w:rsidRPr="003A5CBE" w:rsidRDefault="001358A0" w:rsidP="003A5CBE">
                  <w:pPr>
                    <w:jc w:val="center"/>
                    <w:rPr>
                      <w:rFonts w:ascii="Times New Roman" w:hAnsi="Times New Roman" w:cs="Times New Roman"/>
                      <w:color w:val="000000"/>
                      <w:sz w:val="24"/>
                      <w:szCs w:val="24"/>
                    </w:rPr>
                  </w:pPr>
                  <w:r w:rsidRPr="003A5CBE">
                    <w:rPr>
                      <w:rFonts w:ascii="Times New Roman" w:hAnsi="Times New Roman" w:cs="Times New Roman"/>
                      <w:color w:val="000000"/>
                      <w:sz w:val="24"/>
                      <w:szCs w:val="24"/>
                    </w:rPr>
                    <w:t>155,6</w:t>
                  </w:r>
                </w:p>
              </w:tc>
            </w:tr>
            <w:tr w:rsidR="001358A0" w:rsidRPr="00993D26" w:rsidTr="009715A3">
              <w:trPr>
                <w:trHeight w:val="683"/>
              </w:trPr>
              <w:tc>
                <w:tcPr>
                  <w:tcW w:w="4758" w:type="dxa"/>
                  <w:tcBorders>
                    <w:top w:val="nil"/>
                    <w:left w:val="single" w:sz="4" w:space="0" w:color="auto"/>
                    <w:bottom w:val="single" w:sz="4" w:space="0" w:color="auto"/>
                    <w:right w:val="single" w:sz="4" w:space="0" w:color="auto"/>
                  </w:tcBorders>
                  <w:shd w:val="clear" w:color="auto" w:fill="auto"/>
                  <w:vAlign w:val="center"/>
                </w:tcPr>
                <w:p w:rsidR="001358A0" w:rsidRPr="003A5CBE" w:rsidRDefault="001358A0" w:rsidP="003A5CBE">
                  <w:pPr>
                    <w:rPr>
                      <w:rFonts w:ascii="Times New Roman" w:hAnsi="Times New Roman" w:cs="Times New Roman"/>
                      <w:color w:val="000000"/>
                      <w:sz w:val="24"/>
                      <w:szCs w:val="24"/>
                    </w:rPr>
                  </w:pPr>
                  <w:r w:rsidRPr="003A5CBE">
                    <w:rPr>
                      <w:rFonts w:ascii="Times New Roman" w:hAnsi="Times New Roman" w:cs="Times New Roman"/>
                      <w:color w:val="000000"/>
                      <w:sz w:val="24"/>
                      <w:szCs w:val="24"/>
                    </w:rPr>
                    <w:t>Реализация направления расходов в рамках обеспечения подготовки и проведения выборов в органы местного самоуправления</w:t>
                  </w:r>
                </w:p>
                <w:p w:rsidR="001358A0" w:rsidRPr="003A5CBE" w:rsidRDefault="001358A0" w:rsidP="003A5CBE">
                  <w:pPr>
                    <w:spacing w:after="0" w:line="240" w:lineRule="auto"/>
                    <w:rPr>
                      <w:rFonts w:ascii="Times New Roman" w:eastAsia="Times New Roman" w:hAnsi="Times New Roman" w:cs="Times New Roman"/>
                      <w:color w:val="000000"/>
                      <w:sz w:val="24"/>
                      <w:szCs w:val="24"/>
                      <w:lang w:eastAsia="ru-RU"/>
                    </w:rPr>
                  </w:pPr>
                </w:p>
              </w:tc>
              <w:tc>
                <w:tcPr>
                  <w:tcW w:w="1340" w:type="dxa"/>
                  <w:tcBorders>
                    <w:top w:val="nil"/>
                    <w:left w:val="nil"/>
                    <w:bottom w:val="single" w:sz="4" w:space="0" w:color="auto"/>
                    <w:right w:val="single" w:sz="4" w:space="0" w:color="auto"/>
                  </w:tcBorders>
                  <w:shd w:val="clear" w:color="auto" w:fill="auto"/>
                  <w:vAlign w:val="center"/>
                </w:tcPr>
                <w:p w:rsidR="001358A0" w:rsidRPr="003A5CBE" w:rsidRDefault="001358A0" w:rsidP="003A5CBE">
                  <w:pPr>
                    <w:spacing w:after="0" w:line="240" w:lineRule="auto"/>
                    <w:jc w:val="center"/>
                    <w:rPr>
                      <w:rFonts w:ascii="Times New Roman" w:eastAsia="Times New Roman" w:hAnsi="Times New Roman" w:cs="Times New Roman"/>
                      <w:color w:val="000000"/>
                      <w:sz w:val="24"/>
                      <w:szCs w:val="24"/>
                      <w:lang w:eastAsia="ru-RU"/>
                    </w:rPr>
                  </w:pPr>
                  <w:r w:rsidRPr="003A5CBE">
                    <w:rPr>
                      <w:rFonts w:ascii="Times New Roman" w:eastAsia="Times New Roman" w:hAnsi="Times New Roman" w:cs="Times New Roman"/>
                      <w:color w:val="000000"/>
                      <w:sz w:val="24"/>
                      <w:szCs w:val="24"/>
                      <w:lang w:eastAsia="ru-RU"/>
                    </w:rPr>
                    <w:t>01</w:t>
                  </w:r>
                </w:p>
              </w:tc>
              <w:tc>
                <w:tcPr>
                  <w:tcW w:w="1317" w:type="dxa"/>
                  <w:tcBorders>
                    <w:top w:val="nil"/>
                    <w:left w:val="nil"/>
                    <w:bottom w:val="single" w:sz="4" w:space="0" w:color="auto"/>
                    <w:right w:val="single" w:sz="4" w:space="0" w:color="auto"/>
                  </w:tcBorders>
                  <w:shd w:val="clear" w:color="auto" w:fill="auto"/>
                  <w:vAlign w:val="center"/>
                </w:tcPr>
                <w:p w:rsidR="001358A0" w:rsidRPr="003A5CBE" w:rsidRDefault="001358A0" w:rsidP="003A5CBE">
                  <w:pPr>
                    <w:spacing w:after="0" w:line="240" w:lineRule="auto"/>
                    <w:jc w:val="center"/>
                    <w:rPr>
                      <w:rFonts w:ascii="Times New Roman" w:eastAsia="Times New Roman" w:hAnsi="Times New Roman" w:cs="Times New Roman"/>
                      <w:color w:val="000000"/>
                      <w:sz w:val="24"/>
                      <w:szCs w:val="24"/>
                      <w:lang w:eastAsia="ru-RU"/>
                    </w:rPr>
                  </w:pPr>
                  <w:r w:rsidRPr="003A5CBE">
                    <w:rPr>
                      <w:rFonts w:ascii="Times New Roman" w:eastAsia="Times New Roman" w:hAnsi="Times New Roman" w:cs="Times New Roman"/>
                      <w:color w:val="000000"/>
                      <w:sz w:val="24"/>
                      <w:szCs w:val="24"/>
                      <w:lang w:eastAsia="ru-RU"/>
                    </w:rPr>
                    <w:t>07</w:t>
                  </w:r>
                </w:p>
              </w:tc>
              <w:tc>
                <w:tcPr>
                  <w:tcW w:w="1783" w:type="dxa"/>
                  <w:tcBorders>
                    <w:top w:val="nil"/>
                    <w:left w:val="nil"/>
                    <w:bottom w:val="single" w:sz="4" w:space="0" w:color="auto"/>
                    <w:right w:val="single" w:sz="4" w:space="0" w:color="auto"/>
                  </w:tcBorders>
                  <w:shd w:val="clear" w:color="auto" w:fill="auto"/>
                  <w:vAlign w:val="center"/>
                </w:tcPr>
                <w:p w:rsidR="003A5CBE" w:rsidRDefault="003A5CBE" w:rsidP="003A5CBE">
                  <w:pPr>
                    <w:rPr>
                      <w:rFonts w:ascii="Times New Roman" w:hAnsi="Times New Roman" w:cs="Times New Roman"/>
                      <w:color w:val="000000"/>
                      <w:sz w:val="24"/>
                      <w:szCs w:val="24"/>
                    </w:rPr>
                  </w:pPr>
                </w:p>
                <w:p w:rsidR="001358A0" w:rsidRPr="003A5CBE" w:rsidRDefault="001358A0" w:rsidP="003A5CBE">
                  <w:pPr>
                    <w:rPr>
                      <w:rFonts w:ascii="Times New Roman" w:hAnsi="Times New Roman" w:cs="Times New Roman"/>
                      <w:color w:val="000000"/>
                      <w:sz w:val="24"/>
                      <w:szCs w:val="24"/>
                    </w:rPr>
                  </w:pPr>
                  <w:r w:rsidRPr="003A5CBE">
                    <w:rPr>
                      <w:rFonts w:ascii="Times New Roman" w:hAnsi="Times New Roman" w:cs="Times New Roman"/>
                      <w:color w:val="000000"/>
                      <w:sz w:val="24"/>
                      <w:szCs w:val="24"/>
                    </w:rPr>
                    <w:t>91.1.00.99990</w:t>
                  </w:r>
                </w:p>
                <w:p w:rsidR="001358A0" w:rsidRPr="003A5CBE" w:rsidRDefault="001358A0" w:rsidP="003A5CBE">
                  <w:pPr>
                    <w:spacing w:after="0" w:line="240" w:lineRule="auto"/>
                    <w:rPr>
                      <w:rFonts w:ascii="Times New Roman" w:eastAsia="Times New Roman" w:hAnsi="Times New Roman" w:cs="Times New Roman"/>
                      <w:color w:val="000000"/>
                      <w:sz w:val="24"/>
                      <w:szCs w:val="24"/>
                      <w:lang w:eastAsia="ru-RU"/>
                    </w:rPr>
                  </w:pPr>
                </w:p>
              </w:tc>
              <w:tc>
                <w:tcPr>
                  <w:tcW w:w="1340" w:type="dxa"/>
                  <w:tcBorders>
                    <w:top w:val="nil"/>
                    <w:left w:val="nil"/>
                    <w:bottom w:val="single" w:sz="4" w:space="0" w:color="auto"/>
                    <w:right w:val="single" w:sz="4" w:space="0" w:color="auto"/>
                  </w:tcBorders>
                  <w:shd w:val="clear" w:color="auto" w:fill="auto"/>
                  <w:vAlign w:val="center"/>
                </w:tcPr>
                <w:p w:rsidR="001358A0" w:rsidRPr="003A5CBE" w:rsidRDefault="001358A0" w:rsidP="003A5CBE">
                  <w:pPr>
                    <w:spacing w:after="0" w:line="240" w:lineRule="auto"/>
                    <w:rPr>
                      <w:rFonts w:ascii="Times New Roman" w:eastAsia="Times New Roman" w:hAnsi="Times New Roman" w:cs="Times New Roman"/>
                      <w:color w:val="000000"/>
                      <w:sz w:val="24"/>
                      <w:szCs w:val="24"/>
                      <w:lang w:eastAsia="ru-RU"/>
                    </w:rPr>
                  </w:pPr>
                </w:p>
              </w:tc>
              <w:tc>
                <w:tcPr>
                  <w:tcW w:w="1511" w:type="dxa"/>
                  <w:tcBorders>
                    <w:top w:val="nil"/>
                    <w:left w:val="nil"/>
                    <w:bottom w:val="single" w:sz="4" w:space="0" w:color="auto"/>
                    <w:right w:val="single" w:sz="4" w:space="0" w:color="auto"/>
                  </w:tcBorders>
                  <w:shd w:val="clear" w:color="auto" w:fill="auto"/>
                  <w:noWrap/>
                  <w:vAlign w:val="bottom"/>
                </w:tcPr>
                <w:p w:rsidR="001358A0" w:rsidRPr="003A5CBE" w:rsidRDefault="001358A0" w:rsidP="003A5CBE">
                  <w:pPr>
                    <w:jc w:val="center"/>
                    <w:rPr>
                      <w:rFonts w:ascii="Times New Roman" w:hAnsi="Times New Roman" w:cs="Times New Roman"/>
                      <w:color w:val="000000"/>
                      <w:sz w:val="24"/>
                      <w:szCs w:val="24"/>
                    </w:rPr>
                  </w:pPr>
                  <w:r w:rsidRPr="003A5CBE">
                    <w:rPr>
                      <w:rFonts w:ascii="Times New Roman" w:hAnsi="Times New Roman" w:cs="Times New Roman"/>
                      <w:color w:val="000000"/>
                      <w:sz w:val="24"/>
                      <w:szCs w:val="24"/>
                    </w:rPr>
                    <w:t>0,0</w:t>
                  </w:r>
                </w:p>
              </w:tc>
              <w:tc>
                <w:tcPr>
                  <w:tcW w:w="1178" w:type="dxa"/>
                  <w:tcBorders>
                    <w:top w:val="nil"/>
                    <w:left w:val="nil"/>
                    <w:bottom w:val="single" w:sz="4" w:space="0" w:color="auto"/>
                    <w:right w:val="single" w:sz="4" w:space="0" w:color="auto"/>
                  </w:tcBorders>
                  <w:shd w:val="clear" w:color="auto" w:fill="auto"/>
                  <w:noWrap/>
                  <w:vAlign w:val="bottom"/>
                </w:tcPr>
                <w:p w:rsidR="001358A0" w:rsidRPr="003A5CBE" w:rsidRDefault="001358A0" w:rsidP="003A5CBE">
                  <w:pPr>
                    <w:jc w:val="center"/>
                    <w:rPr>
                      <w:rFonts w:ascii="Times New Roman" w:hAnsi="Times New Roman" w:cs="Times New Roman"/>
                      <w:color w:val="000000"/>
                      <w:sz w:val="24"/>
                      <w:szCs w:val="24"/>
                    </w:rPr>
                  </w:pPr>
                  <w:r w:rsidRPr="003A5CBE">
                    <w:rPr>
                      <w:rFonts w:ascii="Times New Roman" w:hAnsi="Times New Roman" w:cs="Times New Roman"/>
                      <w:color w:val="000000"/>
                      <w:sz w:val="24"/>
                      <w:szCs w:val="24"/>
                    </w:rPr>
                    <w:t>0,0</w:t>
                  </w:r>
                </w:p>
              </w:tc>
              <w:tc>
                <w:tcPr>
                  <w:tcW w:w="1417" w:type="dxa"/>
                  <w:gridSpan w:val="2"/>
                  <w:tcBorders>
                    <w:top w:val="nil"/>
                    <w:left w:val="nil"/>
                    <w:bottom w:val="single" w:sz="4" w:space="0" w:color="auto"/>
                    <w:right w:val="single" w:sz="4" w:space="0" w:color="auto"/>
                  </w:tcBorders>
                  <w:shd w:val="clear" w:color="auto" w:fill="auto"/>
                  <w:noWrap/>
                  <w:vAlign w:val="bottom"/>
                </w:tcPr>
                <w:p w:rsidR="001358A0" w:rsidRPr="003A5CBE" w:rsidRDefault="001358A0" w:rsidP="003A5CBE">
                  <w:pPr>
                    <w:jc w:val="center"/>
                    <w:rPr>
                      <w:rFonts w:ascii="Times New Roman" w:hAnsi="Times New Roman" w:cs="Times New Roman"/>
                      <w:color w:val="000000"/>
                      <w:sz w:val="24"/>
                      <w:szCs w:val="24"/>
                    </w:rPr>
                  </w:pPr>
                  <w:r w:rsidRPr="003A5CBE">
                    <w:rPr>
                      <w:rFonts w:ascii="Times New Roman" w:hAnsi="Times New Roman" w:cs="Times New Roman"/>
                      <w:color w:val="000000"/>
                      <w:sz w:val="24"/>
                      <w:szCs w:val="24"/>
                    </w:rPr>
                    <w:t>155,6</w:t>
                  </w:r>
                </w:p>
              </w:tc>
            </w:tr>
            <w:tr w:rsidR="001358A0" w:rsidRPr="00993D26" w:rsidTr="009715A3">
              <w:trPr>
                <w:trHeight w:val="683"/>
              </w:trPr>
              <w:tc>
                <w:tcPr>
                  <w:tcW w:w="4758" w:type="dxa"/>
                  <w:tcBorders>
                    <w:top w:val="nil"/>
                    <w:left w:val="single" w:sz="4" w:space="0" w:color="auto"/>
                    <w:bottom w:val="single" w:sz="4" w:space="0" w:color="auto"/>
                    <w:right w:val="single" w:sz="4" w:space="0" w:color="auto"/>
                  </w:tcBorders>
                  <w:shd w:val="clear" w:color="auto" w:fill="auto"/>
                  <w:vAlign w:val="center"/>
                </w:tcPr>
                <w:p w:rsidR="001358A0" w:rsidRPr="003A5CBE" w:rsidRDefault="001358A0" w:rsidP="003A5CBE">
                  <w:pPr>
                    <w:rPr>
                      <w:rFonts w:ascii="Times New Roman" w:hAnsi="Times New Roman" w:cs="Times New Roman"/>
                      <w:color w:val="000000"/>
                      <w:sz w:val="24"/>
                      <w:szCs w:val="24"/>
                    </w:rPr>
                  </w:pPr>
                  <w:r w:rsidRPr="003A5CBE">
                    <w:rPr>
                      <w:rFonts w:ascii="Times New Roman" w:hAnsi="Times New Roman" w:cs="Times New Roman"/>
                      <w:color w:val="000000"/>
                      <w:sz w:val="24"/>
                      <w:szCs w:val="24"/>
                    </w:rPr>
                    <w:t>Реализация направления расходов в рамках обеспечения подготовки и проведения выборов в органы местного самоуправления (Специальные расходы)</w:t>
                  </w:r>
                </w:p>
                <w:p w:rsidR="001358A0" w:rsidRPr="003A5CBE" w:rsidRDefault="001358A0" w:rsidP="003A5CBE">
                  <w:pPr>
                    <w:spacing w:after="0" w:line="240" w:lineRule="auto"/>
                    <w:rPr>
                      <w:rFonts w:ascii="Times New Roman" w:eastAsia="Times New Roman" w:hAnsi="Times New Roman" w:cs="Times New Roman"/>
                      <w:color w:val="000000"/>
                      <w:sz w:val="24"/>
                      <w:szCs w:val="24"/>
                      <w:lang w:eastAsia="ru-RU"/>
                    </w:rPr>
                  </w:pPr>
                </w:p>
              </w:tc>
              <w:tc>
                <w:tcPr>
                  <w:tcW w:w="1340" w:type="dxa"/>
                  <w:tcBorders>
                    <w:top w:val="nil"/>
                    <w:left w:val="nil"/>
                    <w:bottom w:val="single" w:sz="4" w:space="0" w:color="auto"/>
                    <w:right w:val="single" w:sz="4" w:space="0" w:color="auto"/>
                  </w:tcBorders>
                  <w:shd w:val="clear" w:color="auto" w:fill="auto"/>
                  <w:vAlign w:val="center"/>
                </w:tcPr>
                <w:p w:rsidR="001358A0" w:rsidRPr="003A5CBE" w:rsidRDefault="001358A0" w:rsidP="003A5CBE">
                  <w:pPr>
                    <w:spacing w:after="0" w:line="240" w:lineRule="auto"/>
                    <w:jc w:val="center"/>
                    <w:rPr>
                      <w:rFonts w:ascii="Times New Roman" w:eastAsia="Times New Roman" w:hAnsi="Times New Roman" w:cs="Times New Roman"/>
                      <w:color w:val="000000"/>
                      <w:sz w:val="24"/>
                      <w:szCs w:val="24"/>
                      <w:lang w:eastAsia="ru-RU"/>
                    </w:rPr>
                  </w:pPr>
                  <w:r w:rsidRPr="003A5CBE">
                    <w:rPr>
                      <w:rFonts w:ascii="Times New Roman" w:eastAsia="Times New Roman" w:hAnsi="Times New Roman" w:cs="Times New Roman"/>
                      <w:color w:val="000000"/>
                      <w:sz w:val="24"/>
                      <w:szCs w:val="24"/>
                      <w:lang w:eastAsia="ru-RU"/>
                    </w:rPr>
                    <w:t>01</w:t>
                  </w:r>
                </w:p>
              </w:tc>
              <w:tc>
                <w:tcPr>
                  <w:tcW w:w="1317" w:type="dxa"/>
                  <w:tcBorders>
                    <w:top w:val="nil"/>
                    <w:left w:val="nil"/>
                    <w:bottom w:val="single" w:sz="4" w:space="0" w:color="auto"/>
                    <w:right w:val="single" w:sz="4" w:space="0" w:color="auto"/>
                  </w:tcBorders>
                  <w:shd w:val="clear" w:color="auto" w:fill="auto"/>
                  <w:vAlign w:val="center"/>
                </w:tcPr>
                <w:p w:rsidR="001358A0" w:rsidRPr="003A5CBE" w:rsidRDefault="001358A0" w:rsidP="003A5CBE">
                  <w:pPr>
                    <w:spacing w:after="0" w:line="240" w:lineRule="auto"/>
                    <w:jc w:val="center"/>
                    <w:rPr>
                      <w:rFonts w:ascii="Times New Roman" w:eastAsia="Times New Roman" w:hAnsi="Times New Roman" w:cs="Times New Roman"/>
                      <w:color w:val="000000"/>
                      <w:sz w:val="24"/>
                      <w:szCs w:val="24"/>
                      <w:lang w:eastAsia="ru-RU"/>
                    </w:rPr>
                  </w:pPr>
                  <w:r w:rsidRPr="003A5CBE">
                    <w:rPr>
                      <w:rFonts w:ascii="Times New Roman" w:eastAsia="Times New Roman" w:hAnsi="Times New Roman" w:cs="Times New Roman"/>
                      <w:color w:val="000000"/>
                      <w:sz w:val="24"/>
                      <w:szCs w:val="24"/>
                      <w:lang w:eastAsia="ru-RU"/>
                    </w:rPr>
                    <w:t>07</w:t>
                  </w:r>
                </w:p>
              </w:tc>
              <w:tc>
                <w:tcPr>
                  <w:tcW w:w="1783" w:type="dxa"/>
                  <w:tcBorders>
                    <w:top w:val="nil"/>
                    <w:left w:val="nil"/>
                    <w:bottom w:val="single" w:sz="4" w:space="0" w:color="auto"/>
                    <w:right w:val="single" w:sz="4" w:space="0" w:color="auto"/>
                  </w:tcBorders>
                  <w:shd w:val="clear" w:color="auto" w:fill="auto"/>
                  <w:vAlign w:val="center"/>
                </w:tcPr>
                <w:p w:rsidR="003A5CBE" w:rsidRDefault="003A5CBE" w:rsidP="003A5CBE">
                  <w:pPr>
                    <w:rPr>
                      <w:rFonts w:ascii="Times New Roman" w:hAnsi="Times New Roman" w:cs="Times New Roman"/>
                      <w:color w:val="000000"/>
                      <w:sz w:val="24"/>
                      <w:szCs w:val="24"/>
                    </w:rPr>
                  </w:pPr>
                </w:p>
                <w:p w:rsidR="001358A0" w:rsidRPr="003A5CBE" w:rsidRDefault="001358A0" w:rsidP="003A5CBE">
                  <w:pPr>
                    <w:rPr>
                      <w:rFonts w:ascii="Times New Roman" w:hAnsi="Times New Roman" w:cs="Times New Roman"/>
                      <w:color w:val="000000"/>
                      <w:sz w:val="24"/>
                      <w:szCs w:val="24"/>
                    </w:rPr>
                  </w:pPr>
                  <w:r w:rsidRPr="003A5CBE">
                    <w:rPr>
                      <w:rFonts w:ascii="Times New Roman" w:hAnsi="Times New Roman" w:cs="Times New Roman"/>
                      <w:color w:val="000000"/>
                      <w:sz w:val="24"/>
                      <w:szCs w:val="24"/>
                    </w:rPr>
                    <w:t>91.1.00.99990</w:t>
                  </w:r>
                </w:p>
                <w:p w:rsidR="001358A0" w:rsidRPr="003A5CBE" w:rsidRDefault="001358A0" w:rsidP="003A5CBE">
                  <w:pPr>
                    <w:spacing w:after="0" w:line="240" w:lineRule="auto"/>
                    <w:rPr>
                      <w:rFonts w:ascii="Times New Roman" w:eastAsia="Times New Roman" w:hAnsi="Times New Roman" w:cs="Times New Roman"/>
                      <w:color w:val="000000"/>
                      <w:sz w:val="24"/>
                      <w:szCs w:val="24"/>
                      <w:lang w:eastAsia="ru-RU"/>
                    </w:rPr>
                  </w:pPr>
                </w:p>
              </w:tc>
              <w:tc>
                <w:tcPr>
                  <w:tcW w:w="1340" w:type="dxa"/>
                  <w:tcBorders>
                    <w:top w:val="nil"/>
                    <w:left w:val="nil"/>
                    <w:bottom w:val="single" w:sz="4" w:space="0" w:color="auto"/>
                    <w:right w:val="single" w:sz="4" w:space="0" w:color="auto"/>
                  </w:tcBorders>
                  <w:shd w:val="clear" w:color="auto" w:fill="auto"/>
                  <w:vAlign w:val="center"/>
                </w:tcPr>
                <w:p w:rsidR="001358A0" w:rsidRPr="003A5CBE" w:rsidRDefault="001358A0" w:rsidP="003A5CBE">
                  <w:pPr>
                    <w:spacing w:after="0" w:line="240" w:lineRule="auto"/>
                    <w:jc w:val="center"/>
                    <w:rPr>
                      <w:rFonts w:ascii="Times New Roman" w:eastAsia="Times New Roman" w:hAnsi="Times New Roman" w:cs="Times New Roman"/>
                      <w:color w:val="000000"/>
                      <w:sz w:val="24"/>
                      <w:szCs w:val="24"/>
                      <w:lang w:eastAsia="ru-RU"/>
                    </w:rPr>
                  </w:pPr>
                  <w:r w:rsidRPr="003A5CBE">
                    <w:rPr>
                      <w:rFonts w:ascii="Times New Roman" w:eastAsia="Times New Roman" w:hAnsi="Times New Roman" w:cs="Times New Roman"/>
                      <w:color w:val="000000"/>
                      <w:sz w:val="24"/>
                      <w:szCs w:val="24"/>
                      <w:lang w:eastAsia="ru-RU"/>
                    </w:rPr>
                    <w:t>880</w:t>
                  </w:r>
                </w:p>
              </w:tc>
              <w:tc>
                <w:tcPr>
                  <w:tcW w:w="1511" w:type="dxa"/>
                  <w:tcBorders>
                    <w:top w:val="nil"/>
                    <w:left w:val="nil"/>
                    <w:bottom w:val="single" w:sz="4" w:space="0" w:color="auto"/>
                    <w:right w:val="single" w:sz="4" w:space="0" w:color="auto"/>
                  </w:tcBorders>
                  <w:shd w:val="clear" w:color="auto" w:fill="auto"/>
                  <w:noWrap/>
                  <w:vAlign w:val="bottom"/>
                </w:tcPr>
                <w:p w:rsidR="001358A0" w:rsidRPr="003A5CBE" w:rsidRDefault="001358A0" w:rsidP="003A5CBE">
                  <w:pPr>
                    <w:jc w:val="center"/>
                    <w:rPr>
                      <w:rFonts w:ascii="Times New Roman" w:hAnsi="Times New Roman" w:cs="Times New Roman"/>
                      <w:color w:val="000000"/>
                      <w:sz w:val="24"/>
                      <w:szCs w:val="24"/>
                    </w:rPr>
                  </w:pPr>
                  <w:r w:rsidRPr="003A5CBE">
                    <w:rPr>
                      <w:rFonts w:ascii="Times New Roman" w:hAnsi="Times New Roman" w:cs="Times New Roman"/>
                      <w:color w:val="000000"/>
                      <w:sz w:val="24"/>
                      <w:szCs w:val="24"/>
                    </w:rPr>
                    <w:t>0,0</w:t>
                  </w:r>
                </w:p>
              </w:tc>
              <w:tc>
                <w:tcPr>
                  <w:tcW w:w="1178" w:type="dxa"/>
                  <w:tcBorders>
                    <w:top w:val="nil"/>
                    <w:left w:val="nil"/>
                    <w:bottom w:val="single" w:sz="4" w:space="0" w:color="auto"/>
                    <w:right w:val="single" w:sz="4" w:space="0" w:color="auto"/>
                  </w:tcBorders>
                  <w:shd w:val="clear" w:color="auto" w:fill="auto"/>
                  <w:noWrap/>
                  <w:vAlign w:val="bottom"/>
                </w:tcPr>
                <w:p w:rsidR="001358A0" w:rsidRPr="003A5CBE" w:rsidRDefault="001358A0" w:rsidP="003A5CBE">
                  <w:pPr>
                    <w:jc w:val="center"/>
                    <w:rPr>
                      <w:rFonts w:ascii="Times New Roman" w:hAnsi="Times New Roman" w:cs="Times New Roman"/>
                      <w:color w:val="000000"/>
                      <w:sz w:val="24"/>
                      <w:szCs w:val="24"/>
                    </w:rPr>
                  </w:pPr>
                  <w:r w:rsidRPr="003A5CBE">
                    <w:rPr>
                      <w:rFonts w:ascii="Times New Roman" w:hAnsi="Times New Roman" w:cs="Times New Roman"/>
                      <w:color w:val="000000"/>
                      <w:sz w:val="24"/>
                      <w:szCs w:val="24"/>
                    </w:rPr>
                    <w:t>0,0</w:t>
                  </w:r>
                </w:p>
              </w:tc>
              <w:tc>
                <w:tcPr>
                  <w:tcW w:w="1417" w:type="dxa"/>
                  <w:gridSpan w:val="2"/>
                  <w:tcBorders>
                    <w:top w:val="nil"/>
                    <w:left w:val="nil"/>
                    <w:bottom w:val="single" w:sz="4" w:space="0" w:color="auto"/>
                    <w:right w:val="single" w:sz="4" w:space="0" w:color="auto"/>
                  </w:tcBorders>
                  <w:shd w:val="clear" w:color="auto" w:fill="auto"/>
                  <w:noWrap/>
                  <w:vAlign w:val="bottom"/>
                </w:tcPr>
                <w:p w:rsidR="001358A0" w:rsidRPr="003A5CBE" w:rsidRDefault="001358A0" w:rsidP="003A5CBE">
                  <w:pPr>
                    <w:jc w:val="center"/>
                    <w:rPr>
                      <w:rFonts w:ascii="Times New Roman" w:hAnsi="Times New Roman" w:cs="Times New Roman"/>
                      <w:color w:val="000000"/>
                      <w:sz w:val="24"/>
                      <w:szCs w:val="24"/>
                    </w:rPr>
                  </w:pPr>
                  <w:r w:rsidRPr="003A5CBE">
                    <w:rPr>
                      <w:rFonts w:ascii="Times New Roman" w:hAnsi="Times New Roman" w:cs="Times New Roman"/>
                      <w:color w:val="000000"/>
                      <w:sz w:val="24"/>
                      <w:szCs w:val="24"/>
                    </w:rPr>
                    <w:t>155,6</w:t>
                  </w:r>
                </w:p>
              </w:tc>
            </w:tr>
            <w:tr w:rsidR="001358A0" w:rsidRPr="00993D26" w:rsidTr="00537250">
              <w:trPr>
                <w:trHeight w:val="683"/>
              </w:trPr>
              <w:tc>
                <w:tcPr>
                  <w:tcW w:w="4758" w:type="dxa"/>
                  <w:tcBorders>
                    <w:top w:val="nil"/>
                    <w:left w:val="single" w:sz="4" w:space="0" w:color="auto"/>
                    <w:bottom w:val="single" w:sz="4" w:space="0" w:color="auto"/>
                    <w:right w:val="single" w:sz="4" w:space="0" w:color="auto"/>
                  </w:tcBorders>
                  <w:shd w:val="clear" w:color="auto" w:fill="auto"/>
                  <w:vAlign w:val="center"/>
                </w:tcPr>
                <w:p w:rsidR="001358A0" w:rsidRPr="00993D26" w:rsidRDefault="001358A0" w:rsidP="009715A3">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Другие общегосударственные вопросы</w:t>
                  </w:r>
                </w:p>
              </w:tc>
              <w:tc>
                <w:tcPr>
                  <w:tcW w:w="1340" w:type="dxa"/>
                  <w:tcBorders>
                    <w:top w:val="nil"/>
                    <w:left w:val="nil"/>
                    <w:bottom w:val="single" w:sz="4" w:space="0" w:color="auto"/>
                    <w:right w:val="single" w:sz="4" w:space="0" w:color="auto"/>
                  </w:tcBorders>
                  <w:shd w:val="clear" w:color="auto" w:fill="auto"/>
                  <w:vAlign w:val="center"/>
                </w:tcPr>
                <w:p w:rsidR="001358A0" w:rsidRPr="00993D26" w:rsidRDefault="001358A0" w:rsidP="009715A3">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01</w:t>
                  </w:r>
                </w:p>
              </w:tc>
              <w:tc>
                <w:tcPr>
                  <w:tcW w:w="1317" w:type="dxa"/>
                  <w:tcBorders>
                    <w:top w:val="nil"/>
                    <w:left w:val="nil"/>
                    <w:bottom w:val="single" w:sz="4" w:space="0" w:color="auto"/>
                    <w:right w:val="single" w:sz="4" w:space="0" w:color="auto"/>
                  </w:tcBorders>
                  <w:shd w:val="clear" w:color="auto" w:fill="auto"/>
                  <w:vAlign w:val="center"/>
                </w:tcPr>
                <w:p w:rsidR="001358A0" w:rsidRPr="00993D26" w:rsidRDefault="001358A0" w:rsidP="009715A3">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13</w:t>
                  </w:r>
                </w:p>
              </w:tc>
              <w:tc>
                <w:tcPr>
                  <w:tcW w:w="1783" w:type="dxa"/>
                  <w:tcBorders>
                    <w:top w:val="nil"/>
                    <w:left w:val="nil"/>
                    <w:bottom w:val="single" w:sz="4" w:space="0" w:color="auto"/>
                    <w:right w:val="single" w:sz="4" w:space="0" w:color="auto"/>
                  </w:tcBorders>
                  <w:shd w:val="clear" w:color="auto" w:fill="auto"/>
                  <w:vAlign w:val="center"/>
                </w:tcPr>
                <w:p w:rsidR="001358A0" w:rsidRPr="00993D26" w:rsidRDefault="001358A0" w:rsidP="009715A3">
                  <w:pPr>
                    <w:spacing w:after="0" w:line="240" w:lineRule="auto"/>
                    <w:jc w:val="center"/>
                    <w:rPr>
                      <w:rFonts w:ascii="Times New Roman" w:eastAsia="Times New Roman" w:hAnsi="Times New Roman" w:cs="Times New Roman"/>
                      <w:color w:val="000000"/>
                      <w:sz w:val="24"/>
                      <w:szCs w:val="24"/>
                      <w:lang w:eastAsia="ru-RU"/>
                    </w:rPr>
                  </w:pPr>
                </w:p>
              </w:tc>
              <w:tc>
                <w:tcPr>
                  <w:tcW w:w="1340" w:type="dxa"/>
                  <w:tcBorders>
                    <w:top w:val="nil"/>
                    <w:left w:val="nil"/>
                    <w:bottom w:val="single" w:sz="4" w:space="0" w:color="auto"/>
                    <w:right w:val="single" w:sz="4" w:space="0" w:color="auto"/>
                  </w:tcBorders>
                  <w:shd w:val="clear" w:color="auto" w:fill="auto"/>
                  <w:vAlign w:val="center"/>
                </w:tcPr>
                <w:p w:rsidR="001358A0" w:rsidRPr="00993D26" w:rsidRDefault="001358A0" w:rsidP="009715A3">
                  <w:pPr>
                    <w:spacing w:after="0" w:line="240" w:lineRule="auto"/>
                    <w:jc w:val="center"/>
                    <w:rPr>
                      <w:rFonts w:ascii="Times New Roman" w:eastAsia="Times New Roman" w:hAnsi="Times New Roman" w:cs="Times New Roman"/>
                      <w:color w:val="000000"/>
                      <w:sz w:val="24"/>
                      <w:szCs w:val="24"/>
                      <w:lang w:eastAsia="ru-RU"/>
                    </w:rPr>
                  </w:pPr>
                </w:p>
              </w:tc>
              <w:tc>
                <w:tcPr>
                  <w:tcW w:w="1511" w:type="dxa"/>
                  <w:tcBorders>
                    <w:top w:val="nil"/>
                    <w:left w:val="nil"/>
                    <w:bottom w:val="single" w:sz="4" w:space="0" w:color="auto"/>
                    <w:right w:val="single" w:sz="4" w:space="0" w:color="auto"/>
                  </w:tcBorders>
                  <w:shd w:val="clear" w:color="auto" w:fill="auto"/>
                  <w:noWrap/>
                  <w:vAlign w:val="center"/>
                </w:tcPr>
                <w:p w:rsidR="001358A0" w:rsidRPr="00993D26" w:rsidRDefault="00E332EE" w:rsidP="009715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715A3">
                    <w:rPr>
                      <w:rFonts w:ascii="Times New Roman" w:eastAsia="Times New Roman" w:hAnsi="Times New Roman" w:cs="Times New Roman"/>
                      <w:color w:val="000000"/>
                      <w:sz w:val="24"/>
                      <w:szCs w:val="24"/>
                      <w:lang w:eastAsia="ru-RU"/>
                    </w:rPr>
                    <w:t>2</w:t>
                  </w:r>
                  <w:r w:rsidR="001358A0">
                    <w:rPr>
                      <w:rFonts w:ascii="Times New Roman" w:eastAsia="Times New Roman" w:hAnsi="Times New Roman" w:cs="Times New Roman"/>
                      <w:color w:val="000000"/>
                      <w:sz w:val="24"/>
                      <w:szCs w:val="24"/>
                      <w:lang w:eastAsia="ru-RU"/>
                    </w:rPr>
                    <w:t>0,0</w:t>
                  </w:r>
                </w:p>
              </w:tc>
              <w:tc>
                <w:tcPr>
                  <w:tcW w:w="1178" w:type="dxa"/>
                  <w:tcBorders>
                    <w:top w:val="nil"/>
                    <w:left w:val="nil"/>
                    <w:bottom w:val="single" w:sz="4" w:space="0" w:color="auto"/>
                    <w:right w:val="single" w:sz="4" w:space="0" w:color="auto"/>
                  </w:tcBorders>
                  <w:shd w:val="clear" w:color="auto" w:fill="auto"/>
                  <w:noWrap/>
                  <w:vAlign w:val="center"/>
                </w:tcPr>
                <w:p w:rsidR="001358A0" w:rsidRPr="00993D26" w:rsidRDefault="001358A0" w:rsidP="009715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180,4</w:t>
                  </w:r>
                </w:p>
              </w:tc>
              <w:tc>
                <w:tcPr>
                  <w:tcW w:w="1417" w:type="dxa"/>
                  <w:gridSpan w:val="2"/>
                  <w:tcBorders>
                    <w:top w:val="nil"/>
                    <w:left w:val="nil"/>
                    <w:bottom w:val="single" w:sz="4" w:space="0" w:color="auto"/>
                    <w:right w:val="single" w:sz="4" w:space="0" w:color="auto"/>
                  </w:tcBorders>
                  <w:shd w:val="clear" w:color="auto" w:fill="auto"/>
                  <w:noWrap/>
                  <w:vAlign w:val="center"/>
                </w:tcPr>
                <w:p w:rsidR="001358A0" w:rsidRPr="00993D26" w:rsidRDefault="00E332EE" w:rsidP="009715A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352,1</w:t>
                  </w:r>
                </w:p>
              </w:tc>
            </w:tr>
            <w:tr w:rsidR="00EF5F5C" w:rsidRPr="00993D26" w:rsidTr="00537250">
              <w:trPr>
                <w:trHeight w:val="683"/>
              </w:trPr>
              <w:tc>
                <w:tcPr>
                  <w:tcW w:w="4758" w:type="dxa"/>
                  <w:tcBorders>
                    <w:top w:val="nil"/>
                    <w:left w:val="single" w:sz="4" w:space="0" w:color="auto"/>
                    <w:bottom w:val="single" w:sz="4" w:space="0" w:color="auto"/>
                    <w:right w:val="single" w:sz="4" w:space="0" w:color="auto"/>
                  </w:tcBorders>
                  <w:shd w:val="clear" w:color="auto" w:fill="auto"/>
                  <w:vAlign w:val="center"/>
                </w:tcPr>
                <w:p w:rsidR="00EF5F5C" w:rsidRPr="002D3605" w:rsidRDefault="00EF5F5C" w:rsidP="002D3605">
                  <w:pPr>
                    <w:rPr>
                      <w:rFonts w:ascii="Times New Roman" w:hAnsi="Times New Roman" w:cs="Times New Roman"/>
                      <w:color w:val="000000"/>
                      <w:sz w:val="24"/>
                      <w:szCs w:val="24"/>
                    </w:rPr>
                  </w:pPr>
                  <w:r w:rsidRPr="002D3605">
                    <w:rPr>
                      <w:rFonts w:ascii="Times New Roman" w:hAnsi="Times New Roman" w:cs="Times New Roman"/>
                      <w:color w:val="000000"/>
                      <w:sz w:val="24"/>
                      <w:szCs w:val="24"/>
                    </w:rPr>
                    <w:t>Расходы за счет денежного поощрения победителю областного конкурса на звание "Лучшее территориальное общественное самоуправление в Ростовской области"</w:t>
                  </w:r>
                </w:p>
              </w:tc>
              <w:tc>
                <w:tcPr>
                  <w:tcW w:w="1340" w:type="dxa"/>
                  <w:tcBorders>
                    <w:top w:val="nil"/>
                    <w:left w:val="nil"/>
                    <w:bottom w:val="single" w:sz="4" w:space="0" w:color="auto"/>
                    <w:right w:val="single" w:sz="4" w:space="0" w:color="auto"/>
                  </w:tcBorders>
                  <w:shd w:val="clear" w:color="auto" w:fill="auto"/>
                  <w:vAlign w:val="center"/>
                </w:tcPr>
                <w:p w:rsidR="00EF5F5C" w:rsidRPr="002D3605" w:rsidRDefault="00EF5F5C" w:rsidP="0068542E">
                  <w:pPr>
                    <w:jc w:val="center"/>
                    <w:rPr>
                      <w:rFonts w:ascii="Times New Roman" w:hAnsi="Times New Roman" w:cs="Times New Roman"/>
                      <w:color w:val="000000"/>
                      <w:sz w:val="24"/>
                      <w:szCs w:val="24"/>
                    </w:rPr>
                  </w:pPr>
                  <w:r w:rsidRPr="002D3605">
                    <w:rPr>
                      <w:rFonts w:ascii="Times New Roman" w:hAnsi="Times New Roman" w:cs="Times New Roman"/>
                      <w:color w:val="000000"/>
                      <w:sz w:val="24"/>
                      <w:szCs w:val="24"/>
                    </w:rPr>
                    <w:t>01</w:t>
                  </w:r>
                </w:p>
              </w:tc>
              <w:tc>
                <w:tcPr>
                  <w:tcW w:w="1317" w:type="dxa"/>
                  <w:tcBorders>
                    <w:top w:val="nil"/>
                    <w:left w:val="nil"/>
                    <w:bottom w:val="single" w:sz="4" w:space="0" w:color="auto"/>
                    <w:right w:val="single" w:sz="4" w:space="0" w:color="auto"/>
                  </w:tcBorders>
                  <w:shd w:val="clear" w:color="auto" w:fill="auto"/>
                  <w:vAlign w:val="center"/>
                </w:tcPr>
                <w:p w:rsidR="00EF5F5C" w:rsidRPr="002D3605" w:rsidRDefault="00EF5F5C" w:rsidP="0068542E">
                  <w:pPr>
                    <w:jc w:val="center"/>
                    <w:rPr>
                      <w:rFonts w:ascii="Times New Roman" w:hAnsi="Times New Roman" w:cs="Times New Roman"/>
                      <w:color w:val="000000"/>
                      <w:sz w:val="24"/>
                      <w:szCs w:val="24"/>
                    </w:rPr>
                  </w:pPr>
                  <w:r w:rsidRPr="002D3605">
                    <w:rPr>
                      <w:rFonts w:ascii="Times New Roman" w:hAnsi="Times New Roman" w:cs="Times New Roman"/>
                      <w:color w:val="000000"/>
                      <w:sz w:val="24"/>
                      <w:szCs w:val="24"/>
                    </w:rPr>
                    <w:t>13</w:t>
                  </w:r>
                </w:p>
              </w:tc>
              <w:tc>
                <w:tcPr>
                  <w:tcW w:w="1783" w:type="dxa"/>
                  <w:tcBorders>
                    <w:top w:val="nil"/>
                    <w:left w:val="nil"/>
                    <w:bottom w:val="single" w:sz="4" w:space="0" w:color="auto"/>
                    <w:right w:val="single" w:sz="4" w:space="0" w:color="auto"/>
                  </w:tcBorders>
                  <w:shd w:val="clear" w:color="auto" w:fill="auto"/>
                  <w:vAlign w:val="center"/>
                </w:tcPr>
                <w:p w:rsidR="00EF5F5C" w:rsidRPr="002D3605" w:rsidRDefault="00EF5F5C" w:rsidP="0068542E">
                  <w:pPr>
                    <w:jc w:val="center"/>
                    <w:rPr>
                      <w:rFonts w:ascii="Times New Roman" w:hAnsi="Times New Roman" w:cs="Times New Roman"/>
                      <w:color w:val="000000"/>
                      <w:sz w:val="24"/>
                      <w:szCs w:val="24"/>
                    </w:rPr>
                  </w:pPr>
                  <w:r w:rsidRPr="002D3605">
                    <w:rPr>
                      <w:rFonts w:ascii="Times New Roman" w:hAnsi="Times New Roman" w:cs="Times New Roman"/>
                      <w:color w:val="000000"/>
                      <w:sz w:val="24"/>
                      <w:szCs w:val="24"/>
                    </w:rPr>
                    <w:t>99.9.00.89Т00</w:t>
                  </w:r>
                </w:p>
              </w:tc>
              <w:tc>
                <w:tcPr>
                  <w:tcW w:w="1340" w:type="dxa"/>
                  <w:tcBorders>
                    <w:top w:val="nil"/>
                    <w:left w:val="nil"/>
                    <w:bottom w:val="single" w:sz="4" w:space="0" w:color="auto"/>
                    <w:right w:val="single" w:sz="4" w:space="0" w:color="auto"/>
                  </w:tcBorders>
                  <w:shd w:val="clear" w:color="auto" w:fill="auto"/>
                  <w:vAlign w:val="center"/>
                </w:tcPr>
                <w:p w:rsidR="00EF5F5C" w:rsidRPr="002D3605" w:rsidRDefault="00EF5F5C" w:rsidP="0068542E">
                  <w:pPr>
                    <w:jc w:val="center"/>
                    <w:rPr>
                      <w:rFonts w:ascii="Times New Roman" w:hAnsi="Times New Roman" w:cs="Times New Roman"/>
                      <w:color w:val="000000"/>
                      <w:sz w:val="24"/>
                      <w:szCs w:val="24"/>
                    </w:rPr>
                  </w:pPr>
                </w:p>
              </w:tc>
              <w:tc>
                <w:tcPr>
                  <w:tcW w:w="1511" w:type="dxa"/>
                  <w:tcBorders>
                    <w:top w:val="nil"/>
                    <w:left w:val="nil"/>
                    <w:bottom w:val="single" w:sz="4" w:space="0" w:color="auto"/>
                    <w:right w:val="single" w:sz="4" w:space="0" w:color="auto"/>
                  </w:tcBorders>
                  <w:shd w:val="clear" w:color="auto" w:fill="auto"/>
                  <w:noWrap/>
                  <w:vAlign w:val="center"/>
                </w:tcPr>
                <w:p w:rsidR="00EF5F5C" w:rsidRPr="002D3605" w:rsidRDefault="00E332EE" w:rsidP="009715A3">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9715A3">
                    <w:rPr>
                      <w:rFonts w:ascii="Times New Roman" w:hAnsi="Times New Roman" w:cs="Times New Roman"/>
                      <w:color w:val="000000"/>
                      <w:sz w:val="24"/>
                      <w:szCs w:val="24"/>
                    </w:rPr>
                    <w:t>0</w:t>
                  </w:r>
                  <w:r w:rsidR="004810F8">
                    <w:rPr>
                      <w:rFonts w:ascii="Times New Roman" w:hAnsi="Times New Roman" w:cs="Times New Roman"/>
                      <w:color w:val="000000"/>
                      <w:sz w:val="24"/>
                      <w:szCs w:val="24"/>
                    </w:rPr>
                    <w:t>0,0</w:t>
                  </w:r>
                </w:p>
              </w:tc>
              <w:tc>
                <w:tcPr>
                  <w:tcW w:w="1178" w:type="dxa"/>
                  <w:tcBorders>
                    <w:top w:val="nil"/>
                    <w:left w:val="nil"/>
                    <w:bottom w:val="single" w:sz="4" w:space="0" w:color="auto"/>
                    <w:right w:val="single" w:sz="4" w:space="0" w:color="auto"/>
                  </w:tcBorders>
                  <w:shd w:val="clear" w:color="auto" w:fill="auto"/>
                  <w:noWrap/>
                  <w:vAlign w:val="center"/>
                </w:tcPr>
                <w:p w:rsidR="00EF5F5C" w:rsidRPr="002D3605" w:rsidRDefault="00EF5F5C" w:rsidP="0068542E">
                  <w:pPr>
                    <w:jc w:val="center"/>
                    <w:rPr>
                      <w:rFonts w:ascii="Times New Roman" w:hAnsi="Times New Roman" w:cs="Times New Roman"/>
                      <w:color w:val="000000"/>
                      <w:sz w:val="24"/>
                      <w:szCs w:val="24"/>
                    </w:rPr>
                  </w:pPr>
                  <w:r w:rsidRPr="002D3605">
                    <w:rPr>
                      <w:rFonts w:ascii="Times New Roman" w:hAnsi="Times New Roman" w:cs="Times New Roman"/>
                      <w:color w:val="000000"/>
                      <w:sz w:val="24"/>
                      <w:szCs w:val="24"/>
                    </w:rPr>
                    <w:t>0,0</w:t>
                  </w:r>
                </w:p>
              </w:tc>
              <w:tc>
                <w:tcPr>
                  <w:tcW w:w="1417" w:type="dxa"/>
                  <w:gridSpan w:val="2"/>
                  <w:tcBorders>
                    <w:top w:val="nil"/>
                    <w:left w:val="nil"/>
                    <w:bottom w:val="single" w:sz="4" w:space="0" w:color="auto"/>
                    <w:right w:val="single" w:sz="4" w:space="0" w:color="auto"/>
                  </w:tcBorders>
                  <w:shd w:val="clear" w:color="auto" w:fill="auto"/>
                  <w:noWrap/>
                  <w:vAlign w:val="center"/>
                </w:tcPr>
                <w:p w:rsidR="00EF5F5C" w:rsidRPr="002D3605" w:rsidRDefault="00EF5F5C" w:rsidP="0068542E">
                  <w:pPr>
                    <w:jc w:val="center"/>
                    <w:rPr>
                      <w:rFonts w:ascii="Times New Roman" w:hAnsi="Times New Roman" w:cs="Times New Roman"/>
                      <w:color w:val="000000"/>
                      <w:sz w:val="24"/>
                      <w:szCs w:val="24"/>
                    </w:rPr>
                  </w:pPr>
                  <w:r w:rsidRPr="002D3605">
                    <w:rPr>
                      <w:rFonts w:ascii="Times New Roman" w:hAnsi="Times New Roman" w:cs="Times New Roman"/>
                      <w:color w:val="000000"/>
                      <w:sz w:val="24"/>
                      <w:szCs w:val="24"/>
                    </w:rPr>
                    <w:t>0,0</w:t>
                  </w:r>
                </w:p>
              </w:tc>
            </w:tr>
            <w:tr w:rsidR="00EF5F5C" w:rsidRPr="00993D26" w:rsidTr="00537250">
              <w:trPr>
                <w:trHeight w:val="683"/>
              </w:trPr>
              <w:tc>
                <w:tcPr>
                  <w:tcW w:w="4758" w:type="dxa"/>
                  <w:tcBorders>
                    <w:top w:val="nil"/>
                    <w:left w:val="single" w:sz="4" w:space="0" w:color="auto"/>
                    <w:bottom w:val="single" w:sz="4" w:space="0" w:color="auto"/>
                    <w:right w:val="single" w:sz="4" w:space="0" w:color="auto"/>
                  </w:tcBorders>
                  <w:shd w:val="clear" w:color="auto" w:fill="auto"/>
                  <w:vAlign w:val="center"/>
                </w:tcPr>
                <w:p w:rsidR="00EF5F5C" w:rsidRPr="002D3605" w:rsidRDefault="00EF5F5C" w:rsidP="002D3605">
                  <w:pPr>
                    <w:rPr>
                      <w:rFonts w:ascii="Times New Roman" w:hAnsi="Times New Roman" w:cs="Times New Roman"/>
                      <w:color w:val="000000"/>
                      <w:sz w:val="24"/>
                      <w:szCs w:val="24"/>
                    </w:rPr>
                  </w:pPr>
                  <w:r w:rsidRPr="002D3605">
                    <w:rPr>
                      <w:rFonts w:ascii="Times New Roman" w:hAnsi="Times New Roman" w:cs="Times New Roman"/>
                      <w:color w:val="000000"/>
                      <w:sz w:val="24"/>
                      <w:szCs w:val="24"/>
                    </w:rPr>
                    <w:t>Расходы за счет денежного поощрения победителю областного конкурса на звание "Лучшее территориальное общественное самоуправление в Ростовской области" (Иные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tcPr>
                <w:p w:rsidR="00EF5F5C" w:rsidRPr="002D3605" w:rsidRDefault="00EF5F5C" w:rsidP="002D3605">
                  <w:pPr>
                    <w:jc w:val="center"/>
                    <w:rPr>
                      <w:rFonts w:ascii="Times New Roman" w:hAnsi="Times New Roman" w:cs="Times New Roman"/>
                      <w:color w:val="000000"/>
                      <w:sz w:val="24"/>
                      <w:szCs w:val="24"/>
                    </w:rPr>
                  </w:pPr>
                  <w:r w:rsidRPr="002D3605">
                    <w:rPr>
                      <w:rFonts w:ascii="Times New Roman" w:hAnsi="Times New Roman" w:cs="Times New Roman"/>
                      <w:color w:val="000000"/>
                      <w:sz w:val="24"/>
                      <w:szCs w:val="24"/>
                    </w:rPr>
                    <w:t>01</w:t>
                  </w:r>
                </w:p>
              </w:tc>
              <w:tc>
                <w:tcPr>
                  <w:tcW w:w="1317" w:type="dxa"/>
                  <w:tcBorders>
                    <w:top w:val="nil"/>
                    <w:left w:val="nil"/>
                    <w:bottom w:val="single" w:sz="4" w:space="0" w:color="auto"/>
                    <w:right w:val="single" w:sz="4" w:space="0" w:color="auto"/>
                  </w:tcBorders>
                  <w:shd w:val="clear" w:color="auto" w:fill="auto"/>
                  <w:vAlign w:val="center"/>
                </w:tcPr>
                <w:p w:rsidR="00EF5F5C" w:rsidRPr="002D3605" w:rsidRDefault="00EF5F5C" w:rsidP="002D3605">
                  <w:pPr>
                    <w:jc w:val="center"/>
                    <w:rPr>
                      <w:rFonts w:ascii="Times New Roman" w:hAnsi="Times New Roman" w:cs="Times New Roman"/>
                      <w:color w:val="000000"/>
                      <w:sz w:val="24"/>
                      <w:szCs w:val="24"/>
                    </w:rPr>
                  </w:pPr>
                  <w:r w:rsidRPr="002D3605">
                    <w:rPr>
                      <w:rFonts w:ascii="Times New Roman" w:hAnsi="Times New Roman" w:cs="Times New Roman"/>
                      <w:color w:val="000000"/>
                      <w:sz w:val="24"/>
                      <w:szCs w:val="24"/>
                    </w:rPr>
                    <w:t>13</w:t>
                  </w:r>
                </w:p>
              </w:tc>
              <w:tc>
                <w:tcPr>
                  <w:tcW w:w="1783" w:type="dxa"/>
                  <w:tcBorders>
                    <w:top w:val="nil"/>
                    <w:left w:val="nil"/>
                    <w:bottom w:val="single" w:sz="4" w:space="0" w:color="auto"/>
                    <w:right w:val="single" w:sz="4" w:space="0" w:color="auto"/>
                  </w:tcBorders>
                  <w:shd w:val="clear" w:color="auto" w:fill="auto"/>
                  <w:vAlign w:val="center"/>
                </w:tcPr>
                <w:p w:rsidR="00EF5F5C" w:rsidRPr="002D3605" w:rsidRDefault="00EF5F5C" w:rsidP="002D3605">
                  <w:pPr>
                    <w:jc w:val="center"/>
                    <w:rPr>
                      <w:rFonts w:ascii="Times New Roman" w:hAnsi="Times New Roman" w:cs="Times New Roman"/>
                      <w:color w:val="000000"/>
                      <w:sz w:val="24"/>
                      <w:szCs w:val="24"/>
                    </w:rPr>
                  </w:pPr>
                  <w:r w:rsidRPr="002D3605">
                    <w:rPr>
                      <w:rFonts w:ascii="Times New Roman" w:hAnsi="Times New Roman" w:cs="Times New Roman"/>
                      <w:color w:val="000000"/>
                      <w:sz w:val="24"/>
                      <w:szCs w:val="24"/>
                    </w:rPr>
                    <w:t>99.9.00.89Т00</w:t>
                  </w:r>
                </w:p>
              </w:tc>
              <w:tc>
                <w:tcPr>
                  <w:tcW w:w="1340" w:type="dxa"/>
                  <w:tcBorders>
                    <w:top w:val="nil"/>
                    <w:left w:val="nil"/>
                    <w:bottom w:val="single" w:sz="4" w:space="0" w:color="auto"/>
                    <w:right w:val="single" w:sz="4" w:space="0" w:color="auto"/>
                  </w:tcBorders>
                  <w:shd w:val="clear" w:color="auto" w:fill="auto"/>
                  <w:vAlign w:val="center"/>
                </w:tcPr>
                <w:p w:rsidR="00EF5F5C" w:rsidRPr="002D3605" w:rsidRDefault="00EF5F5C" w:rsidP="002D3605">
                  <w:pPr>
                    <w:jc w:val="center"/>
                    <w:rPr>
                      <w:rFonts w:ascii="Times New Roman" w:hAnsi="Times New Roman" w:cs="Times New Roman"/>
                      <w:color w:val="000000"/>
                      <w:sz w:val="24"/>
                      <w:szCs w:val="24"/>
                    </w:rPr>
                  </w:pPr>
                  <w:r w:rsidRPr="002D3605">
                    <w:rPr>
                      <w:rFonts w:ascii="Times New Roman" w:hAnsi="Times New Roman" w:cs="Times New Roman"/>
                      <w:color w:val="000000"/>
                      <w:sz w:val="24"/>
                      <w:szCs w:val="24"/>
                    </w:rPr>
                    <w:t>240</w:t>
                  </w:r>
                </w:p>
              </w:tc>
              <w:tc>
                <w:tcPr>
                  <w:tcW w:w="1511" w:type="dxa"/>
                  <w:tcBorders>
                    <w:top w:val="nil"/>
                    <w:left w:val="nil"/>
                    <w:bottom w:val="single" w:sz="4" w:space="0" w:color="auto"/>
                    <w:right w:val="single" w:sz="4" w:space="0" w:color="auto"/>
                  </w:tcBorders>
                  <w:shd w:val="clear" w:color="auto" w:fill="auto"/>
                  <w:noWrap/>
                  <w:vAlign w:val="center"/>
                </w:tcPr>
                <w:p w:rsidR="00EF5F5C" w:rsidRPr="002D3605" w:rsidRDefault="00E332EE" w:rsidP="009715A3">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9715A3">
                    <w:rPr>
                      <w:rFonts w:ascii="Times New Roman" w:hAnsi="Times New Roman" w:cs="Times New Roman"/>
                      <w:color w:val="000000"/>
                      <w:sz w:val="24"/>
                      <w:szCs w:val="24"/>
                    </w:rPr>
                    <w:t>0</w:t>
                  </w:r>
                  <w:r w:rsidR="004810F8">
                    <w:rPr>
                      <w:rFonts w:ascii="Times New Roman" w:hAnsi="Times New Roman" w:cs="Times New Roman"/>
                      <w:color w:val="000000"/>
                      <w:sz w:val="24"/>
                      <w:szCs w:val="24"/>
                    </w:rPr>
                    <w:t>0,0</w:t>
                  </w:r>
                </w:p>
              </w:tc>
              <w:tc>
                <w:tcPr>
                  <w:tcW w:w="1178" w:type="dxa"/>
                  <w:tcBorders>
                    <w:top w:val="nil"/>
                    <w:left w:val="nil"/>
                    <w:bottom w:val="single" w:sz="4" w:space="0" w:color="auto"/>
                    <w:right w:val="single" w:sz="4" w:space="0" w:color="auto"/>
                  </w:tcBorders>
                  <w:shd w:val="clear" w:color="auto" w:fill="auto"/>
                  <w:noWrap/>
                  <w:vAlign w:val="center"/>
                </w:tcPr>
                <w:p w:rsidR="00EF5F5C" w:rsidRPr="002D3605" w:rsidRDefault="00EF5F5C" w:rsidP="002D3605">
                  <w:pPr>
                    <w:jc w:val="center"/>
                    <w:rPr>
                      <w:rFonts w:ascii="Times New Roman" w:hAnsi="Times New Roman" w:cs="Times New Roman"/>
                      <w:color w:val="000000"/>
                      <w:sz w:val="24"/>
                      <w:szCs w:val="24"/>
                    </w:rPr>
                  </w:pPr>
                  <w:r w:rsidRPr="002D3605">
                    <w:rPr>
                      <w:rFonts w:ascii="Times New Roman" w:hAnsi="Times New Roman" w:cs="Times New Roman"/>
                      <w:color w:val="000000"/>
                      <w:sz w:val="24"/>
                      <w:szCs w:val="24"/>
                    </w:rPr>
                    <w:t>0,0</w:t>
                  </w:r>
                </w:p>
              </w:tc>
              <w:tc>
                <w:tcPr>
                  <w:tcW w:w="1417" w:type="dxa"/>
                  <w:gridSpan w:val="2"/>
                  <w:tcBorders>
                    <w:top w:val="nil"/>
                    <w:left w:val="nil"/>
                    <w:bottom w:val="single" w:sz="4" w:space="0" w:color="auto"/>
                    <w:right w:val="single" w:sz="4" w:space="0" w:color="auto"/>
                  </w:tcBorders>
                  <w:shd w:val="clear" w:color="auto" w:fill="auto"/>
                  <w:noWrap/>
                  <w:vAlign w:val="center"/>
                </w:tcPr>
                <w:p w:rsidR="00EF5F5C" w:rsidRPr="002D3605" w:rsidRDefault="00EF5F5C" w:rsidP="002D3605">
                  <w:pPr>
                    <w:jc w:val="center"/>
                    <w:rPr>
                      <w:rFonts w:ascii="Times New Roman" w:hAnsi="Times New Roman" w:cs="Times New Roman"/>
                      <w:color w:val="000000"/>
                      <w:sz w:val="24"/>
                      <w:szCs w:val="24"/>
                    </w:rPr>
                  </w:pPr>
                  <w:r w:rsidRPr="002D3605">
                    <w:rPr>
                      <w:rFonts w:ascii="Times New Roman" w:hAnsi="Times New Roman" w:cs="Times New Roman"/>
                      <w:color w:val="000000"/>
                      <w:sz w:val="24"/>
                      <w:szCs w:val="24"/>
                    </w:rPr>
                    <w:t>0,0</w:t>
                  </w:r>
                </w:p>
              </w:tc>
            </w:tr>
            <w:tr w:rsidR="0097357C" w:rsidRPr="00993D26" w:rsidTr="00537250">
              <w:trPr>
                <w:trHeight w:val="683"/>
              </w:trPr>
              <w:tc>
                <w:tcPr>
                  <w:tcW w:w="4758" w:type="dxa"/>
                  <w:tcBorders>
                    <w:top w:val="nil"/>
                    <w:left w:val="single" w:sz="4" w:space="0" w:color="auto"/>
                    <w:bottom w:val="single" w:sz="4" w:space="0" w:color="auto"/>
                    <w:right w:val="single" w:sz="4" w:space="0" w:color="auto"/>
                  </w:tcBorders>
                  <w:shd w:val="clear" w:color="auto" w:fill="auto"/>
                  <w:vAlign w:val="center"/>
                </w:tcPr>
                <w:p w:rsidR="0097357C" w:rsidRPr="002D3605" w:rsidRDefault="0097357C" w:rsidP="002D3605">
                  <w:pPr>
                    <w:rPr>
                      <w:rFonts w:ascii="Times New Roman" w:hAnsi="Times New Roman" w:cs="Times New Roman"/>
                      <w:color w:val="000000"/>
                      <w:sz w:val="24"/>
                      <w:szCs w:val="24"/>
                    </w:rPr>
                  </w:pPr>
                  <w:r w:rsidRPr="0097357C">
                    <w:rPr>
                      <w:rFonts w:ascii="Times New Roman" w:hAnsi="Times New Roman" w:cs="Times New Roman"/>
                      <w:color w:val="000000"/>
                      <w:sz w:val="24"/>
                      <w:szCs w:val="24"/>
                    </w:rPr>
                    <w:lastRenderedPageBreak/>
                    <w:t>Условно утвержденные расходы</w:t>
                  </w:r>
                </w:p>
              </w:tc>
              <w:tc>
                <w:tcPr>
                  <w:tcW w:w="1340" w:type="dxa"/>
                  <w:tcBorders>
                    <w:top w:val="nil"/>
                    <w:left w:val="nil"/>
                    <w:bottom w:val="single" w:sz="4" w:space="0" w:color="auto"/>
                    <w:right w:val="single" w:sz="4" w:space="0" w:color="auto"/>
                  </w:tcBorders>
                  <w:shd w:val="clear" w:color="auto" w:fill="auto"/>
                  <w:vAlign w:val="center"/>
                </w:tcPr>
                <w:p w:rsidR="0097357C" w:rsidRPr="002D3605" w:rsidRDefault="0097357C" w:rsidP="002D3605">
                  <w:pPr>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317" w:type="dxa"/>
                  <w:tcBorders>
                    <w:top w:val="nil"/>
                    <w:left w:val="nil"/>
                    <w:bottom w:val="single" w:sz="4" w:space="0" w:color="auto"/>
                    <w:right w:val="single" w:sz="4" w:space="0" w:color="auto"/>
                  </w:tcBorders>
                  <w:shd w:val="clear" w:color="auto" w:fill="auto"/>
                  <w:vAlign w:val="center"/>
                </w:tcPr>
                <w:p w:rsidR="0097357C" w:rsidRPr="002D3605" w:rsidRDefault="0097357C" w:rsidP="002D3605">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783" w:type="dxa"/>
                  <w:tcBorders>
                    <w:top w:val="nil"/>
                    <w:left w:val="nil"/>
                    <w:bottom w:val="single" w:sz="4" w:space="0" w:color="auto"/>
                    <w:right w:val="single" w:sz="4" w:space="0" w:color="auto"/>
                  </w:tcBorders>
                  <w:shd w:val="clear" w:color="auto" w:fill="auto"/>
                  <w:vAlign w:val="center"/>
                </w:tcPr>
                <w:p w:rsidR="0097357C" w:rsidRPr="002D3605" w:rsidRDefault="0097357C" w:rsidP="0097357C">
                  <w:pPr>
                    <w:jc w:val="center"/>
                    <w:rPr>
                      <w:rFonts w:ascii="Times New Roman" w:hAnsi="Times New Roman" w:cs="Times New Roman"/>
                      <w:color w:val="000000"/>
                      <w:sz w:val="24"/>
                      <w:szCs w:val="24"/>
                    </w:rPr>
                  </w:pPr>
                  <w:r w:rsidRPr="002D3605">
                    <w:rPr>
                      <w:rFonts w:ascii="Times New Roman" w:hAnsi="Times New Roman" w:cs="Times New Roman"/>
                      <w:color w:val="000000"/>
                      <w:sz w:val="24"/>
                      <w:szCs w:val="24"/>
                    </w:rPr>
                    <w:t>99.9.00.</w:t>
                  </w:r>
                  <w:r>
                    <w:rPr>
                      <w:rFonts w:ascii="Times New Roman" w:hAnsi="Times New Roman" w:cs="Times New Roman"/>
                      <w:color w:val="000000"/>
                      <w:sz w:val="24"/>
                      <w:szCs w:val="24"/>
                    </w:rPr>
                    <w:t>90110</w:t>
                  </w:r>
                </w:p>
              </w:tc>
              <w:tc>
                <w:tcPr>
                  <w:tcW w:w="1340" w:type="dxa"/>
                  <w:tcBorders>
                    <w:top w:val="nil"/>
                    <w:left w:val="nil"/>
                    <w:bottom w:val="single" w:sz="4" w:space="0" w:color="auto"/>
                    <w:right w:val="single" w:sz="4" w:space="0" w:color="auto"/>
                  </w:tcBorders>
                  <w:shd w:val="clear" w:color="auto" w:fill="auto"/>
                  <w:vAlign w:val="center"/>
                </w:tcPr>
                <w:p w:rsidR="0097357C" w:rsidRPr="002D3605" w:rsidRDefault="0097357C" w:rsidP="002D3605">
                  <w:pPr>
                    <w:jc w:val="center"/>
                    <w:rPr>
                      <w:rFonts w:ascii="Times New Roman" w:hAnsi="Times New Roman" w:cs="Times New Roman"/>
                      <w:color w:val="000000"/>
                      <w:sz w:val="24"/>
                      <w:szCs w:val="24"/>
                    </w:rPr>
                  </w:pPr>
                </w:p>
              </w:tc>
              <w:tc>
                <w:tcPr>
                  <w:tcW w:w="1511" w:type="dxa"/>
                  <w:tcBorders>
                    <w:top w:val="nil"/>
                    <w:left w:val="nil"/>
                    <w:bottom w:val="single" w:sz="4" w:space="0" w:color="auto"/>
                    <w:right w:val="single" w:sz="4" w:space="0" w:color="auto"/>
                  </w:tcBorders>
                  <w:shd w:val="clear" w:color="auto" w:fill="auto"/>
                  <w:noWrap/>
                  <w:vAlign w:val="center"/>
                </w:tcPr>
                <w:p w:rsidR="0097357C" w:rsidRPr="002D3605" w:rsidRDefault="0097357C" w:rsidP="002D3605">
                  <w:pPr>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1178" w:type="dxa"/>
                  <w:tcBorders>
                    <w:top w:val="nil"/>
                    <w:left w:val="nil"/>
                    <w:bottom w:val="single" w:sz="4" w:space="0" w:color="auto"/>
                    <w:right w:val="single" w:sz="4" w:space="0" w:color="auto"/>
                  </w:tcBorders>
                  <w:shd w:val="clear" w:color="auto" w:fill="auto"/>
                  <w:noWrap/>
                  <w:vAlign w:val="center"/>
                </w:tcPr>
                <w:p w:rsidR="0097357C" w:rsidRPr="002D3605" w:rsidRDefault="004810F8" w:rsidP="0090737D">
                  <w:pPr>
                    <w:jc w:val="center"/>
                    <w:rPr>
                      <w:rFonts w:ascii="Times New Roman" w:hAnsi="Times New Roman" w:cs="Times New Roman"/>
                      <w:color w:val="000000"/>
                      <w:sz w:val="24"/>
                      <w:szCs w:val="24"/>
                    </w:rPr>
                  </w:pPr>
                  <w:r>
                    <w:rPr>
                      <w:rFonts w:ascii="Times New Roman" w:hAnsi="Times New Roman" w:cs="Times New Roman"/>
                      <w:color w:val="000000"/>
                      <w:sz w:val="24"/>
                      <w:szCs w:val="24"/>
                    </w:rPr>
                    <w:t>180,4</w:t>
                  </w:r>
                </w:p>
              </w:tc>
              <w:tc>
                <w:tcPr>
                  <w:tcW w:w="1417" w:type="dxa"/>
                  <w:gridSpan w:val="2"/>
                  <w:tcBorders>
                    <w:top w:val="nil"/>
                    <w:left w:val="nil"/>
                    <w:bottom w:val="single" w:sz="4" w:space="0" w:color="auto"/>
                    <w:right w:val="single" w:sz="4" w:space="0" w:color="auto"/>
                  </w:tcBorders>
                  <w:shd w:val="clear" w:color="auto" w:fill="auto"/>
                  <w:noWrap/>
                  <w:vAlign w:val="center"/>
                </w:tcPr>
                <w:p w:rsidR="0097357C" w:rsidRPr="002D3605" w:rsidRDefault="004810F8" w:rsidP="00822A35">
                  <w:pPr>
                    <w:jc w:val="center"/>
                    <w:rPr>
                      <w:rFonts w:ascii="Times New Roman" w:hAnsi="Times New Roman" w:cs="Times New Roman"/>
                      <w:color w:val="000000"/>
                      <w:sz w:val="24"/>
                      <w:szCs w:val="24"/>
                    </w:rPr>
                  </w:pPr>
                  <w:r>
                    <w:rPr>
                      <w:rFonts w:ascii="Times New Roman" w:hAnsi="Times New Roman" w:cs="Times New Roman"/>
                      <w:color w:val="000000"/>
                      <w:sz w:val="24"/>
                      <w:szCs w:val="24"/>
                    </w:rPr>
                    <w:t>352,</w:t>
                  </w:r>
                  <w:r w:rsidR="00822A35">
                    <w:rPr>
                      <w:rFonts w:ascii="Times New Roman" w:hAnsi="Times New Roman" w:cs="Times New Roman"/>
                      <w:color w:val="000000"/>
                      <w:sz w:val="24"/>
                      <w:szCs w:val="24"/>
                    </w:rPr>
                    <w:t>1</w:t>
                  </w:r>
                </w:p>
              </w:tc>
            </w:tr>
            <w:tr w:rsidR="0097357C" w:rsidRPr="00993D26" w:rsidTr="00537250">
              <w:trPr>
                <w:trHeight w:val="683"/>
              </w:trPr>
              <w:tc>
                <w:tcPr>
                  <w:tcW w:w="4758" w:type="dxa"/>
                  <w:tcBorders>
                    <w:top w:val="nil"/>
                    <w:left w:val="single" w:sz="4" w:space="0" w:color="auto"/>
                    <w:bottom w:val="single" w:sz="4" w:space="0" w:color="auto"/>
                    <w:right w:val="single" w:sz="4" w:space="0" w:color="auto"/>
                  </w:tcBorders>
                  <w:shd w:val="clear" w:color="auto" w:fill="auto"/>
                  <w:vAlign w:val="center"/>
                </w:tcPr>
                <w:p w:rsidR="0097357C" w:rsidRPr="002D3605" w:rsidRDefault="0097357C" w:rsidP="002D3605">
                  <w:pPr>
                    <w:rPr>
                      <w:rFonts w:ascii="Times New Roman" w:hAnsi="Times New Roman" w:cs="Times New Roman"/>
                      <w:color w:val="000000"/>
                      <w:sz w:val="24"/>
                      <w:szCs w:val="24"/>
                    </w:rPr>
                  </w:pPr>
                  <w:r w:rsidRPr="0097357C">
                    <w:rPr>
                      <w:rFonts w:ascii="Times New Roman" w:hAnsi="Times New Roman" w:cs="Times New Roman"/>
                      <w:color w:val="000000"/>
                      <w:sz w:val="24"/>
                      <w:szCs w:val="24"/>
                    </w:rPr>
                    <w:t>Условно утвержденные расходы (Специальные расходы)</w:t>
                  </w:r>
                </w:p>
              </w:tc>
              <w:tc>
                <w:tcPr>
                  <w:tcW w:w="1340" w:type="dxa"/>
                  <w:tcBorders>
                    <w:top w:val="nil"/>
                    <w:left w:val="nil"/>
                    <w:bottom w:val="single" w:sz="4" w:space="0" w:color="auto"/>
                    <w:right w:val="single" w:sz="4" w:space="0" w:color="auto"/>
                  </w:tcBorders>
                  <w:shd w:val="clear" w:color="auto" w:fill="auto"/>
                  <w:vAlign w:val="center"/>
                </w:tcPr>
                <w:p w:rsidR="0097357C" w:rsidRPr="00993D26" w:rsidRDefault="0097357C" w:rsidP="00D24120">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01</w:t>
                  </w:r>
                </w:p>
              </w:tc>
              <w:tc>
                <w:tcPr>
                  <w:tcW w:w="1317" w:type="dxa"/>
                  <w:tcBorders>
                    <w:top w:val="nil"/>
                    <w:left w:val="nil"/>
                    <w:bottom w:val="single" w:sz="4" w:space="0" w:color="auto"/>
                    <w:right w:val="single" w:sz="4" w:space="0" w:color="auto"/>
                  </w:tcBorders>
                  <w:shd w:val="clear" w:color="auto" w:fill="auto"/>
                  <w:vAlign w:val="center"/>
                </w:tcPr>
                <w:p w:rsidR="0097357C" w:rsidRPr="00993D26" w:rsidRDefault="0097357C" w:rsidP="00D24120">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13</w:t>
                  </w:r>
                </w:p>
              </w:tc>
              <w:tc>
                <w:tcPr>
                  <w:tcW w:w="1783" w:type="dxa"/>
                  <w:tcBorders>
                    <w:top w:val="nil"/>
                    <w:left w:val="nil"/>
                    <w:bottom w:val="single" w:sz="4" w:space="0" w:color="auto"/>
                    <w:right w:val="single" w:sz="4" w:space="0" w:color="auto"/>
                  </w:tcBorders>
                  <w:shd w:val="clear" w:color="auto" w:fill="auto"/>
                  <w:vAlign w:val="center"/>
                </w:tcPr>
                <w:p w:rsidR="0097357C" w:rsidRPr="00993D26" w:rsidRDefault="0097357C" w:rsidP="00D24120">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99.9.00.9</w:t>
                  </w:r>
                  <w:r>
                    <w:rPr>
                      <w:rFonts w:ascii="Times New Roman" w:eastAsia="Times New Roman" w:hAnsi="Times New Roman" w:cs="Times New Roman"/>
                      <w:color w:val="000000"/>
                      <w:sz w:val="24"/>
                      <w:szCs w:val="24"/>
                      <w:lang w:eastAsia="ru-RU"/>
                    </w:rPr>
                    <w:t>0110</w:t>
                  </w:r>
                </w:p>
              </w:tc>
              <w:tc>
                <w:tcPr>
                  <w:tcW w:w="1340" w:type="dxa"/>
                  <w:tcBorders>
                    <w:top w:val="nil"/>
                    <w:left w:val="nil"/>
                    <w:bottom w:val="single" w:sz="4" w:space="0" w:color="auto"/>
                    <w:right w:val="single" w:sz="4" w:space="0" w:color="auto"/>
                  </w:tcBorders>
                  <w:shd w:val="clear" w:color="auto" w:fill="auto"/>
                  <w:vAlign w:val="center"/>
                </w:tcPr>
                <w:p w:rsidR="0097357C" w:rsidRPr="00993D26" w:rsidRDefault="0097357C" w:rsidP="00D241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880</w:t>
                  </w:r>
                  <w:r w:rsidRPr="00993D26">
                    <w:rPr>
                      <w:rFonts w:ascii="Times New Roman" w:eastAsia="Times New Roman" w:hAnsi="Times New Roman" w:cs="Times New Roman"/>
                      <w:color w:val="000000"/>
                      <w:sz w:val="24"/>
                      <w:szCs w:val="24"/>
                      <w:lang w:eastAsia="ru-RU"/>
                    </w:rPr>
                    <w:t> </w:t>
                  </w:r>
                </w:p>
              </w:tc>
              <w:tc>
                <w:tcPr>
                  <w:tcW w:w="1511" w:type="dxa"/>
                  <w:tcBorders>
                    <w:top w:val="nil"/>
                    <w:left w:val="nil"/>
                    <w:bottom w:val="single" w:sz="4" w:space="0" w:color="auto"/>
                    <w:right w:val="single" w:sz="4" w:space="0" w:color="auto"/>
                  </w:tcBorders>
                  <w:shd w:val="clear" w:color="auto" w:fill="auto"/>
                  <w:noWrap/>
                  <w:vAlign w:val="center"/>
                </w:tcPr>
                <w:p w:rsidR="0097357C" w:rsidRPr="00993D26" w:rsidRDefault="0097357C" w:rsidP="00D2412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78" w:type="dxa"/>
                  <w:tcBorders>
                    <w:top w:val="nil"/>
                    <w:left w:val="nil"/>
                    <w:bottom w:val="single" w:sz="4" w:space="0" w:color="auto"/>
                    <w:right w:val="single" w:sz="4" w:space="0" w:color="auto"/>
                  </w:tcBorders>
                  <w:shd w:val="clear" w:color="auto" w:fill="auto"/>
                  <w:noWrap/>
                  <w:vAlign w:val="center"/>
                </w:tcPr>
                <w:p w:rsidR="0097357C" w:rsidRPr="00993D26" w:rsidRDefault="004810F8" w:rsidP="0090737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180,4</w:t>
                  </w:r>
                </w:p>
              </w:tc>
              <w:tc>
                <w:tcPr>
                  <w:tcW w:w="1417" w:type="dxa"/>
                  <w:gridSpan w:val="2"/>
                  <w:tcBorders>
                    <w:top w:val="nil"/>
                    <w:left w:val="nil"/>
                    <w:bottom w:val="single" w:sz="4" w:space="0" w:color="auto"/>
                    <w:right w:val="single" w:sz="4" w:space="0" w:color="auto"/>
                  </w:tcBorders>
                  <w:shd w:val="clear" w:color="auto" w:fill="auto"/>
                  <w:noWrap/>
                  <w:vAlign w:val="center"/>
                </w:tcPr>
                <w:p w:rsidR="0097357C" w:rsidRPr="00993D26" w:rsidRDefault="004810F8" w:rsidP="00822A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352,</w:t>
                  </w:r>
                  <w:r w:rsidR="00822A35">
                    <w:rPr>
                      <w:rFonts w:ascii="Times New Roman" w:eastAsia="Times New Roman" w:hAnsi="Times New Roman" w:cs="Times New Roman"/>
                      <w:color w:val="000000"/>
                      <w:sz w:val="24"/>
                      <w:szCs w:val="24"/>
                      <w:lang w:eastAsia="ru-RU"/>
                    </w:rPr>
                    <w:t>1</w:t>
                  </w:r>
                </w:p>
              </w:tc>
            </w:tr>
            <w:tr w:rsidR="009715A3" w:rsidRPr="00993D26" w:rsidTr="00537250">
              <w:trPr>
                <w:trHeight w:val="683"/>
              </w:trPr>
              <w:tc>
                <w:tcPr>
                  <w:tcW w:w="4758" w:type="dxa"/>
                  <w:tcBorders>
                    <w:top w:val="nil"/>
                    <w:left w:val="single" w:sz="4" w:space="0" w:color="auto"/>
                    <w:bottom w:val="single" w:sz="4" w:space="0" w:color="auto"/>
                    <w:right w:val="single" w:sz="4" w:space="0" w:color="auto"/>
                  </w:tcBorders>
                  <w:shd w:val="clear" w:color="auto" w:fill="auto"/>
                  <w:vAlign w:val="center"/>
                </w:tcPr>
                <w:p w:rsidR="009715A3" w:rsidRPr="008A322C" w:rsidRDefault="009715A3">
                  <w:pPr>
                    <w:rPr>
                      <w:rFonts w:ascii="Times New Roman" w:hAnsi="Times New Roman" w:cs="Times New Roman"/>
                      <w:color w:val="000000"/>
                      <w:sz w:val="24"/>
                      <w:szCs w:val="24"/>
                    </w:rPr>
                  </w:pPr>
                  <w:r w:rsidRPr="008A322C">
                    <w:rPr>
                      <w:rFonts w:ascii="Times New Roman" w:hAnsi="Times New Roman" w:cs="Times New Roman"/>
                      <w:color w:val="000000"/>
                      <w:sz w:val="24"/>
                      <w:szCs w:val="24"/>
                    </w:rPr>
                    <w:t>Реализация направления расходов по иным непрограммным мероприятиям в рамках непрограммных расходов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center"/>
                </w:tcPr>
                <w:p w:rsidR="009715A3" w:rsidRPr="008A322C" w:rsidRDefault="009715A3">
                  <w:pPr>
                    <w:rPr>
                      <w:rFonts w:ascii="Times New Roman" w:hAnsi="Times New Roman" w:cs="Times New Roman"/>
                      <w:color w:val="000000"/>
                      <w:sz w:val="24"/>
                      <w:szCs w:val="24"/>
                    </w:rPr>
                  </w:pPr>
                  <w:r w:rsidRPr="008A322C">
                    <w:rPr>
                      <w:rFonts w:ascii="Times New Roman" w:hAnsi="Times New Roman" w:cs="Times New Roman"/>
                      <w:color w:val="000000"/>
                      <w:sz w:val="24"/>
                      <w:szCs w:val="24"/>
                    </w:rPr>
                    <w:t>01</w:t>
                  </w:r>
                </w:p>
              </w:tc>
              <w:tc>
                <w:tcPr>
                  <w:tcW w:w="1317" w:type="dxa"/>
                  <w:tcBorders>
                    <w:top w:val="nil"/>
                    <w:left w:val="nil"/>
                    <w:bottom w:val="single" w:sz="4" w:space="0" w:color="auto"/>
                    <w:right w:val="single" w:sz="4" w:space="0" w:color="auto"/>
                  </w:tcBorders>
                  <w:shd w:val="clear" w:color="auto" w:fill="auto"/>
                  <w:vAlign w:val="center"/>
                </w:tcPr>
                <w:p w:rsidR="009715A3" w:rsidRPr="008A322C" w:rsidRDefault="009715A3">
                  <w:pPr>
                    <w:rPr>
                      <w:rFonts w:ascii="Times New Roman" w:hAnsi="Times New Roman" w:cs="Times New Roman"/>
                      <w:color w:val="000000"/>
                      <w:sz w:val="24"/>
                      <w:szCs w:val="24"/>
                    </w:rPr>
                  </w:pPr>
                  <w:r w:rsidRPr="008A322C">
                    <w:rPr>
                      <w:rFonts w:ascii="Times New Roman" w:hAnsi="Times New Roman" w:cs="Times New Roman"/>
                      <w:color w:val="000000"/>
                      <w:sz w:val="24"/>
                      <w:szCs w:val="24"/>
                    </w:rPr>
                    <w:t>13</w:t>
                  </w:r>
                </w:p>
              </w:tc>
              <w:tc>
                <w:tcPr>
                  <w:tcW w:w="1783" w:type="dxa"/>
                  <w:tcBorders>
                    <w:top w:val="nil"/>
                    <w:left w:val="nil"/>
                    <w:bottom w:val="single" w:sz="4" w:space="0" w:color="auto"/>
                    <w:right w:val="single" w:sz="4" w:space="0" w:color="auto"/>
                  </w:tcBorders>
                  <w:shd w:val="clear" w:color="auto" w:fill="auto"/>
                  <w:vAlign w:val="center"/>
                </w:tcPr>
                <w:p w:rsidR="009715A3" w:rsidRPr="008A322C" w:rsidRDefault="009715A3">
                  <w:pPr>
                    <w:rPr>
                      <w:rFonts w:ascii="Times New Roman" w:hAnsi="Times New Roman" w:cs="Times New Roman"/>
                      <w:color w:val="000000"/>
                      <w:sz w:val="24"/>
                      <w:szCs w:val="24"/>
                    </w:rPr>
                  </w:pPr>
                  <w:r w:rsidRPr="008A322C">
                    <w:rPr>
                      <w:rFonts w:ascii="Times New Roman" w:hAnsi="Times New Roman" w:cs="Times New Roman"/>
                      <w:color w:val="000000"/>
                      <w:sz w:val="24"/>
                      <w:szCs w:val="24"/>
                    </w:rPr>
                    <w:t>99.9.00.99990</w:t>
                  </w:r>
                </w:p>
              </w:tc>
              <w:tc>
                <w:tcPr>
                  <w:tcW w:w="1340" w:type="dxa"/>
                  <w:tcBorders>
                    <w:top w:val="nil"/>
                    <w:left w:val="nil"/>
                    <w:bottom w:val="single" w:sz="4" w:space="0" w:color="auto"/>
                    <w:right w:val="single" w:sz="4" w:space="0" w:color="auto"/>
                  </w:tcBorders>
                  <w:shd w:val="clear" w:color="auto" w:fill="auto"/>
                  <w:vAlign w:val="center"/>
                </w:tcPr>
                <w:p w:rsidR="009715A3" w:rsidRPr="008A322C" w:rsidRDefault="009715A3">
                  <w:pPr>
                    <w:rPr>
                      <w:rFonts w:ascii="Times New Roman" w:hAnsi="Times New Roman" w:cs="Times New Roman"/>
                      <w:color w:val="000000"/>
                      <w:sz w:val="24"/>
                      <w:szCs w:val="24"/>
                    </w:rPr>
                  </w:pPr>
                  <w:r w:rsidRPr="008A322C">
                    <w:rPr>
                      <w:rFonts w:ascii="Times New Roman" w:hAnsi="Times New Roman" w:cs="Times New Roman"/>
                      <w:color w:val="000000"/>
                      <w:sz w:val="24"/>
                      <w:szCs w:val="24"/>
                    </w:rPr>
                    <w:t> </w:t>
                  </w:r>
                </w:p>
              </w:tc>
              <w:tc>
                <w:tcPr>
                  <w:tcW w:w="1511" w:type="dxa"/>
                  <w:tcBorders>
                    <w:top w:val="nil"/>
                    <w:left w:val="nil"/>
                    <w:bottom w:val="single" w:sz="4" w:space="0" w:color="auto"/>
                    <w:right w:val="single" w:sz="4" w:space="0" w:color="auto"/>
                  </w:tcBorders>
                  <w:shd w:val="clear" w:color="auto" w:fill="auto"/>
                  <w:noWrap/>
                  <w:vAlign w:val="center"/>
                </w:tcPr>
                <w:p w:rsidR="009715A3" w:rsidRPr="008A322C" w:rsidRDefault="009715A3">
                  <w:pPr>
                    <w:jc w:val="right"/>
                    <w:rPr>
                      <w:rFonts w:ascii="Times New Roman" w:hAnsi="Times New Roman" w:cs="Times New Roman"/>
                      <w:color w:val="000000"/>
                      <w:sz w:val="24"/>
                      <w:szCs w:val="24"/>
                    </w:rPr>
                  </w:pPr>
                  <w:r w:rsidRPr="008A322C">
                    <w:rPr>
                      <w:rFonts w:ascii="Times New Roman" w:hAnsi="Times New Roman" w:cs="Times New Roman"/>
                      <w:color w:val="000000"/>
                      <w:sz w:val="24"/>
                      <w:szCs w:val="24"/>
                    </w:rPr>
                    <w:t>20,0</w:t>
                  </w:r>
                </w:p>
              </w:tc>
              <w:tc>
                <w:tcPr>
                  <w:tcW w:w="1178" w:type="dxa"/>
                  <w:tcBorders>
                    <w:top w:val="nil"/>
                    <w:left w:val="nil"/>
                    <w:bottom w:val="single" w:sz="4" w:space="0" w:color="auto"/>
                    <w:right w:val="single" w:sz="4" w:space="0" w:color="auto"/>
                  </w:tcBorders>
                  <w:shd w:val="clear" w:color="auto" w:fill="auto"/>
                  <w:noWrap/>
                  <w:vAlign w:val="center"/>
                </w:tcPr>
                <w:p w:rsidR="009715A3" w:rsidRPr="008A322C" w:rsidRDefault="009715A3">
                  <w:pPr>
                    <w:jc w:val="right"/>
                    <w:rPr>
                      <w:rFonts w:ascii="Times New Roman" w:hAnsi="Times New Roman" w:cs="Times New Roman"/>
                      <w:color w:val="000000"/>
                      <w:sz w:val="24"/>
                      <w:szCs w:val="24"/>
                    </w:rPr>
                  </w:pPr>
                  <w:r w:rsidRPr="008A322C">
                    <w:rPr>
                      <w:rFonts w:ascii="Times New Roman" w:hAnsi="Times New Roman" w:cs="Times New Roman"/>
                      <w:color w:val="000000"/>
                      <w:sz w:val="24"/>
                      <w:szCs w:val="24"/>
                    </w:rPr>
                    <w:t>0,0</w:t>
                  </w:r>
                </w:p>
              </w:tc>
              <w:tc>
                <w:tcPr>
                  <w:tcW w:w="1417" w:type="dxa"/>
                  <w:gridSpan w:val="2"/>
                  <w:tcBorders>
                    <w:top w:val="nil"/>
                    <w:left w:val="nil"/>
                    <w:bottom w:val="single" w:sz="4" w:space="0" w:color="auto"/>
                    <w:right w:val="single" w:sz="4" w:space="0" w:color="auto"/>
                  </w:tcBorders>
                  <w:shd w:val="clear" w:color="auto" w:fill="auto"/>
                  <w:noWrap/>
                  <w:vAlign w:val="center"/>
                </w:tcPr>
                <w:p w:rsidR="009715A3" w:rsidRPr="008A322C" w:rsidRDefault="009715A3">
                  <w:pPr>
                    <w:jc w:val="right"/>
                    <w:rPr>
                      <w:rFonts w:ascii="Times New Roman" w:hAnsi="Times New Roman" w:cs="Times New Roman"/>
                      <w:color w:val="000000"/>
                      <w:sz w:val="24"/>
                      <w:szCs w:val="24"/>
                    </w:rPr>
                  </w:pPr>
                  <w:r w:rsidRPr="008A322C">
                    <w:rPr>
                      <w:rFonts w:ascii="Times New Roman" w:hAnsi="Times New Roman" w:cs="Times New Roman"/>
                      <w:color w:val="000000"/>
                      <w:sz w:val="24"/>
                      <w:szCs w:val="24"/>
                    </w:rPr>
                    <w:t>0,0</w:t>
                  </w:r>
                </w:p>
              </w:tc>
            </w:tr>
            <w:tr w:rsidR="009715A3" w:rsidRPr="00993D26" w:rsidTr="00537250">
              <w:trPr>
                <w:trHeight w:val="683"/>
              </w:trPr>
              <w:tc>
                <w:tcPr>
                  <w:tcW w:w="4758" w:type="dxa"/>
                  <w:tcBorders>
                    <w:top w:val="nil"/>
                    <w:left w:val="single" w:sz="4" w:space="0" w:color="auto"/>
                    <w:bottom w:val="single" w:sz="4" w:space="0" w:color="auto"/>
                    <w:right w:val="single" w:sz="4" w:space="0" w:color="auto"/>
                  </w:tcBorders>
                  <w:shd w:val="clear" w:color="auto" w:fill="auto"/>
                  <w:vAlign w:val="center"/>
                </w:tcPr>
                <w:p w:rsidR="009715A3" w:rsidRPr="008A322C" w:rsidRDefault="009715A3">
                  <w:pPr>
                    <w:rPr>
                      <w:rFonts w:ascii="Times New Roman" w:hAnsi="Times New Roman" w:cs="Times New Roman"/>
                      <w:color w:val="000000"/>
                      <w:sz w:val="24"/>
                      <w:szCs w:val="24"/>
                    </w:rPr>
                  </w:pPr>
                  <w:r w:rsidRPr="008A322C">
                    <w:rPr>
                      <w:rFonts w:ascii="Times New Roman" w:hAnsi="Times New Roman" w:cs="Times New Roman"/>
                      <w:color w:val="000000"/>
                      <w:sz w:val="24"/>
                      <w:szCs w:val="24"/>
                    </w:rPr>
                    <w:t>Реализация направления расходов по иным непрограммным мероприятиям в рамках непрограммных расходов органов  местного самоуправления (Уплата налогов, сборов и иных платежей)</w:t>
                  </w:r>
                </w:p>
              </w:tc>
              <w:tc>
                <w:tcPr>
                  <w:tcW w:w="1340" w:type="dxa"/>
                  <w:tcBorders>
                    <w:top w:val="nil"/>
                    <w:left w:val="nil"/>
                    <w:bottom w:val="single" w:sz="4" w:space="0" w:color="auto"/>
                    <w:right w:val="single" w:sz="4" w:space="0" w:color="auto"/>
                  </w:tcBorders>
                  <w:shd w:val="clear" w:color="auto" w:fill="auto"/>
                  <w:vAlign w:val="center"/>
                </w:tcPr>
                <w:p w:rsidR="009715A3" w:rsidRPr="008A322C" w:rsidRDefault="009715A3">
                  <w:pPr>
                    <w:rPr>
                      <w:rFonts w:ascii="Times New Roman" w:hAnsi="Times New Roman" w:cs="Times New Roman"/>
                      <w:color w:val="000000"/>
                      <w:sz w:val="24"/>
                      <w:szCs w:val="24"/>
                    </w:rPr>
                  </w:pPr>
                  <w:r w:rsidRPr="008A322C">
                    <w:rPr>
                      <w:rFonts w:ascii="Times New Roman" w:hAnsi="Times New Roman" w:cs="Times New Roman"/>
                      <w:color w:val="000000"/>
                      <w:sz w:val="24"/>
                      <w:szCs w:val="24"/>
                    </w:rPr>
                    <w:t>01</w:t>
                  </w:r>
                </w:p>
              </w:tc>
              <w:tc>
                <w:tcPr>
                  <w:tcW w:w="1317" w:type="dxa"/>
                  <w:tcBorders>
                    <w:top w:val="nil"/>
                    <w:left w:val="nil"/>
                    <w:bottom w:val="single" w:sz="4" w:space="0" w:color="auto"/>
                    <w:right w:val="single" w:sz="4" w:space="0" w:color="auto"/>
                  </w:tcBorders>
                  <w:shd w:val="clear" w:color="auto" w:fill="auto"/>
                  <w:vAlign w:val="center"/>
                </w:tcPr>
                <w:p w:rsidR="009715A3" w:rsidRPr="008A322C" w:rsidRDefault="009715A3">
                  <w:pPr>
                    <w:rPr>
                      <w:rFonts w:ascii="Times New Roman" w:hAnsi="Times New Roman" w:cs="Times New Roman"/>
                      <w:color w:val="000000"/>
                      <w:sz w:val="24"/>
                      <w:szCs w:val="24"/>
                    </w:rPr>
                  </w:pPr>
                  <w:r w:rsidRPr="008A322C">
                    <w:rPr>
                      <w:rFonts w:ascii="Times New Roman" w:hAnsi="Times New Roman" w:cs="Times New Roman"/>
                      <w:color w:val="000000"/>
                      <w:sz w:val="24"/>
                      <w:szCs w:val="24"/>
                    </w:rPr>
                    <w:t>13</w:t>
                  </w:r>
                </w:p>
              </w:tc>
              <w:tc>
                <w:tcPr>
                  <w:tcW w:w="1783" w:type="dxa"/>
                  <w:tcBorders>
                    <w:top w:val="nil"/>
                    <w:left w:val="nil"/>
                    <w:bottom w:val="single" w:sz="4" w:space="0" w:color="auto"/>
                    <w:right w:val="single" w:sz="4" w:space="0" w:color="auto"/>
                  </w:tcBorders>
                  <w:shd w:val="clear" w:color="auto" w:fill="auto"/>
                  <w:vAlign w:val="center"/>
                </w:tcPr>
                <w:p w:rsidR="009715A3" w:rsidRPr="008A322C" w:rsidRDefault="009715A3">
                  <w:pPr>
                    <w:rPr>
                      <w:rFonts w:ascii="Times New Roman" w:hAnsi="Times New Roman" w:cs="Times New Roman"/>
                      <w:color w:val="000000"/>
                      <w:sz w:val="24"/>
                      <w:szCs w:val="24"/>
                    </w:rPr>
                  </w:pPr>
                  <w:r w:rsidRPr="008A322C">
                    <w:rPr>
                      <w:rFonts w:ascii="Times New Roman" w:hAnsi="Times New Roman" w:cs="Times New Roman"/>
                      <w:color w:val="000000"/>
                      <w:sz w:val="24"/>
                      <w:szCs w:val="24"/>
                    </w:rPr>
                    <w:t>99.9.00.99990</w:t>
                  </w:r>
                </w:p>
              </w:tc>
              <w:tc>
                <w:tcPr>
                  <w:tcW w:w="1340" w:type="dxa"/>
                  <w:tcBorders>
                    <w:top w:val="nil"/>
                    <w:left w:val="nil"/>
                    <w:bottom w:val="single" w:sz="4" w:space="0" w:color="auto"/>
                    <w:right w:val="single" w:sz="4" w:space="0" w:color="auto"/>
                  </w:tcBorders>
                  <w:shd w:val="clear" w:color="auto" w:fill="auto"/>
                  <w:vAlign w:val="center"/>
                </w:tcPr>
                <w:p w:rsidR="009715A3" w:rsidRPr="008A322C" w:rsidRDefault="009715A3">
                  <w:pPr>
                    <w:rPr>
                      <w:rFonts w:ascii="Times New Roman" w:hAnsi="Times New Roman" w:cs="Times New Roman"/>
                      <w:color w:val="000000"/>
                      <w:sz w:val="24"/>
                      <w:szCs w:val="24"/>
                    </w:rPr>
                  </w:pPr>
                  <w:r w:rsidRPr="008A322C">
                    <w:rPr>
                      <w:rFonts w:ascii="Times New Roman" w:hAnsi="Times New Roman" w:cs="Times New Roman"/>
                      <w:color w:val="000000"/>
                      <w:sz w:val="24"/>
                      <w:szCs w:val="24"/>
                    </w:rPr>
                    <w:t>8.5.0</w:t>
                  </w:r>
                </w:p>
              </w:tc>
              <w:tc>
                <w:tcPr>
                  <w:tcW w:w="1511" w:type="dxa"/>
                  <w:tcBorders>
                    <w:top w:val="nil"/>
                    <w:left w:val="nil"/>
                    <w:bottom w:val="single" w:sz="4" w:space="0" w:color="auto"/>
                    <w:right w:val="single" w:sz="4" w:space="0" w:color="auto"/>
                  </w:tcBorders>
                  <w:shd w:val="clear" w:color="auto" w:fill="auto"/>
                  <w:noWrap/>
                  <w:vAlign w:val="center"/>
                </w:tcPr>
                <w:p w:rsidR="009715A3" w:rsidRPr="008A322C" w:rsidRDefault="009715A3">
                  <w:pPr>
                    <w:jc w:val="right"/>
                    <w:rPr>
                      <w:rFonts w:ascii="Times New Roman" w:hAnsi="Times New Roman" w:cs="Times New Roman"/>
                      <w:color w:val="000000"/>
                      <w:sz w:val="24"/>
                      <w:szCs w:val="24"/>
                    </w:rPr>
                  </w:pPr>
                  <w:r w:rsidRPr="008A322C">
                    <w:rPr>
                      <w:rFonts w:ascii="Times New Roman" w:hAnsi="Times New Roman" w:cs="Times New Roman"/>
                      <w:color w:val="000000"/>
                      <w:sz w:val="24"/>
                      <w:szCs w:val="24"/>
                    </w:rPr>
                    <w:t>20,0</w:t>
                  </w:r>
                </w:p>
              </w:tc>
              <w:tc>
                <w:tcPr>
                  <w:tcW w:w="1178" w:type="dxa"/>
                  <w:tcBorders>
                    <w:top w:val="nil"/>
                    <w:left w:val="nil"/>
                    <w:bottom w:val="single" w:sz="4" w:space="0" w:color="auto"/>
                    <w:right w:val="single" w:sz="4" w:space="0" w:color="auto"/>
                  </w:tcBorders>
                  <w:shd w:val="clear" w:color="auto" w:fill="auto"/>
                  <w:noWrap/>
                  <w:vAlign w:val="center"/>
                </w:tcPr>
                <w:p w:rsidR="009715A3" w:rsidRPr="008A322C" w:rsidRDefault="009715A3">
                  <w:pPr>
                    <w:jc w:val="right"/>
                    <w:rPr>
                      <w:rFonts w:ascii="Times New Roman" w:hAnsi="Times New Roman" w:cs="Times New Roman"/>
                      <w:color w:val="000000"/>
                      <w:sz w:val="24"/>
                      <w:szCs w:val="24"/>
                    </w:rPr>
                  </w:pPr>
                  <w:r w:rsidRPr="008A322C">
                    <w:rPr>
                      <w:rFonts w:ascii="Times New Roman" w:hAnsi="Times New Roman" w:cs="Times New Roman"/>
                      <w:color w:val="000000"/>
                      <w:sz w:val="24"/>
                      <w:szCs w:val="24"/>
                    </w:rPr>
                    <w:t>0,0</w:t>
                  </w:r>
                </w:p>
              </w:tc>
              <w:tc>
                <w:tcPr>
                  <w:tcW w:w="1417" w:type="dxa"/>
                  <w:gridSpan w:val="2"/>
                  <w:tcBorders>
                    <w:top w:val="nil"/>
                    <w:left w:val="nil"/>
                    <w:bottom w:val="single" w:sz="4" w:space="0" w:color="auto"/>
                    <w:right w:val="single" w:sz="4" w:space="0" w:color="auto"/>
                  </w:tcBorders>
                  <w:shd w:val="clear" w:color="auto" w:fill="auto"/>
                  <w:noWrap/>
                  <w:vAlign w:val="center"/>
                </w:tcPr>
                <w:p w:rsidR="009715A3" w:rsidRPr="008A322C" w:rsidRDefault="009715A3">
                  <w:pPr>
                    <w:jc w:val="right"/>
                    <w:rPr>
                      <w:rFonts w:ascii="Times New Roman" w:hAnsi="Times New Roman" w:cs="Times New Roman"/>
                      <w:color w:val="000000"/>
                      <w:sz w:val="24"/>
                      <w:szCs w:val="24"/>
                    </w:rPr>
                  </w:pPr>
                  <w:r w:rsidRPr="008A322C">
                    <w:rPr>
                      <w:rFonts w:ascii="Times New Roman" w:hAnsi="Times New Roman" w:cs="Times New Roman"/>
                      <w:color w:val="000000"/>
                      <w:sz w:val="24"/>
                      <w:szCs w:val="24"/>
                    </w:rPr>
                    <w:t>0,0</w:t>
                  </w:r>
                </w:p>
              </w:tc>
            </w:tr>
            <w:tr w:rsidR="00EF5F5C" w:rsidRPr="00993D26" w:rsidTr="00537250">
              <w:trPr>
                <w:trHeight w:val="342"/>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0C208F" w:rsidRDefault="00EF5F5C" w:rsidP="00993D26">
                  <w:pPr>
                    <w:spacing w:after="0" w:line="240" w:lineRule="auto"/>
                    <w:jc w:val="both"/>
                    <w:rPr>
                      <w:rFonts w:ascii="Times New Roman" w:eastAsia="Times New Roman" w:hAnsi="Times New Roman" w:cs="Times New Roman"/>
                      <w:b/>
                      <w:bCs/>
                      <w:color w:val="000000"/>
                      <w:sz w:val="24"/>
                      <w:szCs w:val="24"/>
                      <w:lang w:eastAsia="ru-RU"/>
                    </w:rPr>
                  </w:pPr>
                  <w:r w:rsidRPr="000C208F">
                    <w:rPr>
                      <w:rFonts w:ascii="Times New Roman" w:eastAsia="Times New Roman" w:hAnsi="Times New Roman" w:cs="Times New Roman"/>
                      <w:b/>
                      <w:bCs/>
                      <w:color w:val="000000"/>
                      <w:sz w:val="24"/>
                      <w:szCs w:val="24"/>
                      <w:lang w:eastAsia="ru-RU"/>
                    </w:rPr>
                    <w:t>НАЦИОНАЛЬНАЯ ОБОРОНА</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02</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00</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 </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AD2A6A" w:rsidP="00CC38E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r w:rsidR="00CC38E7">
                    <w:rPr>
                      <w:rFonts w:ascii="Times New Roman" w:eastAsia="Times New Roman" w:hAnsi="Times New Roman" w:cs="Times New Roman"/>
                      <w:b/>
                      <w:bCs/>
                      <w:color w:val="000000"/>
                      <w:sz w:val="24"/>
                      <w:szCs w:val="24"/>
                      <w:lang w:eastAsia="ru-RU"/>
                    </w:rPr>
                    <w:t>41,0</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AD2A6A" w:rsidP="00CC38E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r w:rsidR="00CC38E7">
                    <w:rPr>
                      <w:rFonts w:ascii="Times New Roman" w:eastAsia="Times New Roman" w:hAnsi="Times New Roman" w:cs="Times New Roman"/>
                      <w:b/>
                      <w:bCs/>
                      <w:color w:val="000000"/>
                      <w:sz w:val="24"/>
                      <w:szCs w:val="24"/>
                      <w:lang w:eastAsia="ru-RU"/>
                    </w:rPr>
                    <w:t>55,0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CC38E7" w:rsidP="00CC38E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169,1</w:t>
                  </w:r>
                </w:p>
              </w:tc>
            </w:tr>
            <w:tr w:rsidR="00EF5F5C" w:rsidRPr="00993D26" w:rsidTr="00537250">
              <w:trPr>
                <w:trHeight w:val="683"/>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0C208F" w:rsidRDefault="00EF5F5C" w:rsidP="00993D26">
                  <w:pPr>
                    <w:spacing w:after="0" w:line="240" w:lineRule="auto"/>
                    <w:jc w:val="both"/>
                    <w:rPr>
                      <w:rFonts w:ascii="Times New Roman" w:eastAsia="Times New Roman" w:hAnsi="Times New Roman" w:cs="Times New Roman"/>
                      <w:color w:val="000000"/>
                      <w:sz w:val="24"/>
                      <w:szCs w:val="24"/>
                      <w:lang w:eastAsia="ru-RU"/>
                    </w:rPr>
                  </w:pPr>
                  <w:r w:rsidRPr="000C208F">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02</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03</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 </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AD2A6A" w:rsidP="00CC38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CC38E7">
                    <w:rPr>
                      <w:rFonts w:ascii="Times New Roman" w:eastAsia="Times New Roman" w:hAnsi="Times New Roman" w:cs="Times New Roman"/>
                      <w:color w:val="000000"/>
                      <w:sz w:val="24"/>
                      <w:szCs w:val="24"/>
                      <w:lang w:eastAsia="ru-RU"/>
                    </w:rPr>
                    <w:t>41,0</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AD2A6A" w:rsidP="00CC38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CC38E7">
                    <w:rPr>
                      <w:rFonts w:ascii="Times New Roman" w:eastAsia="Times New Roman" w:hAnsi="Times New Roman" w:cs="Times New Roman"/>
                      <w:color w:val="000000"/>
                      <w:sz w:val="24"/>
                      <w:szCs w:val="24"/>
                      <w:lang w:eastAsia="ru-RU"/>
                    </w:rPr>
                    <w:t>55,0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CC38E7" w:rsidP="00CC38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169,1</w:t>
                  </w:r>
                </w:p>
              </w:tc>
            </w:tr>
            <w:tr w:rsidR="00EF5F5C" w:rsidRPr="00993D26" w:rsidTr="00537250">
              <w:trPr>
                <w:trHeight w:val="1718"/>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391EB1" w:rsidRDefault="000C208F" w:rsidP="00391EB1">
                  <w:pPr>
                    <w:spacing w:after="0" w:line="240" w:lineRule="auto"/>
                    <w:rPr>
                      <w:rFonts w:ascii="Times New Roman" w:hAnsi="Times New Roman" w:cs="Times New Roman"/>
                      <w:color w:val="000000"/>
                      <w:sz w:val="24"/>
                      <w:szCs w:val="24"/>
                    </w:rPr>
                  </w:pPr>
                  <w:r w:rsidRPr="0086057A">
                    <w:rPr>
                      <w:rFonts w:ascii="Times New Roman" w:hAnsi="Times New Roman" w:cs="Times New Roman"/>
                      <w:color w:val="000000"/>
                      <w:sz w:val="24"/>
                      <w:szCs w:val="24"/>
                    </w:rPr>
                    <w:t xml:space="preserve">Расходы на осуществление первичного воинского учета </w:t>
                  </w:r>
                  <w:r w:rsidRPr="0086057A">
                    <w:rPr>
                      <w:rFonts w:ascii="Times New Roman" w:hAnsi="Times New Roman" w:cs="Times New Roman"/>
                      <w:iCs/>
                      <w:sz w:val="24"/>
                      <w:szCs w:val="24"/>
                    </w:rPr>
                    <w:t>органами местного самоуправления поселений, муниципальных и городских округов</w:t>
                  </w:r>
                  <w:r w:rsidRPr="0086057A">
                    <w:rPr>
                      <w:rFonts w:ascii="Times New Roman" w:hAnsi="Times New Roman" w:cs="Times New Roman"/>
                      <w:color w:val="000000"/>
                      <w:sz w:val="24"/>
                      <w:szCs w:val="24"/>
                    </w:rPr>
                    <w:t xml:space="preserve"> по иным непрограммным мероприятиям в рамках непрограммного направления</w:t>
                  </w:r>
                  <w:r w:rsidR="00391EB1" w:rsidRPr="0086057A">
                    <w:rPr>
                      <w:rFonts w:ascii="Times New Roman" w:hAnsi="Times New Roman" w:cs="Times New Roman"/>
                      <w:color w:val="000000"/>
                      <w:sz w:val="24"/>
                      <w:szCs w:val="24"/>
                    </w:rPr>
                    <w:t xml:space="preserve"> деятельности </w:t>
                  </w:r>
                  <w:r w:rsidR="00391EB1">
                    <w:rPr>
                      <w:rFonts w:ascii="Times New Roman" w:hAnsi="Times New Roman" w:cs="Times New Roman"/>
                      <w:color w:val="000000"/>
                      <w:sz w:val="24"/>
                      <w:szCs w:val="24"/>
                    </w:rPr>
                    <w:t xml:space="preserve">«Обеспечение деятельности органов местного самоуправления </w:t>
                  </w:r>
                  <w:r w:rsidR="00391EB1" w:rsidRPr="0086057A">
                    <w:rPr>
                      <w:rFonts w:ascii="Times New Roman" w:hAnsi="Times New Roman" w:cs="Times New Roman"/>
                      <w:color w:val="000000"/>
                      <w:sz w:val="24"/>
                      <w:szCs w:val="24"/>
                    </w:rPr>
                    <w:t>Ивановского сельского поселения</w:t>
                  </w:r>
                  <w:r w:rsidR="00391EB1">
                    <w:rPr>
                      <w:rFonts w:ascii="Times New Roman" w:hAnsi="Times New Roman" w:cs="Times New Roman"/>
                      <w:color w:val="000000"/>
                      <w:sz w:val="24"/>
                      <w:szCs w:val="24"/>
                    </w:rPr>
                    <w:t>»</w:t>
                  </w:r>
                </w:p>
                <w:p w:rsidR="000C208F" w:rsidRDefault="000C208F" w:rsidP="002E5E52">
                  <w:pPr>
                    <w:spacing w:after="0" w:line="240" w:lineRule="auto"/>
                    <w:jc w:val="both"/>
                    <w:rPr>
                      <w:rFonts w:ascii="Times New Roman" w:hAnsi="Times New Roman" w:cs="Times New Roman"/>
                      <w:color w:val="000000"/>
                      <w:sz w:val="24"/>
                      <w:szCs w:val="24"/>
                    </w:rPr>
                  </w:pPr>
                  <w:r w:rsidRPr="0086057A">
                    <w:rPr>
                      <w:rFonts w:ascii="Times New Roman" w:hAnsi="Times New Roman" w:cs="Times New Roman"/>
                      <w:color w:val="000000"/>
                      <w:sz w:val="24"/>
                      <w:szCs w:val="24"/>
                    </w:rPr>
                    <w:t xml:space="preserve"> </w:t>
                  </w:r>
                </w:p>
                <w:p w:rsidR="00EF5F5C" w:rsidRPr="005D138C" w:rsidRDefault="00EF5F5C" w:rsidP="002E5E52">
                  <w:pPr>
                    <w:spacing w:after="0" w:line="240" w:lineRule="auto"/>
                    <w:jc w:val="both"/>
                    <w:rPr>
                      <w:rFonts w:ascii="Times New Roman" w:eastAsia="Times New Roman" w:hAnsi="Times New Roman" w:cs="Times New Roman"/>
                      <w:color w:val="000000"/>
                      <w:sz w:val="24"/>
                      <w:szCs w:val="24"/>
                      <w:highlight w:val="yellow"/>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02</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03</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89.9.00.51180</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 </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CC38E7" w:rsidP="004202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141,0</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AD2A6A" w:rsidP="00CC38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CC38E7">
                    <w:rPr>
                      <w:rFonts w:ascii="Times New Roman" w:eastAsia="Times New Roman" w:hAnsi="Times New Roman" w:cs="Times New Roman"/>
                      <w:color w:val="000000"/>
                      <w:sz w:val="24"/>
                      <w:szCs w:val="24"/>
                      <w:lang w:eastAsia="ru-RU"/>
                    </w:rPr>
                    <w:t>55,0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CC38E7" w:rsidP="00CC38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169,1</w:t>
                  </w:r>
                </w:p>
              </w:tc>
            </w:tr>
            <w:tr w:rsidR="00EF5F5C" w:rsidRPr="00993D26" w:rsidTr="00537250">
              <w:trPr>
                <w:trHeight w:val="2252"/>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391EB1" w:rsidRDefault="000C208F" w:rsidP="00391EB1">
                  <w:pPr>
                    <w:spacing w:after="0" w:line="240" w:lineRule="auto"/>
                    <w:rPr>
                      <w:rFonts w:ascii="Times New Roman" w:hAnsi="Times New Roman" w:cs="Times New Roman"/>
                      <w:color w:val="000000"/>
                      <w:sz w:val="24"/>
                      <w:szCs w:val="24"/>
                    </w:rPr>
                  </w:pPr>
                  <w:r w:rsidRPr="0086057A">
                    <w:rPr>
                      <w:rFonts w:ascii="Times New Roman" w:hAnsi="Times New Roman" w:cs="Times New Roman"/>
                      <w:color w:val="000000"/>
                      <w:sz w:val="24"/>
                      <w:szCs w:val="24"/>
                    </w:rPr>
                    <w:lastRenderedPageBreak/>
                    <w:t xml:space="preserve">Расходы на осуществление первичного воинского учета </w:t>
                  </w:r>
                  <w:r w:rsidRPr="0086057A">
                    <w:rPr>
                      <w:rFonts w:ascii="Times New Roman" w:hAnsi="Times New Roman" w:cs="Times New Roman"/>
                      <w:iCs/>
                      <w:sz w:val="24"/>
                      <w:szCs w:val="24"/>
                    </w:rPr>
                    <w:t>органами местного самоуправления поселений, муниципальных и городских округов</w:t>
                  </w:r>
                  <w:r w:rsidRPr="0086057A">
                    <w:rPr>
                      <w:rFonts w:ascii="Times New Roman" w:hAnsi="Times New Roman" w:cs="Times New Roman"/>
                      <w:color w:val="000000"/>
                      <w:sz w:val="24"/>
                      <w:szCs w:val="24"/>
                    </w:rPr>
                    <w:t xml:space="preserve"> по иным непрограммным мероприятиям в рамках непрограммного направления </w:t>
                  </w:r>
                  <w:r w:rsidR="00391EB1" w:rsidRPr="0086057A">
                    <w:rPr>
                      <w:rFonts w:ascii="Times New Roman" w:hAnsi="Times New Roman" w:cs="Times New Roman"/>
                      <w:color w:val="000000"/>
                      <w:sz w:val="24"/>
                      <w:szCs w:val="24"/>
                    </w:rPr>
                    <w:t xml:space="preserve">деятельности </w:t>
                  </w:r>
                  <w:r w:rsidR="00391EB1">
                    <w:rPr>
                      <w:rFonts w:ascii="Times New Roman" w:hAnsi="Times New Roman" w:cs="Times New Roman"/>
                      <w:color w:val="000000"/>
                      <w:sz w:val="24"/>
                      <w:szCs w:val="24"/>
                    </w:rPr>
                    <w:t xml:space="preserve">«Обеспечение деятельности органов местного самоуправления </w:t>
                  </w:r>
                  <w:r w:rsidR="00391EB1" w:rsidRPr="0086057A">
                    <w:rPr>
                      <w:rFonts w:ascii="Times New Roman" w:hAnsi="Times New Roman" w:cs="Times New Roman"/>
                      <w:color w:val="000000"/>
                      <w:sz w:val="24"/>
                      <w:szCs w:val="24"/>
                    </w:rPr>
                    <w:t>Ивановского сельского поселения</w:t>
                  </w:r>
                  <w:r w:rsidR="00391EB1">
                    <w:rPr>
                      <w:rFonts w:ascii="Times New Roman" w:hAnsi="Times New Roman" w:cs="Times New Roman"/>
                      <w:color w:val="000000"/>
                      <w:sz w:val="24"/>
                      <w:szCs w:val="24"/>
                    </w:rPr>
                    <w:t>»</w:t>
                  </w:r>
                </w:p>
                <w:p w:rsidR="000C208F" w:rsidRDefault="000C208F" w:rsidP="003162E4">
                  <w:pPr>
                    <w:spacing w:after="0" w:line="240" w:lineRule="auto"/>
                    <w:jc w:val="both"/>
                    <w:rPr>
                      <w:rFonts w:ascii="Times New Roman" w:eastAsia="Times New Roman" w:hAnsi="Times New Roman" w:cs="Times New Roman"/>
                      <w:color w:val="000000"/>
                      <w:sz w:val="24"/>
                      <w:szCs w:val="24"/>
                      <w:lang w:eastAsia="ru-RU"/>
                    </w:rPr>
                  </w:pPr>
                  <w:r w:rsidRPr="002220BD">
                    <w:rPr>
                      <w:rFonts w:ascii="Times New Roman" w:eastAsia="Times New Roman" w:hAnsi="Times New Roman" w:cs="Times New Roman"/>
                      <w:color w:val="000000"/>
                      <w:sz w:val="24"/>
                      <w:szCs w:val="24"/>
                      <w:lang w:eastAsia="ru-RU"/>
                    </w:rPr>
                    <w:t xml:space="preserve"> (Расходы на выплаты персоналу государственных (муниципальных) органов)</w:t>
                  </w:r>
                </w:p>
                <w:p w:rsidR="00EF5F5C" w:rsidRPr="005D138C" w:rsidRDefault="00EF5F5C" w:rsidP="003162E4">
                  <w:pPr>
                    <w:spacing w:after="0" w:line="240" w:lineRule="auto"/>
                    <w:jc w:val="both"/>
                    <w:rPr>
                      <w:rFonts w:ascii="Times New Roman" w:eastAsia="Times New Roman" w:hAnsi="Times New Roman" w:cs="Times New Roman"/>
                      <w:color w:val="000000"/>
                      <w:sz w:val="24"/>
                      <w:szCs w:val="24"/>
                      <w:highlight w:val="yellow"/>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02</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03</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89.9.00.51180</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120</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CC38E7" w:rsidP="004202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141,0</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CC38E7" w:rsidP="004202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155,0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CC38E7" w:rsidP="004202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169,1</w:t>
                  </w:r>
                </w:p>
              </w:tc>
            </w:tr>
            <w:tr w:rsidR="00EF5F5C" w:rsidRPr="009F0362" w:rsidTr="00537250">
              <w:trPr>
                <w:trHeight w:val="342"/>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НАЦИОНАЛЬНАЯ</w:t>
                  </w:r>
                  <w:r w:rsidRPr="00993D26">
                    <w:rPr>
                      <w:rFonts w:ascii="Times New Roman" w:eastAsia="Times New Roman" w:hAnsi="Times New Roman" w:cs="Times New Roman"/>
                      <w:b/>
                      <w:bCs/>
                      <w:color w:val="000000"/>
                      <w:sz w:val="24"/>
                      <w:szCs w:val="24"/>
                      <w:lang w:eastAsia="ru-RU"/>
                    </w:rPr>
                    <w:cr/>
                    <w:t>ЭКОНОМИКА</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04</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00</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 </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F0362" w:rsidRDefault="00405CF7" w:rsidP="00E332E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2 216,1</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F0362" w:rsidRDefault="00DB044D" w:rsidP="00E332E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r w:rsidR="00E332E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0</w:t>
                  </w:r>
                  <w:r w:rsidR="00E332EE">
                    <w:rPr>
                      <w:rFonts w:ascii="Times New Roman" w:eastAsia="Times New Roman" w:hAnsi="Times New Roman" w:cs="Times New Roman"/>
                      <w:b/>
                      <w:bCs/>
                      <w:color w:val="000000"/>
                      <w:sz w:val="24"/>
                      <w:szCs w:val="24"/>
                      <w:lang w:eastAsia="ru-RU"/>
                    </w:rPr>
                    <w:t>17,9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F0362" w:rsidRDefault="00E332EE" w:rsidP="00E332E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1 998,8</w:t>
                  </w:r>
                </w:p>
              </w:tc>
            </w:tr>
            <w:tr w:rsidR="00EF5F5C" w:rsidRPr="00993D26" w:rsidTr="00537250">
              <w:trPr>
                <w:trHeight w:val="683"/>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Дорожное хозяйство (дорожные фонды)</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04</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09</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 </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405CF7" w:rsidP="00E332E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2 216,1</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DB044D" w:rsidP="00E332E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332E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r w:rsidR="00E332EE">
                    <w:rPr>
                      <w:rFonts w:ascii="Times New Roman" w:eastAsia="Times New Roman" w:hAnsi="Times New Roman" w:cs="Times New Roman"/>
                      <w:color w:val="000000"/>
                      <w:sz w:val="24"/>
                      <w:szCs w:val="24"/>
                      <w:lang w:eastAsia="ru-RU"/>
                    </w:rPr>
                    <w:t>17,9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E332EE" w:rsidP="00E332E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1 998,8</w:t>
                  </w:r>
                </w:p>
              </w:tc>
            </w:tr>
            <w:tr w:rsidR="00B97929" w:rsidRPr="00993D26" w:rsidTr="00537250">
              <w:trPr>
                <w:trHeight w:val="300"/>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B97929" w:rsidRPr="00993D26" w:rsidRDefault="00B97929" w:rsidP="00993D26">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Расходы на содержание автомобильных дорог общего пользования местного значения и искусственных сооружений на них по иным непрограммным меро</w:t>
                  </w:r>
                  <w:r w:rsidRPr="00993D26">
                    <w:rPr>
                      <w:rFonts w:ascii="Times New Roman" w:eastAsia="Times New Roman" w:hAnsi="Times New Roman" w:cs="Times New Roman"/>
                      <w:color w:val="000000"/>
                      <w:sz w:val="24"/>
                      <w:szCs w:val="24"/>
                      <w:lang w:eastAsia="ru-RU"/>
                    </w:rPr>
                    <w:cr/>
                    <w:t>риятиям в рамках непрограммных расходов органов местного самоуправления Ивановского сельского поселения.</w:t>
                  </w:r>
                </w:p>
              </w:tc>
              <w:tc>
                <w:tcPr>
                  <w:tcW w:w="1340" w:type="dxa"/>
                  <w:tcBorders>
                    <w:top w:val="nil"/>
                    <w:left w:val="nil"/>
                    <w:bottom w:val="single" w:sz="4" w:space="0" w:color="auto"/>
                    <w:right w:val="single" w:sz="4" w:space="0" w:color="auto"/>
                  </w:tcBorders>
                  <w:shd w:val="clear" w:color="auto" w:fill="auto"/>
                  <w:vAlign w:val="center"/>
                  <w:hideMark/>
                </w:tcPr>
                <w:p w:rsidR="00B97929" w:rsidRPr="00993D26" w:rsidRDefault="00B97929"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04</w:t>
                  </w:r>
                </w:p>
              </w:tc>
              <w:tc>
                <w:tcPr>
                  <w:tcW w:w="1317" w:type="dxa"/>
                  <w:tcBorders>
                    <w:top w:val="nil"/>
                    <w:left w:val="nil"/>
                    <w:bottom w:val="single" w:sz="4" w:space="0" w:color="auto"/>
                    <w:right w:val="single" w:sz="4" w:space="0" w:color="auto"/>
                  </w:tcBorders>
                  <w:shd w:val="clear" w:color="auto" w:fill="auto"/>
                  <w:vAlign w:val="center"/>
                  <w:hideMark/>
                </w:tcPr>
                <w:p w:rsidR="00B97929" w:rsidRPr="00993D26" w:rsidRDefault="00B97929"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09</w:t>
                  </w:r>
                </w:p>
              </w:tc>
              <w:tc>
                <w:tcPr>
                  <w:tcW w:w="1783" w:type="dxa"/>
                  <w:tcBorders>
                    <w:top w:val="nil"/>
                    <w:left w:val="nil"/>
                    <w:bottom w:val="single" w:sz="4" w:space="0" w:color="auto"/>
                    <w:right w:val="single" w:sz="4" w:space="0" w:color="auto"/>
                  </w:tcBorders>
                  <w:shd w:val="clear" w:color="auto" w:fill="auto"/>
                  <w:vAlign w:val="center"/>
                  <w:hideMark/>
                </w:tcPr>
                <w:p w:rsidR="00B97929" w:rsidRPr="00993D26" w:rsidRDefault="00B97929"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99.9.00.22400</w:t>
                  </w:r>
                </w:p>
              </w:tc>
              <w:tc>
                <w:tcPr>
                  <w:tcW w:w="1340" w:type="dxa"/>
                  <w:tcBorders>
                    <w:top w:val="nil"/>
                    <w:left w:val="nil"/>
                    <w:bottom w:val="single" w:sz="4" w:space="0" w:color="auto"/>
                    <w:right w:val="single" w:sz="4" w:space="0" w:color="auto"/>
                  </w:tcBorders>
                  <w:shd w:val="clear" w:color="auto" w:fill="auto"/>
                  <w:vAlign w:val="center"/>
                  <w:hideMark/>
                </w:tcPr>
                <w:p w:rsidR="00B97929" w:rsidRPr="00993D26" w:rsidRDefault="00B97929"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 </w:t>
                  </w:r>
                </w:p>
              </w:tc>
              <w:tc>
                <w:tcPr>
                  <w:tcW w:w="1511" w:type="dxa"/>
                  <w:tcBorders>
                    <w:top w:val="nil"/>
                    <w:left w:val="nil"/>
                    <w:bottom w:val="single" w:sz="4" w:space="0" w:color="auto"/>
                    <w:right w:val="single" w:sz="4" w:space="0" w:color="auto"/>
                  </w:tcBorders>
                  <w:shd w:val="clear" w:color="auto" w:fill="auto"/>
                  <w:noWrap/>
                  <w:vAlign w:val="center"/>
                  <w:hideMark/>
                </w:tcPr>
                <w:p w:rsidR="00B97929" w:rsidRPr="00993D26" w:rsidRDefault="00405CF7" w:rsidP="00E332E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2 216,1</w:t>
                  </w:r>
                </w:p>
              </w:tc>
              <w:tc>
                <w:tcPr>
                  <w:tcW w:w="1178" w:type="dxa"/>
                  <w:tcBorders>
                    <w:top w:val="nil"/>
                    <w:left w:val="nil"/>
                    <w:bottom w:val="single" w:sz="4" w:space="0" w:color="auto"/>
                    <w:right w:val="single" w:sz="4" w:space="0" w:color="auto"/>
                  </w:tcBorders>
                  <w:shd w:val="clear" w:color="auto" w:fill="auto"/>
                  <w:noWrap/>
                  <w:vAlign w:val="center"/>
                  <w:hideMark/>
                </w:tcPr>
                <w:p w:rsidR="00B97929" w:rsidRPr="00993D26" w:rsidRDefault="00DB044D" w:rsidP="00E332E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332E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r w:rsidR="00E332EE">
                    <w:rPr>
                      <w:rFonts w:ascii="Times New Roman" w:eastAsia="Times New Roman" w:hAnsi="Times New Roman" w:cs="Times New Roman"/>
                      <w:color w:val="000000"/>
                      <w:sz w:val="24"/>
                      <w:szCs w:val="24"/>
                      <w:lang w:eastAsia="ru-RU"/>
                    </w:rPr>
                    <w:t>17,9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97929" w:rsidRPr="00993D26" w:rsidRDefault="00E332EE" w:rsidP="00E332E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1 998,8</w:t>
                  </w:r>
                </w:p>
              </w:tc>
            </w:tr>
            <w:tr w:rsidR="00B97929" w:rsidRPr="00993D26" w:rsidTr="00537250">
              <w:trPr>
                <w:trHeight w:val="2549"/>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B97929" w:rsidRPr="00993D26" w:rsidRDefault="00B97929" w:rsidP="00993D26">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Расходы на содержание автомобильных дорог общего пользования местного значения и искусственных сооружен</w:t>
                  </w:r>
                  <w:r w:rsidRPr="00993D26">
                    <w:rPr>
                      <w:rFonts w:ascii="Times New Roman" w:eastAsia="Times New Roman" w:hAnsi="Times New Roman" w:cs="Times New Roman"/>
                      <w:color w:val="000000"/>
                      <w:sz w:val="24"/>
                      <w:szCs w:val="24"/>
                      <w:lang w:eastAsia="ru-RU"/>
                    </w:rPr>
                    <w:cr/>
                    <w:t>й на них по иным непрограммным мероприятиям в рамках непрограммных расходов органов местного самоуправления Ивановского сельского поселения. (Иные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B97929" w:rsidRPr="00993D26" w:rsidRDefault="00B97929"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04</w:t>
                  </w:r>
                </w:p>
              </w:tc>
              <w:tc>
                <w:tcPr>
                  <w:tcW w:w="1317" w:type="dxa"/>
                  <w:tcBorders>
                    <w:top w:val="nil"/>
                    <w:left w:val="nil"/>
                    <w:bottom w:val="single" w:sz="4" w:space="0" w:color="auto"/>
                    <w:right w:val="single" w:sz="4" w:space="0" w:color="auto"/>
                  </w:tcBorders>
                  <w:shd w:val="clear" w:color="auto" w:fill="auto"/>
                  <w:vAlign w:val="center"/>
                  <w:hideMark/>
                </w:tcPr>
                <w:p w:rsidR="00B97929" w:rsidRPr="00993D26" w:rsidRDefault="00B97929"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09</w:t>
                  </w:r>
                </w:p>
              </w:tc>
              <w:tc>
                <w:tcPr>
                  <w:tcW w:w="1783" w:type="dxa"/>
                  <w:tcBorders>
                    <w:top w:val="nil"/>
                    <w:left w:val="nil"/>
                    <w:bottom w:val="single" w:sz="4" w:space="0" w:color="auto"/>
                    <w:right w:val="single" w:sz="4" w:space="0" w:color="auto"/>
                  </w:tcBorders>
                  <w:shd w:val="clear" w:color="auto" w:fill="auto"/>
                  <w:vAlign w:val="center"/>
                  <w:hideMark/>
                </w:tcPr>
                <w:p w:rsidR="00B97929" w:rsidRPr="00993D26" w:rsidRDefault="00B97929"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99.9.00.22400</w:t>
                  </w:r>
                </w:p>
              </w:tc>
              <w:tc>
                <w:tcPr>
                  <w:tcW w:w="1340" w:type="dxa"/>
                  <w:tcBorders>
                    <w:top w:val="nil"/>
                    <w:left w:val="nil"/>
                    <w:bottom w:val="single" w:sz="4" w:space="0" w:color="auto"/>
                    <w:right w:val="single" w:sz="4" w:space="0" w:color="auto"/>
                  </w:tcBorders>
                  <w:shd w:val="clear" w:color="auto" w:fill="auto"/>
                  <w:vAlign w:val="center"/>
                  <w:hideMark/>
                </w:tcPr>
                <w:p w:rsidR="00B97929" w:rsidRPr="00993D26" w:rsidRDefault="00B97929"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cr/>
                  </w:r>
                  <w:r>
                    <w:rPr>
                      <w:rFonts w:ascii="Times New Roman" w:eastAsia="Times New Roman" w:hAnsi="Times New Roman" w:cs="Times New Roman"/>
                      <w:color w:val="000000"/>
                      <w:sz w:val="24"/>
                      <w:szCs w:val="24"/>
                      <w:lang w:eastAsia="ru-RU"/>
                    </w:rPr>
                    <w:t>2</w:t>
                  </w:r>
                  <w:r w:rsidRPr="00993D26">
                    <w:rPr>
                      <w:rFonts w:ascii="Times New Roman" w:eastAsia="Times New Roman" w:hAnsi="Times New Roman" w:cs="Times New Roman"/>
                      <w:color w:val="000000"/>
                      <w:sz w:val="24"/>
                      <w:szCs w:val="24"/>
                      <w:lang w:eastAsia="ru-RU"/>
                    </w:rPr>
                    <w:t>40</w:t>
                  </w:r>
                </w:p>
              </w:tc>
              <w:tc>
                <w:tcPr>
                  <w:tcW w:w="1511" w:type="dxa"/>
                  <w:tcBorders>
                    <w:top w:val="nil"/>
                    <w:left w:val="nil"/>
                    <w:bottom w:val="single" w:sz="4" w:space="0" w:color="auto"/>
                    <w:right w:val="single" w:sz="4" w:space="0" w:color="auto"/>
                  </w:tcBorders>
                  <w:shd w:val="clear" w:color="auto" w:fill="auto"/>
                  <w:noWrap/>
                  <w:vAlign w:val="center"/>
                  <w:hideMark/>
                </w:tcPr>
                <w:p w:rsidR="00B97929" w:rsidRPr="00993D26" w:rsidRDefault="00405CF7" w:rsidP="00E332E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2 216,1</w:t>
                  </w:r>
                </w:p>
              </w:tc>
              <w:tc>
                <w:tcPr>
                  <w:tcW w:w="1178" w:type="dxa"/>
                  <w:tcBorders>
                    <w:top w:val="nil"/>
                    <w:left w:val="nil"/>
                    <w:bottom w:val="single" w:sz="4" w:space="0" w:color="auto"/>
                    <w:right w:val="single" w:sz="4" w:space="0" w:color="auto"/>
                  </w:tcBorders>
                  <w:shd w:val="clear" w:color="auto" w:fill="auto"/>
                  <w:noWrap/>
                  <w:vAlign w:val="center"/>
                  <w:hideMark/>
                </w:tcPr>
                <w:p w:rsidR="00B97929" w:rsidRPr="00993D26" w:rsidRDefault="00DB044D" w:rsidP="00E332E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332EE">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0</w:t>
                  </w:r>
                  <w:r w:rsidR="00E332EE">
                    <w:rPr>
                      <w:rFonts w:ascii="Times New Roman" w:eastAsia="Times New Roman" w:hAnsi="Times New Roman" w:cs="Times New Roman"/>
                      <w:color w:val="000000"/>
                      <w:sz w:val="24"/>
                      <w:szCs w:val="24"/>
                      <w:lang w:eastAsia="ru-RU"/>
                    </w:rPr>
                    <w:t>17,9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B97929" w:rsidRPr="00993D26" w:rsidRDefault="00E332EE" w:rsidP="00E332E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1 998,9</w:t>
                  </w:r>
                </w:p>
              </w:tc>
            </w:tr>
            <w:tr w:rsidR="00EF5F5C" w:rsidRPr="00993D26" w:rsidTr="00537250">
              <w:trPr>
                <w:trHeight w:val="683"/>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lastRenderedPageBreak/>
                    <w:t>ЖИЛИЩНО-КОММУНАЛЬНОЕ ХОЗЯЙСТВО</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05</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00</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 </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012D7F" w:rsidP="00405CF7">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r w:rsidR="00405CF7">
                    <w:rPr>
                      <w:rFonts w:ascii="Times New Roman" w:eastAsia="Times New Roman" w:hAnsi="Times New Roman" w:cs="Times New Roman"/>
                      <w:b/>
                      <w:bCs/>
                      <w:color w:val="000000"/>
                      <w:sz w:val="24"/>
                      <w:szCs w:val="24"/>
                      <w:lang w:eastAsia="ru-RU"/>
                    </w:rPr>
                    <w:t>92,</w:t>
                  </w:r>
                  <w:r>
                    <w:rPr>
                      <w:rFonts w:ascii="Times New Roman" w:eastAsia="Times New Roman" w:hAnsi="Times New Roman" w:cs="Times New Roman"/>
                      <w:b/>
                      <w:bCs/>
                      <w:color w:val="000000"/>
                      <w:sz w:val="24"/>
                      <w:szCs w:val="24"/>
                      <w:lang w:eastAsia="ru-RU"/>
                    </w:rPr>
                    <w:t>0</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EF5F5C" w:rsidP="00420227">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300,0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EF5F5C" w:rsidP="00420227">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300,0</w:t>
                  </w:r>
                </w:p>
              </w:tc>
            </w:tr>
            <w:tr w:rsidR="00EF5F5C" w:rsidRPr="00993D26" w:rsidTr="00537250">
              <w:trPr>
                <w:trHeight w:val="342"/>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Благоустройство</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05</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03</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 </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012D7F" w:rsidP="00405CF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405CF7">
                    <w:rPr>
                      <w:rFonts w:ascii="Times New Roman" w:eastAsia="Times New Roman" w:hAnsi="Times New Roman" w:cs="Times New Roman"/>
                      <w:color w:val="000000"/>
                      <w:sz w:val="24"/>
                      <w:szCs w:val="24"/>
                      <w:lang w:eastAsia="ru-RU"/>
                    </w:rPr>
                    <w:t>92</w:t>
                  </w:r>
                  <w:r>
                    <w:rPr>
                      <w:rFonts w:ascii="Times New Roman" w:eastAsia="Times New Roman" w:hAnsi="Times New Roman" w:cs="Times New Roman"/>
                      <w:color w:val="000000"/>
                      <w:sz w:val="24"/>
                      <w:szCs w:val="24"/>
                      <w:lang w:eastAsia="ru-RU"/>
                    </w:rPr>
                    <w:t>,0</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EF5F5C" w:rsidP="00420227">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300,0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EF5F5C" w:rsidP="00420227">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300,0</w:t>
                  </w:r>
                </w:p>
              </w:tc>
            </w:tr>
            <w:tr w:rsidR="00EF5F5C" w:rsidRPr="00993D26" w:rsidTr="00537250">
              <w:trPr>
                <w:trHeight w:val="2016"/>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Расходы на ремонт и содержание сетей уличного освещения, оплату уличного освещения в рамках муниципальной программы «Обеспечение качественными жилищно-коммунальными услугами населения» подпрограмма «Благоустройство территории Ивановского сельского поселения»</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05</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03</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02.2.00.29070</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 </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012D7F" w:rsidP="0004221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410,0</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EF5F5C" w:rsidP="00420227">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300,0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EF5F5C" w:rsidP="00420227">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300,0</w:t>
                  </w:r>
                </w:p>
              </w:tc>
            </w:tr>
            <w:tr w:rsidR="00EF5F5C" w:rsidRPr="00993D26" w:rsidTr="00537250">
              <w:trPr>
                <w:trHeight w:val="139"/>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Расходы на ремонт и содержание сетей уличного освещения, оплату уличного освещения в рамках муниципальной программы «Обеспечение качественными жилищно-коммунальными услугами населения» подпрограмма «Благоустройство территории Ивановского сельского поселения» (Иные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05</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03</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02.2.00.29070</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240</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012D7F" w:rsidP="0004221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410,0</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EF5F5C" w:rsidP="00420227">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300,0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EF5F5C" w:rsidP="00420227">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300,0</w:t>
                  </w:r>
                </w:p>
              </w:tc>
            </w:tr>
            <w:tr w:rsidR="00F123D6" w:rsidRPr="008A322C" w:rsidTr="00537250">
              <w:trPr>
                <w:trHeight w:val="139"/>
              </w:trPr>
              <w:tc>
                <w:tcPr>
                  <w:tcW w:w="4758" w:type="dxa"/>
                  <w:tcBorders>
                    <w:top w:val="nil"/>
                    <w:left w:val="single" w:sz="4" w:space="0" w:color="auto"/>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t>Расходы на  прочие мероприятия по благоустройству в рамках подпрограммы «Благоустройство территории Ивановского сельского поселения»  муниципальной программы «Обеспечение качественными жилищно-коммунальными услугами населения»</w:t>
                  </w:r>
                </w:p>
              </w:tc>
              <w:tc>
                <w:tcPr>
                  <w:tcW w:w="1340" w:type="dxa"/>
                  <w:tcBorders>
                    <w:top w:val="nil"/>
                    <w:left w:val="nil"/>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t>05</w:t>
                  </w:r>
                </w:p>
              </w:tc>
              <w:tc>
                <w:tcPr>
                  <w:tcW w:w="1317" w:type="dxa"/>
                  <w:tcBorders>
                    <w:top w:val="nil"/>
                    <w:left w:val="nil"/>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t>03</w:t>
                  </w:r>
                </w:p>
              </w:tc>
              <w:tc>
                <w:tcPr>
                  <w:tcW w:w="1783" w:type="dxa"/>
                  <w:tcBorders>
                    <w:top w:val="nil"/>
                    <w:left w:val="nil"/>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t>02.2.00.29090</w:t>
                  </w:r>
                </w:p>
              </w:tc>
              <w:tc>
                <w:tcPr>
                  <w:tcW w:w="1340" w:type="dxa"/>
                  <w:tcBorders>
                    <w:top w:val="nil"/>
                    <w:left w:val="nil"/>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t> </w:t>
                  </w:r>
                </w:p>
              </w:tc>
              <w:tc>
                <w:tcPr>
                  <w:tcW w:w="1511" w:type="dxa"/>
                  <w:tcBorders>
                    <w:top w:val="nil"/>
                    <w:left w:val="nil"/>
                    <w:bottom w:val="single" w:sz="4" w:space="0" w:color="auto"/>
                    <w:right w:val="single" w:sz="4" w:space="0" w:color="auto"/>
                  </w:tcBorders>
                  <w:shd w:val="clear" w:color="auto" w:fill="auto"/>
                  <w:noWrap/>
                  <w:vAlign w:val="center"/>
                </w:tcPr>
                <w:p w:rsidR="00F123D6" w:rsidRPr="008A322C" w:rsidRDefault="00F123D6">
                  <w:pPr>
                    <w:jc w:val="right"/>
                    <w:rPr>
                      <w:rFonts w:ascii="Times New Roman" w:hAnsi="Times New Roman" w:cs="Times New Roman"/>
                      <w:color w:val="000000"/>
                      <w:sz w:val="24"/>
                      <w:szCs w:val="24"/>
                    </w:rPr>
                  </w:pPr>
                  <w:r w:rsidRPr="008A322C">
                    <w:rPr>
                      <w:rFonts w:ascii="Times New Roman" w:hAnsi="Times New Roman" w:cs="Times New Roman"/>
                      <w:color w:val="000000"/>
                      <w:sz w:val="24"/>
                      <w:szCs w:val="24"/>
                    </w:rPr>
                    <w:t>32,0</w:t>
                  </w:r>
                </w:p>
              </w:tc>
              <w:tc>
                <w:tcPr>
                  <w:tcW w:w="1178" w:type="dxa"/>
                  <w:tcBorders>
                    <w:top w:val="nil"/>
                    <w:left w:val="nil"/>
                    <w:bottom w:val="single" w:sz="4" w:space="0" w:color="auto"/>
                    <w:right w:val="single" w:sz="4" w:space="0" w:color="auto"/>
                  </w:tcBorders>
                  <w:shd w:val="clear" w:color="auto" w:fill="auto"/>
                  <w:noWrap/>
                  <w:vAlign w:val="center"/>
                </w:tcPr>
                <w:p w:rsidR="00F123D6" w:rsidRPr="008A322C" w:rsidRDefault="00F123D6">
                  <w:pPr>
                    <w:jc w:val="right"/>
                    <w:rPr>
                      <w:rFonts w:ascii="Times New Roman" w:hAnsi="Times New Roman" w:cs="Times New Roman"/>
                      <w:color w:val="000000"/>
                      <w:sz w:val="24"/>
                      <w:szCs w:val="24"/>
                    </w:rPr>
                  </w:pPr>
                  <w:r w:rsidRPr="008A322C">
                    <w:rPr>
                      <w:rFonts w:ascii="Times New Roman" w:hAnsi="Times New Roman" w:cs="Times New Roman"/>
                      <w:color w:val="000000"/>
                      <w:sz w:val="24"/>
                      <w:szCs w:val="24"/>
                    </w:rPr>
                    <w:t>0,0</w:t>
                  </w:r>
                </w:p>
              </w:tc>
              <w:tc>
                <w:tcPr>
                  <w:tcW w:w="1417" w:type="dxa"/>
                  <w:gridSpan w:val="2"/>
                  <w:tcBorders>
                    <w:top w:val="nil"/>
                    <w:left w:val="nil"/>
                    <w:bottom w:val="single" w:sz="4" w:space="0" w:color="auto"/>
                    <w:right w:val="single" w:sz="4" w:space="0" w:color="auto"/>
                  </w:tcBorders>
                  <w:shd w:val="clear" w:color="auto" w:fill="auto"/>
                  <w:noWrap/>
                  <w:vAlign w:val="center"/>
                </w:tcPr>
                <w:p w:rsidR="00F123D6" w:rsidRPr="008A322C" w:rsidRDefault="00F123D6">
                  <w:pPr>
                    <w:jc w:val="right"/>
                    <w:rPr>
                      <w:rFonts w:ascii="Times New Roman" w:hAnsi="Times New Roman" w:cs="Times New Roman"/>
                      <w:color w:val="000000"/>
                      <w:sz w:val="24"/>
                      <w:szCs w:val="24"/>
                    </w:rPr>
                  </w:pPr>
                  <w:r w:rsidRPr="008A322C">
                    <w:rPr>
                      <w:rFonts w:ascii="Times New Roman" w:hAnsi="Times New Roman" w:cs="Times New Roman"/>
                      <w:color w:val="000000"/>
                      <w:sz w:val="24"/>
                      <w:szCs w:val="24"/>
                    </w:rPr>
                    <w:t>0,0</w:t>
                  </w:r>
                </w:p>
              </w:tc>
            </w:tr>
            <w:tr w:rsidR="00F123D6" w:rsidRPr="008A322C" w:rsidTr="00537250">
              <w:trPr>
                <w:trHeight w:val="139"/>
              </w:trPr>
              <w:tc>
                <w:tcPr>
                  <w:tcW w:w="4758" w:type="dxa"/>
                  <w:tcBorders>
                    <w:top w:val="nil"/>
                    <w:left w:val="single" w:sz="4" w:space="0" w:color="auto"/>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t xml:space="preserve">Расходы на  прочие мероприятия по благоустройству в рамках подпрограммы «Благоустройство территории Ивановского </w:t>
                  </w:r>
                  <w:r w:rsidRPr="008A322C">
                    <w:rPr>
                      <w:rFonts w:ascii="Times New Roman" w:hAnsi="Times New Roman" w:cs="Times New Roman"/>
                      <w:color w:val="000000"/>
                      <w:sz w:val="24"/>
                      <w:szCs w:val="24"/>
                    </w:rPr>
                    <w:lastRenderedPageBreak/>
                    <w:t>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lastRenderedPageBreak/>
                    <w:t>05</w:t>
                  </w:r>
                </w:p>
              </w:tc>
              <w:tc>
                <w:tcPr>
                  <w:tcW w:w="1317" w:type="dxa"/>
                  <w:tcBorders>
                    <w:top w:val="nil"/>
                    <w:left w:val="nil"/>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t>03</w:t>
                  </w:r>
                </w:p>
              </w:tc>
              <w:tc>
                <w:tcPr>
                  <w:tcW w:w="1783" w:type="dxa"/>
                  <w:tcBorders>
                    <w:top w:val="nil"/>
                    <w:left w:val="nil"/>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t>02.2.00.29090</w:t>
                  </w:r>
                </w:p>
              </w:tc>
              <w:tc>
                <w:tcPr>
                  <w:tcW w:w="1340" w:type="dxa"/>
                  <w:tcBorders>
                    <w:top w:val="nil"/>
                    <w:left w:val="nil"/>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t>2.4.0</w:t>
                  </w:r>
                </w:p>
              </w:tc>
              <w:tc>
                <w:tcPr>
                  <w:tcW w:w="1511" w:type="dxa"/>
                  <w:tcBorders>
                    <w:top w:val="nil"/>
                    <w:left w:val="nil"/>
                    <w:bottom w:val="single" w:sz="4" w:space="0" w:color="auto"/>
                    <w:right w:val="single" w:sz="4" w:space="0" w:color="auto"/>
                  </w:tcBorders>
                  <w:shd w:val="clear" w:color="auto" w:fill="auto"/>
                  <w:noWrap/>
                  <w:vAlign w:val="center"/>
                </w:tcPr>
                <w:p w:rsidR="00F123D6" w:rsidRPr="008A322C" w:rsidRDefault="00F123D6">
                  <w:pPr>
                    <w:jc w:val="right"/>
                    <w:rPr>
                      <w:rFonts w:ascii="Times New Roman" w:hAnsi="Times New Roman" w:cs="Times New Roman"/>
                      <w:color w:val="000000"/>
                      <w:sz w:val="24"/>
                      <w:szCs w:val="24"/>
                    </w:rPr>
                  </w:pPr>
                  <w:r w:rsidRPr="008A322C">
                    <w:rPr>
                      <w:rFonts w:ascii="Times New Roman" w:hAnsi="Times New Roman" w:cs="Times New Roman"/>
                      <w:color w:val="000000"/>
                      <w:sz w:val="24"/>
                      <w:szCs w:val="24"/>
                    </w:rPr>
                    <w:t>32,0</w:t>
                  </w:r>
                </w:p>
              </w:tc>
              <w:tc>
                <w:tcPr>
                  <w:tcW w:w="1178" w:type="dxa"/>
                  <w:tcBorders>
                    <w:top w:val="nil"/>
                    <w:left w:val="nil"/>
                    <w:bottom w:val="single" w:sz="4" w:space="0" w:color="auto"/>
                    <w:right w:val="single" w:sz="4" w:space="0" w:color="auto"/>
                  </w:tcBorders>
                  <w:shd w:val="clear" w:color="auto" w:fill="auto"/>
                  <w:noWrap/>
                  <w:vAlign w:val="center"/>
                </w:tcPr>
                <w:p w:rsidR="00F123D6" w:rsidRPr="008A322C" w:rsidRDefault="00F123D6">
                  <w:pPr>
                    <w:jc w:val="right"/>
                    <w:rPr>
                      <w:rFonts w:ascii="Times New Roman" w:hAnsi="Times New Roman" w:cs="Times New Roman"/>
                      <w:color w:val="000000"/>
                      <w:sz w:val="24"/>
                      <w:szCs w:val="24"/>
                    </w:rPr>
                  </w:pPr>
                  <w:r w:rsidRPr="008A322C">
                    <w:rPr>
                      <w:rFonts w:ascii="Times New Roman" w:hAnsi="Times New Roman" w:cs="Times New Roman"/>
                      <w:color w:val="000000"/>
                      <w:sz w:val="24"/>
                      <w:szCs w:val="24"/>
                    </w:rPr>
                    <w:t>0,0</w:t>
                  </w:r>
                </w:p>
              </w:tc>
              <w:tc>
                <w:tcPr>
                  <w:tcW w:w="1417" w:type="dxa"/>
                  <w:gridSpan w:val="2"/>
                  <w:tcBorders>
                    <w:top w:val="nil"/>
                    <w:left w:val="nil"/>
                    <w:bottom w:val="single" w:sz="4" w:space="0" w:color="auto"/>
                    <w:right w:val="single" w:sz="4" w:space="0" w:color="auto"/>
                  </w:tcBorders>
                  <w:shd w:val="clear" w:color="auto" w:fill="auto"/>
                  <w:noWrap/>
                  <w:vAlign w:val="center"/>
                </w:tcPr>
                <w:p w:rsidR="00F123D6" w:rsidRPr="008A322C" w:rsidRDefault="00F123D6">
                  <w:pPr>
                    <w:jc w:val="right"/>
                    <w:rPr>
                      <w:rFonts w:ascii="Times New Roman" w:hAnsi="Times New Roman" w:cs="Times New Roman"/>
                      <w:color w:val="000000"/>
                      <w:sz w:val="24"/>
                      <w:szCs w:val="24"/>
                    </w:rPr>
                  </w:pPr>
                  <w:r w:rsidRPr="008A322C">
                    <w:rPr>
                      <w:rFonts w:ascii="Times New Roman" w:hAnsi="Times New Roman" w:cs="Times New Roman"/>
                      <w:color w:val="000000"/>
                      <w:sz w:val="24"/>
                      <w:szCs w:val="24"/>
                    </w:rPr>
                    <w:t>0,0</w:t>
                  </w:r>
                </w:p>
              </w:tc>
            </w:tr>
            <w:tr w:rsidR="00F123D6" w:rsidRPr="008A322C" w:rsidTr="00537250">
              <w:trPr>
                <w:trHeight w:val="139"/>
              </w:trPr>
              <w:tc>
                <w:tcPr>
                  <w:tcW w:w="4758" w:type="dxa"/>
                  <w:tcBorders>
                    <w:top w:val="nil"/>
                    <w:left w:val="single" w:sz="4" w:space="0" w:color="auto"/>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lastRenderedPageBreak/>
                    <w:t>Расходы за счет денежного поощрения победителю областного конкурса на звание "Лучшее территориальное общественное самоуправление в Ростовской области"</w:t>
                  </w:r>
                </w:p>
              </w:tc>
              <w:tc>
                <w:tcPr>
                  <w:tcW w:w="1340" w:type="dxa"/>
                  <w:tcBorders>
                    <w:top w:val="nil"/>
                    <w:left w:val="nil"/>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t>05</w:t>
                  </w:r>
                </w:p>
              </w:tc>
              <w:tc>
                <w:tcPr>
                  <w:tcW w:w="1317" w:type="dxa"/>
                  <w:tcBorders>
                    <w:top w:val="nil"/>
                    <w:left w:val="nil"/>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t>03</w:t>
                  </w:r>
                </w:p>
              </w:tc>
              <w:tc>
                <w:tcPr>
                  <w:tcW w:w="1783" w:type="dxa"/>
                  <w:tcBorders>
                    <w:top w:val="nil"/>
                    <w:left w:val="nil"/>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t>99.9.00.89Т00</w:t>
                  </w:r>
                </w:p>
              </w:tc>
              <w:tc>
                <w:tcPr>
                  <w:tcW w:w="1340" w:type="dxa"/>
                  <w:tcBorders>
                    <w:top w:val="nil"/>
                    <w:left w:val="nil"/>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t> </w:t>
                  </w:r>
                </w:p>
              </w:tc>
              <w:tc>
                <w:tcPr>
                  <w:tcW w:w="1511" w:type="dxa"/>
                  <w:tcBorders>
                    <w:top w:val="nil"/>
                    <w:left w:val="nil"/>
                    <w:bottom w:val="single" w:sz="4" w:space="0" w:color="auto"/>
                    <w:right w:val="single" w:sz="4" w:space="0" w:color="auto"/>
                  </w:tcBorders>
                  <w:shd w:val="clear" w:color="auto" w:fill="auto"/>
                  <w:noWrap/>
                  <w:vAlign w:val="center"/>
                </w:tcPr>
                <w:p w:rsidR="00F123D6" w:rsidRPr="008A322C" w:rsidRDefault="00F123D6">
                  <w:pPr>
                    <w:jc w:val="right"/>
                    <w:rPr>
                      <w:rFonts w:ascii="Times New Roman" w:hAnsi="Times New Roman" w:cs="Times New Roman"/>
                      <w:color w:val="000000"/>
                      <w:sz w:val="24"/>
                      <w:szCs w:val="24"/>
                    </w:rPr>
                  </w:pPr>
                  <w:r w:rsidRPr="008A322C">
                    <w:rPr>
                      <w:rFonts w:ascii="Times New Roman" w:hAnsi="Times New Roman" w:cs="Times New Roman"/>
                      <w:color w:val="000000"/>
                      <w:sz w:val="24"/>
                      <w:szCs w:val="24"/>
                    </w:rPr>
                    <w:t>50,0</w:t>
                  </w:r>
                </w:p>
              </w:tc>
              <w:tc>
                <w:tcPr>
                  <w:tcW w:w="1178" w:type="dxa"/>
                  <w:tcBorders>
                    <w:top w:val="nil"/>
                    <w:left w:val="nil"/>
                    <w:bottom w:val="single" w:sz="4" w:space="0" w:color="auto"/>
                    <w:right w:val="single" w:sz="4" w:space="0" w:color="auto"/>
                  </w:tcBorders>
                  <w:shd w:val="clear" w:color="auto" w:fill="auto"/>
                  <w:noWrap/>
                  <w:vAlign w:val="center"/>
                </w:tcPr>
                <w:p w:rsidR="00F123D6" w:rsidRPr="008A322C" w:rsidRDefault="00F123D6">
                  <w:pPr>
                    <w:jc w:val="right"/>
                    <w:rPr>
                      <w:rFonts w:ascii="Times New Roman" w:hAnsi="Times New Roman" w:cs="Times New Roman"/>
                      <w:color w:val="000000"/>
                      <w:sz w:val="24"/>
                      <w:szCs w:val="24"/>
                    </w:rPr>
                  </w:pPr>
                  <w:r w:rsidRPr="008A322C">
                    <w:rPr>
                      <w:rFonts w:ascii="Times New Roman" w:hAnsi="Times New Roman" w:cs="Times New Roman"/>
                      <w:color w:val="000000"/>
                      <w:sz w:val="24"/>
                      <w:szCs w:val="24"/>
                    </w:rPr>
                    <w:t>0,0</w:t>
                  </w:r>
                </w:p>
              </w:tc>
              <w:tc>
                <w:tcPr>
                  <w:tcW w:w="1417" w:type="dxa"/>
                  <w:gridSpan w:val="2"/>
                  <w:tcBorders>
                    <w:top w:val="nil"/>
                    <w:left w:val="nil"/>
                    <w:bottom w:val="single" w:sz="4" w:space="0" w:color="auto"/>
                    <w:right w:val="single" w:sz="4" w:space="0" w:color="auto"/>
                  </w:tcBorders>
                  <w:shd w:val="clear" w:color="auto" w:fill="auto"/>
                  <w:noWrap/>
                  <w:vAlign w:val="center"/>
                </w:tcPr>
                <w:p w:rsidR="00F123D6" w:rsidRPr="008A322C" w:rsidRDefault="00F123D6">
                  <w:pPr>
                    <w:jc w:val="right"/>
                    <w:rPr>
                      <w:rFonts w:ascii="Times New Roman" w:hAnsi="Times New Roman" w:cs="Times New Roman"/>
                      <w:color w:val="000000"/>
                      <w:sz w:val="24"/>
                      <w:szCs w:val="24"/>
                    </w:rPr>
                  </w:pPr>
                  <w:r w:rsidRPr="008A322C">
                    <w:rPr>
                      <w:rFonts w:ascii="Times New Roman" w:hAnsi="Times New Roman" w:cs="Times New Roman"/>
                      <w:color w:val="000000"/>
                      <w:sz w:val="24"/>
                      <w:szCs w:val="24"/>
                    </w:rPr>
                    <w:t>0,0</w:t>
                  </w:r>
                </w:p>
              </w:tc>
            </w:tr>
            <w:tr w:rsidR="00F123D6" w:rsidRPr="008A322C" w:rsidTr="00537250">
              <w:trPr>
                <w:trHeight w:val="139"/>
              </w:trPr>
              <w:tc>
                <w:tcPr>
                  <w:tcW w:w="4758" w:type="dxa"/>
                  <w:tcBorders>
                    <w:top w:val="nil"/>
                    <w:left w:val="single" w:sz="4" w:space="0" w:color="auto"/>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t>Расходы за счет денежного поощрения победителю областного конкурса на звание "Лучшее территориальное общественное самоуправление в Ростовской области" (Иные закупки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t>05</w:t>
                  </w:r>
                </w:p>
              </w:tc>
              <w:tc>
                <w:tcPr>
                  <w:tcW w:w="1317" w:type="dxa"/>
                  <w:tcBorders>
                    <w:top w:val="nil"/>
                    <w:left w:val="nil"/>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t>03</w:t>
                  </w:r>
                </w:p>
              </w:tc>
              <w:tc>
                <w:tcPr>
                  <w:tcW w:w="1783" w:type="dxa"/>
                  <w:tcBorders>
                    <w:top w:val="nil"/>
                    <w:left w:val="nil"/>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t>99.9.00.89Т00</w:t>
                  </w:r>
                </w:p>
              </w:tc>
              <w:tc>
                <w:tcPr>
                  <w:tcW w:w="1340" w:type="dxa"/>
                  <w:tcBorders>
                    <w:top w:val="nil"/>
                    <w:left w:val="nil"/>
                    <w:bottom w:val="single" w:sz="4" w:space="0" w:color="auto"/>
                    <w:right w:val="single" w:sz="4" w:space="0" w:color="auto"/>
                  </w:tcBorders>
                  <w:shd w:val="clear" w:color="auto" w:fill="auto"/>
                  <w:vAlign w:val="center"/>
                </w:tcPr>
                <w:p w:rsidR="00F123D6" w:rsidRPr="008A322C" w:rsidRDefault="00F123D6">
                  <w:pPr>
                    <w:rPr>
                      <w:rFonts w:ascii="Times New Roman" w:hAnsi="Times New Roman" w:cs="Times New Roman"/>
                      <w:color w:val="000000"/>
                      <w:sz w:val="24"/>
                      <w:szCs w:val="24"/>
                    </w:rPr>
                  </w:pPr>
                  <w:r w:rsidRPr="008A322C">
                    <w:rPr>
                      <w:rFonts w:ascii="Times New Roman" w:hAnsi="Times New Roman" w:cs="Times New Roman"/>
                      <w:color w:val="000000"/>
                      <w:sz w:val="24"/>
                      <w:szCs w:val="24"/>
                    </w:rPr>
                    <w:t>2.4.0</w:t>
                  </w:r>
                </w:p>
              </w:tc>
              <w:tc>
                <w:tcPr>
                  <w:tcW w:w="1511" w:type="dxa"/>
                  <w:tcBorders>
                    <w:top w:val="nil"/>
                    <w:left w:val="nil"/>
                    <w:bottom w:val="single" w:sz="4" w:space="0" w:color="auto"/>
                    <w:right w:val="single" w:sz="4" w:space="0" w:color="auto"/>
                  </w:tcBorders>
                  <w:shd w:val="clear" w:color="auto" w:fill="auto"/>
                  <w:noWrap/>
                  <w:vAlign w:val="center"/>
                </w:tcPr>
                <w:p w:rsidR="00F123D6" w:rsidRPr="008A322C" w:rsidRDefault="00F123D6">
                  <w:pPr>
                    <w:jc w:val="right"/>
                    <w:rPr>
                      <w:rFonts w:ascii="Times New Roman" w:hAnsi="Times New Roman" w:cs="Times New Roman"/>
                      <w:color w:val="000000"/>
                      <w:sz w:val="24"/>
                      <w:szCs w:val="24"/>
                    </w:rPr>
                  </w:pPr>
                  <w:r w:rsidRPr="008A322C">
                    <w:rPr>
                      <w:rFonts w:ascii="Times New Roman" w:hAnsi="Times New Roman" w:cs="Times New Roman"/>
                      <w:color w:val="000000"/>
                      <w:sz w:val="24"/>
                      <w:szCs w:val="24"/>
                    </w:rPr>
                    <w:t>50,0</w:t>
                  </w:r>
                </w:p>
              </w:tc>
              <w:tc>
                <w:tcPr>
                  <w:tcW w:w="1178" w:type="dxa"/>
                  <w:tcBorders>
                    <w:top w:val="nil"/>
                    <w:left w:val="nil"/>
                    <w:bottom w:val="single" w:sz="4" w:space="0" w:color="auto"/>
                    <w:right w:val="single" w:sz="4" w:space="0" w:color="auto"/>
                  </w:tcBorders>
                  <w:shd w:val="clear" w:color="auto" w:fill="auto"/>
                  <w:noWrap/>
                  <w:vAlign w:val="center"/>
                </w:tcPr>
                <w:p w:rsidR="00F123D6" w:rsidRPr="008A322C" w:rsidRDefault="00F123D6">
                  <w:pPr>
                    <w:jc w:val="right"/>
                    <w:rPr>
                      <w:rFonts w:ascii="Times New Roman" w:hAnsi="Times New Roman" w:cs="Times New Roman"/>
                      <w:color w:val="000000"/>
                      <w:sz w:val="24"/>
                      <w:szCs w:val="24"/>
                    </w:rPr>
                  </w:pPr>
                  <w:r w:rsidRPr="008A322C">
                    <w:rPr>
                      <w:rFonts w:ascii="Times New Roman" w:hAnsi="Times New Roman" w:cs="Times New Roman"/>
                      <w:color w:val="000000"/>
                      <w:sz w:val="24"/>
                      <w:szCs w:val="24"/>
                    </w:rPr>
                    <w:t>0,0</w:t>
                  </w:r>
                </w:p>
              </w:tc>
              <w:tc>
                <w:tcPr>
                  <w:tcW w:w="1417" w:type="dxa"/>
                  <w:gridSpan w:val="2"/>
                  <w:tcBorders>
                    <w:top w:val="nil"/>
                    <w:left w:val="nil"/>
                    <w:bottom w:val="single" w:sz="4" w:space="0" w:color="auto"/>
                    <w:right w:val="single" w:sz="4" w:space="0" w:color="auto"/>
                  </w:tcBorders>
                  <w:shd w:val="clear" w:color="auto" w:fill="auto"/>
                  <w:noWrap/>
                  <w:vAlign w:val="center"/>
                </w:tcPr>
                <w:p w:rsidR="00F123D6" w:rsidRPr="008A322C" w:rsidRDefault="00F123D6">
                  <w:pPr>
                    <w:jc w:val="right"/>
                    <w:rPr>
                      <w:rFonts w:ascii="Times New Roman" w:hAnsi="Times New Roman" w:cs="Times New Roman"/>
                      <w:color w:val="000000"/>
                      <w:sz w:val="24"/>
                      <w:szCs w:val="24"/>
                    </w:rPr>
                  </w:pPr>
                  <w:r w:rsidRPr="008A322C">
                    <w:rPr>
                      <w:rFonts w:ascii="Times New Roman" w:hAnsi="Times New Roman" w:cs="Times New Roman"/>
                      <w:color w:val="000000"/>
                      <w:sz w:val="24"/>
                      <w:szCs w:val="24"/>
                    </w:rPr>
                    <w:t>0,0</w:t>
                  </w:r>
                </w:p>
              </w:tc>
            </w:tr>
            <w:tr w:rsidR="00EF5F5C" w:rsidRPr="00993D26" w:rsidTr="00537250">
              <w:trPr>
                <w:trHeight w:val="342"/>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КУЛЬТУРА, КИНЕМАТОГРАФИЯ</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08</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00</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 </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B64046" w:rsidP="00F123D6">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w:t>
                  </w:r>
                  <w:r w:rsidR="00F123D6">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17,1</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846776" w:rsidP="0070763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r w:rsidR="0070763C">
                    <w:rPr>
                      <w:rFonts w:ascii="Times New Roman" w:eastAsia="Times New Roman" w:hAnsi="Times New Roman" w:cs="Times New Roman"/>
                      <w:b/>
                      <w:bCs/>
                      <w:color w:val="000000"/>
                      <w:sz w:val="24"/>
                      <w:szCs w:val="24"/>
                      <w:lang w:eastAsia="ru-RU"/>
                    </w:rPr>
                    <w:t> </w:t>
                  </w:r>
                  <w:r w:rsidR="008D2AD5">
                    <w:rPr>
                      <w:rFonts w:ascii="Times New Roman" w:eastAsia="Times New Roman" w:hAnsi="Times New Roman" w:cs="Times New Roman"/>
                      <w:b/>
                      <w:bCs/>
                      <w:color w:val="000000"/>
                      <w:sz w:val="24"/>
                      <w:szCs w:val="24"/>
                      <w:lang w:eastAsia="ru-RU"/>
                    </w:rPr>
                    <w:t>5</w:t>
                  </w:r>
                  <w:r w:rsidR="0070763C">
                    <w:rPr>
                      <w:rFonts w:ascii="Times New Roman" w:eastAsia="Times New Roman" w:hAnsi="Times New Roman" w:cs="Times New Roman"/>
                      <w:b/>
                      <w:bCs/>
                      <w:color w:val="000000"/>
                      <w:sz w:val="24"/>
                      <w:szCs w:val="24"/>
                      <w:lang w:eastAsia="ru-RU"/>
                    </w:rPr>
                    <w:t>07,0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760A6D" w:rsidP="0070763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r w:rsidR="0070763C">
                    <w:rPr>
                      <w:rFonts w:ascii="Times New Roman" w:eastAsia="Times New Roman" w:hAnsi="Times New Roman" w:cs="Times New Roman"/>
                      <w:b/>
                      <w:bCs/>
                      <w:color w:val="000000"/>
                      <w:sz w:val="24"/>
                      <w:szCs w:val="24"/>
                      <w:lang w:eastAsia="ru-RU"/>
                    </w:rPr>
                    <w:t> 507,0</w:t>
                  </w:r>
                </w:p>
              </w:tc>
            </w:tr>
            <w:tr w:rsidR="00EF5F5C" w:rsidRPr="00993D26" w:rsidTr="00537250">
              <w:trPr>
                <w:trHeight w:val="342"/>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Культура</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08</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01</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 </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 </w:t>
                  </w: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B64046" w:rsidP="00F123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w:t>
                  </w:r>
                  <w:r w:rsidR="00F123D6">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17,1</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846776" w:rsidP="002E5D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E5DCB">
                    <w:rPr>
                      <w:rFonts w:ascii="Times New Roman" w:eastAsia="Times New Roman" w:hAnsi="Times New Roman" w:cs="Times New Roman"/>
                      <w:color w:val="000000"/>
                      <w:sz w:val="24"/>
                      <w:szCs w:val="24"/>
                      <w:lang w:eastAsia="ru-RU"/>
                    </w:rPr>
                    <w:t> </w:t>
                  </w:r>
                  <w:r w:rsidR="008D2AD5">
                    <w:rPr>
                      <w:rFonts w:ascii="Times New Roman" w:eastAsia="Times New Roman" w:hAnsi="Times New Roman" w:cs="Times New Roman"/>
                      <w:color w:val="000000"/>
                      <w:sz w:val="24"/>
                      <w:szCs w:val="24"/>
                      <w:lang w:eastAsia="ru-RU"/>
                    </w:rPr>
                    <w:t>5</w:t>
                  </w:r>
                  <w:r w:rsidR="002E5DCB">
                    <w:rPr>
                      <w:rFonts w:ascii="Times New Roman" w:eastAsia="Times New Roman" w:hAnsi="Times New Roman" w:cs="Times New Roman"/>
                      <w:color w:val="000000"/>
                      <w:sz w:val="24"/>
                      <w:szCs w:val="24"/>
                      <w:lang w:eastAsia="ru-RU"/>
                    </w:rPr>
                    <w:t>07,0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760A6D" w:rsidP="002E5D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E5DCB">
                    <w:rPr>
                      <w:rFonts w:ascii="Times New Roman" w:eastAsia="Times New Roman" w:hAnsi="Times New Roman" w:cs="Times New Roman"/>
                      <w:color w:val="000000"/>
                      <w:sz w:val="24"/>
                      <w:szCs w:val="24"/>
                      <w:lang w:eastAsia="ru-RU"/>
                    </w:rPr>
                    <w:t> 507,0</w:t>
                  </w:r>
                </w:p>
              </w:tc>
            </w:tr>
            <w:tr w:rsidR="00760A6D" w:rsidRPr="00993D26" w:rsidTr="00537250">
              <w:trPr>
                <w:trHeight w:val="2549"/>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760A6D" w:rsidRPr="00993D26" w:rsidRDefault="00760A6D" w:rsidP="00993D26">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Расходы на обеспечение деятельности (оказание услуг) муниципальных учреждений Ивановского сельского поселения в рамках подпрограммы «Развитие культуры в Ивановском сельском поселении» муниципальной программы Ивановского сельского поселения «Развитие культуры»</w:t>
                  </w:r>
                </w:p>
              </w:tc>
              <w:tc>
                <w:tcPr>
                  <w:tcW w:w="1340" w:type="dxa"/>
                  <w:tcBorders>
                    <w:top w:val="nil"/>
                    <w:left w:val="nil"/>
                    <w:bottom w:val="single" w:sz="4" w:space="0" w:color="auto"/>
                    <w:right w:val="single" w:sz="4" w:space="0" w:color="auto"/>
                  </w:tcBorders>
                  <w:shd w:val="clear" w:color="auto" w:fill="auto"/>
                  <w:vAlign w:val="center"/>
                  <w:hideMark/>
                </w:tcPr>
                <w:p w:rsidR="00760A6D" w:rsidRPr="00993D26" w:rsidRDefault="00760A6D"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08</w:t>
                  </w:r>
                </w:p>
              </w:tc>
              <w:tc>
                <w:tcPr>
                  <w:tcW w:w="1317" w:type="dxa"/>
                  <w:tcBorders>
                    <w:top w:val="nil"/>
                    <w:left w:val="nil"/>
                    <w:bottom w:val="single" w:sz="4" w:space="0" w:color="auto"/>
                    <w:right w:val="single" w:sz="4" w:space="0" w:color="auto"/>
                  </w:tcBorders>
                  <w:shd w:val="clear" w:color="auto" w:fill="auto"/>
                  <w:vAlign w:val="center"/>
                  <w:hideMark/>
                </w:tcPr>
                <w:p w:rsidR="00760A6D" w:rsidRPr="00993D26" w:rsidRDefault="00760A6D"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01</w:t>
                  </w:r>
                </w:p>
              </w:tc>
              <w:tc>
                <w:tcPr>
                  <w:tcW w:w="1783" w:type="dxa"/>
                  <w:tcBorders>
                    <w:top w:val="nil"/>
                    <w:left w:val="nil"/>
                    <w:bottom w:val="single" w:sz="4" w:space="0" w:color="auto"/>
                    <w:right w:val="single" w:sz="4" w:space="0" w:color="auto"/>
                  </w:tcBorders>
                  <w:shd w:val="clear" w:color="auto" w:fill="auto"/>
                  <w:vAlign w:val="center"/>
                  <w:hideMark/>
                </w:tcPr>
                <w:p w:rsidR="00760A6D" w:rsidRPr="00993D26" w:rsidRDefault="00760A6D"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05.1.00.00590</w:t>
                  </w:r>
                </w:p>
              </w:tc>
              <w:tc>
                <w:tcPr>
                  <w:tcW w:w="1340" w:type="dxa"/>
                  <w:tcBorders>
                    <w:top w:val="nil"/>
                    <w:left w:val="nil"/>
                    <w:bottom w:val="single" w:sz="4" w:space="0" w:color="auto"/>
                    <w:right w:val="single" w:sz="4" w:space="0" w:color="auto"/>
                  </w:tcBorders>
                  <w:shd w:val="clear" w:color="auto" w:fill="auto"/>
                  <w:vAlign w:val="center"/>
                  <w:hideMark/>
                </w:tcPr>
                <w:p w:rsidR="00760A6D" w:rsidRPr="00993D26" w:rsidRDefault="00760A6D"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 </w:t>
                  </w:r>
                </w:p>
              </w:tc>
              <w:tc>
                <w:tcPr>
                  <w:tcW w:w="1511" w:type="dxa"/>
                  <w:tcBorders>
                    <w:top w:val="nil"/>
                    <w:left w:val="nil"/>
                    <w:bottom w:val="single" w:sz="4" w:space="0" w:color="auto"/>
                    <w:right w:val="single" w:sz="4" w:space="0" w:color="auto"/>
                  </w:tcBorders>
                  <w:shd w:val="clear" w:color="auto" w:fill="auto"/>
                  <w:noWrap/>
                  <w:vAlign w:val="center"/>
                  <w:hideMark/>
                </w:tcPr>
                <w:p w:rsidR="00760A6D" w:rsidRPr="00993D26" w:rsidRDefault="002E5DCB" w:rsidP="00F123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w:t>
                  </w:r>
                  <w:r w:rsidR="00F123D6">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07,0</w:t>
                  </w:r>
                </w:p>
              </w:tc>
              <w:tc>
                <w:tcPr>
                  <w:tcW w:w="1178" w:type="dxa"/>
                  <w:tcBorders>
                    <w:top w:val="nil"/>
                    <w:left w:val="nil"/>
                    <w:bottom w:val="single" w:sz="4" w:space="0" w:color="auto"/>
                    <w:right w:val="single" w:sz="4" w:space="0" w:color="auto"/>
                  </w:tcBorders>
                  <w:shd w:val="clear" w:color="auto" w:fill="auto"/>
                  <w:noWrap/>
                  <w:vAlign w:val="center"/>
                  <w:hideMark/>
                </w:tcPr>
                <w:p w:rsidR="00760A6D" w:rsidRPr="00993D26" w:rsidRDefault="00760A6D" w:rsidP="002E5D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E5DCB">
                    <w:rPr>
                      <w:rFonts w:ascii="Times New Roman" w:eastAsia="Times New Roman" w:hAnsi="Times New Roman" w:cs="Times New Roman"/>
                      <w:color w:val="000000"/>
                      <w:sz w:val="24"/>
                      <w:szCs w:val="24"/>
                      <w:lang w:eastAsia="ru-RU"/>
                    </w:rPr>
                    <w:t> 507,0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60A6D" w:rsidRPr="00993D26" w:rsidRDefault="00760A6D" w:rsidP="002E5D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E5DCB">
                    <w:rPr>
                      <w:rFonts w:ascii="Times New Roman" w:eastAsia="Times New Roman" w:hAnsi="Times New Roman" w:cs="Times New Roman"/>
                      <w:color w:val="000000"/>
                      <w:sz w:val="24"/>
                      <w:szCs w:val="24"/>
                      <w:lang w:eastAsia="ru-RU"/>
                    </w:rPr>
                    <w:t> 507,0</w:t>
                  </w:r>
                </w:p>
              </w:tc>
            </w:tr>
            <w:tr w:rsidR="00760A6D" w:rsidRPr="00993D26" w:rsidTr="00537250">
              <w:trPr>
                <w:trHeight w:val="2974"/>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760A6D" w:rsidRPr="00993D26" w:rsidRDefault="00760A6D" w:rsidP="00993D26">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lastRenderedPageBreak/>
                    <w:t>Расходы на обеспечение деятельности (оказание услуг) муниципальных учреждений Ивановского сельского поселения в рамках подпрограммы «Развитие культуры в Ивановском сельском поселении» муниципальной программы Ивановского сельского поселения «Развитие культуры» (Субсидии бюджетным учреждениям)</w:t>
                  </w:r>
                </w:p>
              </w:tc>
              <w:tc>
                <w:tcPr>
                  <w:tcW w:w="1340" w:type="dxa"/>
                  <w:tcBorders>
                    <w:top w:val="nil"/>
                    <w:left w:val="nil"/>
                    <w:bottom w:val="single" w:sz="4" w:space="0" w:color="auto"/>
                    <w:right w:val="single" w:sz="4" w:space="0" w:color="auto"/>
                  </w:tcBorders>
                  <w:shd w:val="clear" w:color="auto" w:fill="auto"/>
                  <w:vAlign w:val="center"/>
                  <w:hideMark/>
                </w:tcPr>
                <w:p w:rsidR="00760A6D" w:rsidRPr="00993D26" w:rsidRDefault="00760A6D"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08</w:t>
                  </w:r>
                </w:p>
              </w:tc>
              <w:tc>
                <w:tcPr>
                  <w:tcW w:w="1317" w:type="dxa"/>
                  <w:tcBorders>
                    <w:top w:val="nil"/>
                    <w:left w:val="nil"/>
                    <w:bottom w:val="single" w:sz="4" w:space="0" w:color="auto"/>
                    <w:right w:val="single" w:sz="4" w:space="0" w:color="auto"/>
                  </w:tcBorders>
                  <w:shd w:val="clear" w:color="auto" w:fill="auto"/>
                  <w:vAlign w:val="center"/>
                  <w:hideMark/>
                </w:tcPr>
                <w:p w:rsidR="00760A6D" w:rsidRPr="00993D26" w:rsidRDefault="00760A6D"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01</w:t>
                  </w:r>
                </w:p>
              </w:tc>
              <w:tc>
                <w:tcPr>
                  <w:tcW w:w="1783" w:type="dxa"/>
                  <w:tcBorders>
                    <w:top w:val="nil"/>
                    <w:left w:val="nil"/>
                    <w:bottom w:val="single" w:sz="4" w:space="0" w:color="auto"/>
                    <w:right w:val="single" w:sz="4" w:space="0" w:color="auto"/>
                  </w:tcBorders>
                  <w:shd w:val="clear" w:color="auto" w:fill="auto"/>
                  <w:vAlign w:val="center"/>
                  <w:hideMark/>
                </w:tcPr>
                <w:p w:rsidR="00760A6D" w:rsidRPr="00993D26" w:rsidRDefault="00760A6D"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05.1.00.00590</w:t>
                  </w:r>
                </w:p>
              </w:tc>
              <w:tc>
                <w:tcPr>
                  <w:tcW w:w="1340" w:type="dxa"/>
                  <w:tcBorders>
                    <w:top w:val="nil"/>
                    <w:left w:val="nil"/>
                    <w:bottom w:val="single" w:sz="4" w:space="0" w:color="auto"/>
                    <w:right w:val="single" w:sz="4" w:space="0" w:color="auto"/>
                  </w:tcBorders>
                  <w:shd w:val="clear" w:color="auto" w:fill="auto"/>
                  <w:vAlign w:val="center"/>
                  <w:hideMark/>
                </w:tcPr>
                <w:p w:rsidR="00760A6D" w:rsidRPr="00993D26" w:rsidRDefault="00760A6D" w:rsidP="00993D26">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610</w:t>
                  </w:r>
                </w:p>
              </w:tc>
              <w:tc>
                <w:tcPr>
                  <w:tcW w:w="1511" w:type="dxa"/>
                  <w:tcBorders>
                    <w:top w:val="nil"/>
                    <w:left w:val="nil"/>
                    <w:bottom w:val="single" w:sz="4" w:space="0" w:color="auto"/>
                    <w:right w:val="single" w:sz="4" w:space="0" w:color="auto"/>
                  </w:tcBorders>
                  <w:shd w:val="clear" w:color="auto" w:fill="auto"/>
                  <w:noWrap/>
                  <w:vAlign w:val="center"/>
                  <w:hideMark/>
                </w:tcPr>
                <w:p w:rsidR="00760A6D" w:rsidRPr="00993D26" w:rsidRDefault="002E5DCB" w:rsidP="00F123D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w:t>
                  </w:r>
                  <w:r w:rsidR="00F123D6">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07,0</w:t>
                  </w:r>
                </w:p>
              </w:tc>
              <w:tc>
                <w:tcPr>
                  <w:tcW w:w="1178" w:type="dxa"/>
                  <w:tcBorders>
                    <w:top w:val="nil"/>
                    <w:left w:val="nil"/>
                    <w:bottom w:val="single" w:sz="4" w:space="0" w:color="auto"/>
                    <w:right w:val="single" w:sz="4" w:space="0" w:color="auto"/>
                  </w:tcBorders>
                  <w:shd w:val="clear" w:color="auto" w:fill="auto"/>
                  <w:noWrap/>
                  <w:vAlign w:val="center"/>
                  <w:hideMark/>
                </w:tcPr>
                <w:p w:rsidR="00760A6D" w:rsidRPr="00993D26" w:rsidRDefault="00760A6D" w:rsidP="002E5D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E5DCB">
                    <w:rPr>
                      <w:rFonts w:ascii="Times New Roman" w:eastAsia="Times New Roman" w:hAnsi="Times New Roman" w:cs="Times New Roman"/>
                      <w:color w:val="000000"/>
                      <w:sz w:val="24"/>
                      <w:szCs w:val="24"/>
                      <w:lang w:eastAsia="ru-RU"/>
                    </w:rPr>
                    <w:t> 507,0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60A6D" w:rsidRPr="00993D26" w:rsidRDefault="00760A6D" w:rsidP="002E5D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E5DCB">
                    <w:rPr>
                      <w:rFonts w:ascii="Times New Roman" w:eastAsia="Times New Roman" w:hAnsi="Times New Roman" w:cs="Times New Roman"/>
                      <w:color w:val="000000"/>
                      <w:sz w:val="24"/>
                      <w:szCs w:val="24"/>
                      <w:lang w:eastAsia="ru-RU"/>
                    </w:rPr>
                    <w:t> 507,0</w:t>
                  </w:r>
                </w:p>
              </w:tc>
            </w:tr>
            <w:tr w:rsidR="00E656B3" w:rsidRPr="00993D26" w:rsidTr="008D2AD5">
              <w:trPr>
                <w:trHeight w:val="2000"/>
              </w:trPr>
              <w:tc>
                <w:tcPr>
                  <w:tcW w:w="4758" w:type="dxa"/>
                  <w:tcBorders>
                    <w:top w:val="nil"/>
                    <w:left w:val="single" w:sz="4" w:space="0" w:color="auto"/>
                    <w:bottom w:val="single" w:sz="4" w:space="0" w:color="auto"/>
                    <w:right w:val="single" w:sz="4" w:space="0" w:color="auto"/>
                  </w:tcBorders>
                  <w:shd w:val="clear" w:color="auto" w:fill="auto"/>
                  <w:vAlign w:val="center"/>
                </w:tcPr>
                <w:p w:rsidR="00E656B3" w:rsidRPr="00E656B3" w:rsidRDefault="00E656B3">
                  <w:pPr>
                    <w:jc w:val="both"/>
                    <w:rPr>
                      <w:rFonts w:ascii="Times New Roman" w:hAnsi="Times New Roman" w:cs="Times New Roman"/>
                      <w:color w:val="000000"/>
                      <w:sz w:val="24"/>
                      <w:szCs w:val="24"/>
                    </w:rPr>
                  </w:pPr>
                  <w:r w:rsidRPr="00E656B3">
                    <w:rPr>
                      <w:rFonts w:ascii="Times New Roman" w:hAnsi="Times New Roman" w:cs="Times New Roman"/>
                      <w:color w:val="000000"/>
                      <w:sz w:val="24"/>
                      <w:szCs w:val="24"/>
                    </w:rPr>
                    <w:t>Расходы на реализацию инициативных проектов в рамках подпрограммы «Развитие культуры в Ивановском сельском поселении» муниципальной программы Ивановского сельского поселения «Развитие культуры»</w:t>
                  </w:r>
                </w:p>
              </w:tc>
              <w:tc>
                <w:tcPr>
                  <w:tcW w:w="1340" w:type="dxa"/>
                  <w:tcBorders>
                    <w:top w:val="nil"/>
                    <w:left w:val="nil"/>
                    <w:bottom w:val="single" w:sz="4" w:space="0" w:color="auto"/>
                    <w:right w:val="single" w:sz="4" w:space="0" w:color="auto"/>
                  </w:tcBorders>
                  <w:shd w:val="clear" w:color="auto" w:fill="auto"/>
                  <w:vAlign w:val="center"/>
                </w:tcPr>
                <w:p w:rsidR="00E656B3" w:rsidRPr="00E656B3" w:rsidRDefault="00E656B3">
                  <w:pPr>
                    <w:jc w:val="center"/>
                    <w:rPr>
                      <w:rFonts w:ascii="Times New Roman" w:hAnsi="Times New Roman" w:cs="Times New Roman"/>
                      <w:color w:val="000000"/>
                      <w:sz w:val="24"/>
                      <w:szCs w:val="24"/>
                    </w:rPr>
                  </w:pPr>
                  <w:r w:rsidRPr="00E656B3">
                    <w:rPr>
                      <w:rFonts w:ascii="Times New Roman" w:hAnsi="Times New Roman" w:cs="Times New Roman"/>
                      <w:color w:val="000000"/>
                      <w:sz w:val="24"/>
                      <w:szCs w:val="24"/>
                    </w:rPr>
                    <w:t>08</w:t>
                  </w:r>
                </w:p>
              </w:tc>
              <w:tc>
                <w:tcPr>
                  <w:tcW w:w="1317" w:type="dxa"/>
                  <w:tcBorders>
                    <w:top w:val="nil"/>
                    <w:left w:val="nil"/>
                    <w:bottom w:val="single" w:sz="4" w:space="0" w:color="auto"/>
                    <w:right w:val="single" w:sz="4" w:space="0" w:color="auto"/>
                  </w:tcBorders>
                  <w:shd w:val="clear" w:color="auto" w:fill="auto"/>
                  <w:vAlign w:val="center"/>
                </w:tcPr>
                <w:p w:rsidR="00E656B3" w:rsidRPr="00E656B3" w:rsidRDefault="00E656B3">
                  <w:pPr>
                    <w:jc w:val="center"/>
                    <w:rPr>
                      <w:rFonts w:ascii="Times New Roman" w:hAnsi="Times New Roman" w:cs="Times New Roman"/>
                      <w:color w:val="000000"/>
                      <w:sz w:val="24"/>
                      <w:szCs w:val="24"/>
                    </w:rPr>
                  </w:pPr>
                  <w:r w:rsidRPr="00E656B3">
                    <w:rPr>
                      <w:rFonts w:ascii="Times New Roman" w:hAnsi="Times New Roman" w:cs="Times New Roman"/>
                      <w:color w:val="000000"/>
                      <w:sz w:val="24"/>
                      <w:szCs w:val="24"/>
                    </w:rPr>
                    <w:t>01</w:t>
                  </w:r>
                </w:p>
              </w:tc>
              <w:tc>
                <w:tcPr>
                  <w:tcW w:w="1783" w:type="dxa"/>
                  <w:tcBorders>
                    <w:top w:val="nil"/>
                    <w:left w:val="nil"/>
                    <w:bottom w:val="single" w:sz="4" w:space="0" w:color="auto"/>
                    <w:right w:val="single" w:sz="4" w:space="0" w:color="auto"/>
                  </w:tcBorders>
                  <w:shd w:val="clear" w:color="auto" w:fill="auto"/>
                  <w:vAlign w:val="center"/>
                </w:tcPr>
                <w:p w:rsidR="00E656B3" w:rsidRPr="00E656B3" w:rsidRDefault="00E656B3">
                  <w:pPr>
                    <w:jc w:val="center"/>
                    <w:rPr>
                      <w:rFonts w:ascii="Times New Roman" w:hAnsi="Times New Roman" w:cs="Times New Roman"/>
                      <w:color w:val="000000"/>
                      <w:sz w:val="24"/>
                      <w:szCs w:val="24"/>
                    </w:rPr>
                  </w:pPr>
                  <w:r w:rsidRPr="00E656B3">
                    <w:rPr>
                      <w:rFonts w:ascii="Times New Roman" w:hAnsi="Times New Roman" w:cs="Times New Roman"/>
                      <w:color w:val="000000"/>
                      <w:sz w:val="24"/>
                      <w:szCs w:val="24"/>
                    </w:rPr>
                    <w:t>05.1.00.S4640</w:t>
                  </w:r>
                </w:p>
              </w:tc>
              <w:tc>
                <w:tcPr>
                  <w:tcW w:w="1340" w:type="dxa"/>
                  <w:tcBorders>
                    <w:top w:val="nil"/>
                    <w:left w:val="nil"/>
                    <w:bottom w:val="single" w:sz="4" w:space="0" w:color="auto"/>
                    <w:right w:val="single" w:sz="4" w:space="0" w:color="auto"/>
                  </w:tcBorders>
                  <w:shd w:val="clear" w:color="auto" w:fill="auto"/>
                  <w:vAlign w:val="center"/>
                </w:tcPr>
                <w:p w:rsidR="00E656B3" w:rsidRPr="00E656B3" w:rsidRDefault="00E656B3">
                  <w:pPr>
                    <w:jc w:val="center"/>
                    <w:rPr>
                      <w:rFonts w:ascii="Times New Roman" w:hAnsi="Times New Roman" w:cs="Times New Roman"/>
                      <w:color w:val="000000"/>
                      <w:sz w:val="24"/>
                      <w:szCs w:val="24"/>
                    </w:rPr>
                  </w:pPr>
                  <w:r w:rsidRPr="00E656B3">
                    <w:rPr>
                      <w:rFonts w:ascii="Times New Roman" w:hAnsi="Times New Roman" w:cs="Times New Roman"/>
                      <w:color w:val="000000"/>
                      <w:sz w:val="24"/>
                      <w:szCs w:val="24"/>
                    </w:rPr>
                    <w:t> </w:t>
                  </w:r>
                </w:p>
              </w:tc>
              <w:tc>
                <w:tcPr>
                  <w:tcW w:w="1511" w:type="dxa"/>
                  <w:tcBorders>
                    <w:top w:val="nil"/>
                    <w:left w:val="nil"/>
                    <w:bottom w:val="single" w:sz="4" w:space="0" w:color="auto"/>
                    <w:right w:val="single" w:sz="4" w:space="0" w:color="auto"/>
                  </w:tcBorders>
                  <w:shd w:val="clear" w:color="auto" w:fill="auto"/>
                  <w:noWrap/>
                  <w:vAlign w:val="center"/>
                </w:tcPr>
                <w:p w:rsidR="00E656B3" w:rsidRPr="00E656B3" w:rsidRDefault="00B64046" w:rsidP="003975C2">
                  <w:pPr>
                    <w:jc w:val="center"/>
                    <w:rPr>
                      <w:rFonts w:ascii="Times New Roman" w:hAnsi="Times New Roman" w:cs="Times New Roman"/>
                      <w:color w:val="000000"/>
                      <w:sz w:val="24"/>
                      <w:szCs w:val="24"/>
                    </w:rPr>
                  </w:pPr>
                  <w:r>
                    <w:rPr>
                      <w:rFonts w:ascii="Times New Roman" w:hAnsi="Times New Roman" w:cs="Times New Roman"/>
                      <w:color w:val="000000"/>
                      <w:sz w:val="24"/>
                      <w:szCs w:val="24"/>
                    </w:rPr>
                    <w:t>710,0</w:t>
                  </w:r>
                </w:p>
              </w:tc>
              <w:tc>
                <w:tcPr>
                  <w:tcW w:w="1178" w:type="dxa"/>
                  <w:tcBorders>
                    <w:top w:val="nil"/>
                    <w:left w:val="nil"/>
                    <w:bottom w:val="single" w:sz="4" w:space="0" w:color="auto"/>
                    <w:right w:val="single" w:sz="4" w:space="0" w:color="auto"/>
                  </w:tcBorders>
                  <w:shd w:val="clear" w:color="auto" w:fill="auto"/>
                  <w:noWrap/>
                  <w:vAlign w:val="center"/>
                </w:tcPr>
                <w:p w:rsidR="00E656B3" w:rsidRPr="00E656B3" w:rsidRDefault="00D82F1C" w:rsidP="00A662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417" w:type="dxa"/>
                  <w:gridSpan w:val="2"/>
                  <w:tcBorders>
                    <w:top w:val="nil"/>
                    <w:left w:val="nil"/>
                    <w:bottom w:val="single" w:sz="4" w:space="0" w:color="auto"/>
                    <w:right w:val="single" w:sz="4" w:space="0" w:color="auto"/>
                  </w:tcBorders>
                  <w:shd w:val="clear" w:color="auto" w:fill="auto"/>
                  <w:noWrap/>
                  <w:vAlign w:val="center"/>
                </w:tcPr>
                <w:p w:rsidR="00E656B3" w:rsidRDefault="00E656B3" w:rsidP="00A662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rsidR="00E656B3" w:rsidRPr="00993D26" w:rsidTr="008D2AD5">
              <w:trPr>
                <w:trHeight w:val="2300"/>
              </w:trPr>
              <w:tc>
                <w:tcPr>
                  <w:tcW w:w="4758" w:type="dxa"/>
                  <w:tcBorders>
                    <w:top w:val="nil"/>
                    <w:left w:val="single" w:sz="4" w:space="0" w:color="auto"/>
                    <w:bottom w:val="single" w:sz="4" w:space="0" w:color="auto"/>
                    <w:right w:val="single" w:sz="4" w:space="0" w:color="auto"/>
                  </w:tcBorders>
                  <w:shd w:val="clear" w:color="auto" w:fill="auto"/>
                  <w:vAlign w:val="center"/>
                </w:tcPr>
                <w:p w:rsidR="00E656B3" w:rsidRPr="00E656B3" w:rsidRDefault="00E656B3">
                  <w:pPr>
                    <w:jc w:val="both"/>
                    <w:rPr>
                      <w:rFonts w:ascii="Times New Roman" w:hAnsi="Times New Roman" w:cs="Times New Roman"/>
                      <w:color w:val="000000"/>
                      <w:sz w:val="24"/>
                      <w:szCs w:val="24"/>
                    </w:rPr>
                  </w:pPr>
                  <w:r w:rsidRPr="00E656B3">
                    <w:rPr>
                      <w:rFonts w:ascii="Times New Roman" w:hAnsi="Times New Roman" w:cs="Times New Roman"/>
                      <w:color w:val="000000"/>
                      <w:sz w:val="24"/>
                      <w:szCs w:val="24"/>
                    </w:rPr>
                    <w:t>Расходы на реализацию инициативных проектов в рамках подпрограммы «Развитие культуры в Ивановском сельском поселении» муниципальной программы Ивановского сельского поселения «Развитие культуры» (Субсидии бюджетным учреждениям)</w:t>
                  </w:r>
                </w:p>
              </w:tc>
              <w:tc>
                <w:tcPr>
                  <w:tcW w:w="1340" w:type="dxa"/>
                  <w:tcBorders>
                    <w:top w:val="nil"/>
                    <w:left w:val="nil"/>
                    <w:bottom w:val="single" w:sz="4" w:space="0" w:color="auto"/>
                    <w:right w:val="single" w:sz="4" w:space="0" w:color="auto"/>
                  </w:tcBorders>
                  <w:shd w:val="clear" w:color="auto" w:fill="auto"/>
                  <w:vAlign w:val="center"/>
                </w:tcPr>
                <w:p w:rsidR="00E656B3" w:rsidRPr="00E656B3" w:rsidRDefault="00E656B3">
                  <w:pPr>
                    <w:jc w:val="center"/>
                    <w:rPr>
                      <w:rFonts w:ascii="Times New Roman" w:hAnsi="Times New Roman" w:cs="Times New Roman"/>
                      <w:color w:val="000000"/>
                      <w:sz w:val="24"/>
                      <w:szCs w:val="24"/>
                    </w:rPr>
                  </w:pPr>
                  <w:r w:rsidRPr="00E656B3">
                    <w:rPr>
                      <w:rFonts w:ascii="Times New Roman" w:hAnsi="Times New Roman" w:cs="Times New Roman"/>
                      <w:color w:val="000000"/>
                      <w:sz w:val="24"/>
                      <w:szCs w:val="24"/>
                    </w:rPr>
                    <w:t>08</w:t>
                  </w:r>
                </w:p>
              </w:tc>
              <w:tc>
                <w:tcPr>
                  <w:tcW w:w="1317" w:type="dxa"/>
                  <w:tcBorders>
                    <w:top w:val="nil"/>
                    <w:left w:val="nil"/>
                    <w:bottom w:val="single" w:sz="4" w:space="0" w:color="auto"/>
                    <w:right w:val="single" w:sz="4" w:space="0" w:color="auto"/>
                  </w:tcBorders>
                  <w:shd w:val="clear" w:color="auto" w:fill="auto"/>
                  <w:vAlign w:val="center"/>
                </w:tcPr>
                <w:p w:rsidR="00E656B3" w:rsidRPr="00E656B3" w:rsidRDefault="00E656B3">
                  <w:pPr>
                    <w:jc w:val="center"/>
                    <w:rPr>
                      <w:rFonts w:ascii="Times New Roman" w:hAnsi="Times New Roman" w:cs="Times New Roman"/>
                      <w:color w:val="000000"/>
                      <w:sz w:val="24"/>
                      <w:szCs w:val="24"/>
                    </w:rPr>
                  </w:pPr>
                  <w:r w:rsidRPr="00E656B3">
                    <w:rPr>
                      <w:rFonts w:ascii="Times New Roman" w:hAnsi="Times New Roman" w:cs="Times New Roman"/>
                      <w:color w:val="000000"/>
                      <w:sz w:val="24"/>
                      <w:szCs w:val="24"/>
                    </w:rPr>
                    <w:t>01</w:t>
                  </w:r>
                </w:p>
              </w:tc>
              <w:tc>
                <w:tcPr>
                  <w:tcW w:w="1783" w:type="dxa"/>
                  <w:tcBorders>
                    <w:top w:val="nil"/>
                    <w:left w:val="nil"/>
                    <w:bottom w:val="single" w:sz="4" w:space="0" w:color="auto"/>
                    <w:right w:val="single" w:sz="4" w:space="0" w:color="auto"/>
                  </w:tcBorders>
                  <w:shd w:val="clear" w:color="auto" w:fill="auto"/>
                  <w:vAlign w:val="center"/>
                </w:tcPr>
                <w:p w:rsidR="00E656B3" w:rsidRPr="00E656B3" w:rsidRDefault="00E656B3">
                  <w:pPr>
                    <w:jc w:val="center"/>
                    <w:rPr>
                      <w:rFonts w:ascii="Times New Roman" w:hAnsi="Times New Roman" w:cs="Times New Roman"/>
                      <w:color w:val="000000"/>
                      <w:sz w:val="24"/>
                      <w:szCs w:val="24"/>
                    </w:rPr>
                  </w:pPr>
                  <w:r w:rsidRPr="00E656B3">
                    <w:rPr>
                      <w:rFonts w:ascii="Times New Roman" w:hAnsi="Times New Roman" w:cs="Times New Roman"/>
                      <w:color w:val="000000"/>
                      <w:sz w:val="24"/>
                      <w:szCs w:val="24"/>
                    </w:rPr>
                    <w:t>05.1.00.S4640</w:t>
                  </w:r>
                </w:p>
              </w:tc>
              <w:tc>
                <w:tcPr>
                  <w:tcW w:w="1340" w:type="dxa"/>
                  <w:tcBorders>
                    <w:top w:val="nil"/>
                    <w:left w:val="nil"/>
                    <w:bottom w:val="single" w:sz="4" w:space="0" w:color="auto"/>
                    <w:right w:val="single" w:sz="4" w:space="0" w:color="auto"/>
                  </w:tcBorders>
                  <w:shd w:val="clear" w:color="auto" w:fill="auto"/>
                  <w:vAlign w:val="center"/>
                </w:tcPr>
                <w:p w:rsidR="00E656B3" w:rsidRPr="00E656B3" w:rsidRDefault="00E656B3">
                  <w:pPr>
                    <w:jc w:val="center"/>
                    <w:rPr>
                      <w:rFonts w:ascii="Times New Roman" w:hAnsi="Times New Roman" w:cs="Times New Roman"/>
                      <w:color w:val="000000"/>
                      <w:sz w:val="24"/>
                      <w:szCs w:val="24"/>
                    </w:rPr>
                  </w:pPr>
                  <w:r w:rsidRPr="00E656B3">
                    <w:rPr>
                      <w:rFonts w:ascii="Times New Roman" w:hAnsi="Times New Roman" w:cs="Times New Roman"/>
                      <w:color w:val="000000"/>
                      <w:sz w:val="24"/>
                      <w:szCs w:val="24"/>
                    </w:rPr>
                    <w:t>610</w:t>
                  </w:r>
                </w:p>
              </w:tc>
              <w:tc>
                <w:tcPr>
                  <w:tcW w:w="1511" w:type="dxa"/>
                  <w:tcBorders>
                    <w:top w:val="nil"/>
                    <w:left w:val="nil"/>
                    <w:bottom w:val="single" w:sz="4" w:space="0" w:color="auto"/>
                    <w:right w:val="single" w:sz="4" w:space="0" w:color="auto"/>
                  </w:tcBorders>
                  <w:shd w:val="clear" w:color="auto" w:fill="auto"/>
                  <w:noWrap/>
                  <w:vAlign w:val="center"/>
                </w:tcPr>
                <w:p w:rsidR="00E656B3" w:rsidRPr="00E656B3" w:rsidRDefault="00B64046" w:rsidP="003975C2">
                  <w:pPr>
                    <w:jc w:val="center"/>
                    <w:rPr>
                      <w:rFonts w:ascii="Times New Roman" w:hAnsi="Times New Roman" w:cs="Times New Roman"/>
                      <w:color w:val="000000"/>
                      <w:sz w:val="24"/>
                      <w:szCs w:val="24"/>
                    </w:rPr>
                  </w:pPr>
                  <w:r>
                    <w:rPr>
                      <w:rFonts w:ascii="Times New Roman" w:hAnsi="Times New Roman" w:cs="Times New Roman"/>
                      <w:color w:val="000000"/>
                      <w:sz w:val="24"/>
                      <w:szCs w:val="24"/>
                    </w:rPr>
                    <w:t>710,0</w:t>
                  </w:r>
                </w:p>
              </w:tc>
              <w:tc>
                <w:tcPr>
                  <w:tcW w:w="1178" w:type="dxa"/>
                  <w:tcBorders>
                    <w:top w:val="nil"/>
                    <w:left w:val="nil"/>
                    <w:bottom w:val="single" w:sz="4" w:space="0" w:color="auto"/>
                    <w:right w:val="single" w:sz="4" w:space="0" w:color="auto"/>
                  </w:tcBorders>
                  <w:shd w:val="clear" w:color="auto" w:fill="auto"/>
                  <w:noWrap/>
                  <w:vAlign w:val="center"/>
                </w:tcPr>
                <w:p w:rsidR="00E656B3" w:rsidRPr="00E656B3" w:rsidRDefault="00D82F1C" w:rsidP="00A662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417" w:type="dxa"/>
                  <w:gridSpan w:val="2"/>
                  <w:tcBorders>
                    <w:top w:val="nil"/>
                    <w:left w:val="nil"/>
                    <w:bottom w:val="single" w:sz="4" w:space="0" w:color="auto"/>
                    <w:right w:val="single" w:sz="4" w:space="0" w:color="auto"/>
                  </w:tcBorders>
                  <w:shd w:val="clear" w:color="auto" w:fill="auto"/>
                  <w:noWrap/>
                  <w:vAlign w:val="center"/>
                </w:tcPr>
                <w:p w:rsidR="00E656B3" w:rsidRDefault="00E656B3" w:rsidP="00A662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rsidR="00EF5F5C" w:rsidRPr="00993D26" w:rsidTr="00537250">
              <w:trPr>
                <w:trHeight w:val="342"/>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СОЦИАЛЬНАЯ ПОЛИТИКА</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68542E">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10</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68542E">
                  <w:pPr>
                    <w:spacing w:after="0" w:line="240" w:lineRule="auto"/>
                    <w:jc w:val="center"/>
                    <w:rPr>
                      <w:rFonts w:ascii="Times New Roman" w:eastAsia="Times New Roman" w:hAnsi="Times New Roman" w:cs="Times New Roman"/>
                      <w:b/>
                      <w:bCs/>
                      <w:color w:val="000000"/>
                      <w:sz w:val="24"/>
                      <w:szCs w:val="24"/>
                      <w:lang w:eastAsia="ru-RU"/>
                    </w:rPr>
                  </w:pPr>
                  <w:r w:rsidRPr="00993D26">
                    <w:rPr>
                      <w:rFonts w:ascii="Times New Roman" w:eastAsia="Times New Roman" w:hAnsi="Times New Roman" w:cs="Times New Roman"/>
                      <w:b/>
                      <w:bCs/>
                      <w:color w:val="000000"/>
                      <w:sz w:val="24"/>
                      <w:szCs w:val="24"/>
                      <w:lang w:eastAsia="ru-RU"/>
                    </w:rPr>
                    <w:t>00</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68542E">
                  <w:pPr>
                    <w:spacing w:after="0" w:line="240" w:lineRule="auto"/>
                    <w:jc w:val="center"/>
                    <w:rPr>
                      <w:rFonts w:ascii="Times New Roman" w:eastAsia="Times New Roman" w:hAnsi="Times New Roman" w:cs="Times New Roman"/>
                      <w:b/>
                      <w:bCs/>
                      <w:color w:val="000000"/>
                      <w:sz w:val="24"/>
                      <w:szCs w:val="24"/>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68542E">
                  <w:pPr>
                    <w:spacing w:after="0" w:line="240" w:lineRule="auto"/>
                    <w:jc w:val="center"/>
                    <w:rPr>
                      <w:rFonts w:ascii="Times New Roman" w:eastAsia="Times New Roman" w:hAnsi="Times New Roman" w:cs="Times New Roman"/>
                      <w:b/>
                      <w:bCs/>
                      <w:color w:val="000000"/>
                      <w:sz w:val="24"/>
                      <w:szCs w:val="24"/>
                      <w:lang w:eastAsia="ru-RU"/>
                    </w:rPr>
                  </w:pP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6378FB" w:rsidP="009443A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191,3</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6378FB" w:rsidP="0068542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198,9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6378FB" w:rsidP="0068542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206,9</w:t>
                  </w:r>
                </w:p>
              </w:tc>
            </w:tr>
            <w:tr w:rsidR="00EF5F5C" w:rsidRPr="00993D26" w:rsidTr="00537250">
              <w:trPr>
                <w:trHeight w:val="342"/>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Пенсионное обеспечение</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68542E">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10</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68542E">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01</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68542E">
                  <w:pPr>
                    <w:spacing w:after="0" w:line="240" w:lineRule="auto"/>
                    <w:jc w:val="center"/>
                    <w:rPr>
                      <w:rFonts w:ascii="Times New Roman" w:eastAsia="Times New Roman" w:hAnsi="Times New Roman" w:cs="Times New Roman"/>
                      <w:color w:val="000000"/>
                      <w:sz w:val="24"/>
                      <w:szCs w:val="24"/>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68542E">
                  <w:pPr>
                    <w:spacing w:after="0" w:line="240" w:lineRule="auto"/>
                    <w:jc w:val="center"/>
                    <w:rPr>
                      <w:rFonts w:ascii="Times New Roman" w:eastAsia="Times New Roman" w:hAnsi="Times New Roman" w:cs="Times New Roman"/>
                      <w:color w:val="000000"/>
                      <w:sz w:val="24"/>
                      <w:szCs w:val="24"/>
                      <w:lang w:eastAsia="ru-RU"/>
                    </w:rPr>
                  </w:pP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6378FB" w:rsidP="009443A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191,3</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6378FB" w:rsidP="006854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6378FB" w:rsidP="006854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206,9</w:t>
                  </w:r>
                </w:p>
              </w:tc>
            </w:tr>
            <w:tr w:rsidR="00EF5F5C" w:rsidRPr="00993D26" w:rsidTr="00537250">
              <w:trPr>
                <w:trHeight w:val="2138"/>
              </w:trPr>
              <w:tc>
                <w:tcPr>
                  <w:tcW w:w="4758" w:type="dxa"/>
                  <w:tcBorders>
                    <w:top w:val="nil"/>
                    <w:left w:val="single" w:sz="4" w:space="0" w:color="auto"/>
                    <w:bottom w:val="single" w:sz="4" w:space="0" w:color="auto"/>
                    <w:right w:val="single" w:sz="4" w:space="0" w:color="auto"/>
                  </w:tcBorders>
                  <w:shd w:val="clear" w:color="auto" w:fill="auto"/>
                  <w:vAlign w:val="center"/>
                  <w:hideMark/>
                </w:tcPr>
                <w:p w:rsidR="00EF5F5C" w:rsidRPr="00993D26" w:rsidRDefault="00EF5F5C" w:rsidP="00993D26">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lastRenderedPageBreak/>
                    <w:t>Выплата государственной пенсии за выслугу лет лицам, замещавшим муниципальные должности и должности муниципальной службы в рамках непро</w:t>
                  </w:r>
                  <w:r w:rsidR="00C05B35">
                    <w:rPr>
                      <w:rFonts w:ascii="Times New Roman" w:eastAsia="Times New Roman" w:hAnsi="Times New Roman" w:cs="Times New Roman"/>
                      <w:color w:val="000000"/>
                      <w:sz w:val="24"/>
                      <w:szCs w:val="24"/>
                      <w:lang w:eastAsia="ru-RU"/>
                    </w:rPr>
                    <w:t>г</w:t>
                  </w:r>
                  <w:r w:rsidRPr="00993D26">
                    <w:rPr>
                      <w:rFonts w:ascii="Times New Roman" w:eastAsia="Times New Roman" w:hAnsi="Times New Roman" w:cs="Times New Roman"/>
                      <w:color w:val="000000"/>
                      <w:sz w:val="24"/>
                      <w:szCs w:val="24"/>
                      <w:lang w:eastAsia="ru-RU"/>
                    </w:rPr>
                    <w:t>раммных расходов органов местного самоуправления Ивановского сельского поселения</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68542E">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10</w:t>
                  </w:r>
                </w:p>
              </w:tc>
              <w:tc>
                <w:tcPr>
                  <w:tcW w:w="1317"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68542E">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01</w:t>
                  </w:r>
                </w:p>
              </w:tc>
              <w:tc>
                <w:tcPr>
                  <w:tcW w:w="1783"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68542E">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99.9.00.10050</w:t>
                  </w:r>
                </w:p>
              </w:tc>
              <w:tc>
                <w:tcPr>
                  <w:tcW w:w="1340" w:type="dxa"/>
                  <w:tcBorders>
                    <w:top w:val="nil"/>
                    <w:left w:val="nil"/>
                    <w:bottom w:val="single" w:sz="4" w:space="0" w:color="auto"/>
                    <w:right w:val="single" w:sz="4" w:space="0" w:color="auto"/>
                  </w:tcBorders>
                  <w:shd w:val="clear" w:color="auto" w:fill="auto"/>
                  <w:vAlign w:val="center"/>
                  <w:hideMark/>
                </w:tcPr>
                <w:p w:rsidR="00EF5F5C" w:rsidRPr="00993D26" w:rsidRDefault="00EF5F5C" w:rsidP="0068542E">
                  <w:pPr>
                    <w:spacing w:after="0" w:line="240" w:lineRule="auto"/>
                    <w:jc w:val="center"/>
                    <w:rPr>
                      <w:rFonts w:ascii="Times New Roman" w:eastAsia="Times New Roman" w:hAnsi="Times New Roman" w:cs="Times New Roman"/>
                      <w:color w:val="000000"/>
                      <w:sz w:val="24"/>
                      <w:szCs w:val="24"/>
                      <w:lang w:eastAsia="ru-RU"/>
                    </w:rPr>
                  </w:pPr>
                </w:p>
              </w:tc>
              <w:tc>
                <w:tcPr>
                  <w:tcW w:w="1511" w:type="dxa"/>
                  <w:tcBorders>
                    <w:top w:val="nil"/>
                    <w:left w:val="nil"/>
                    <w:bottom w:val="single" w:sz="4" w:space="0" w:color="auto"/>
                    <w:right w:val="single" w:sz="4" w:space="0" w:color="auto"/>
                  </w:tcBorders>
                  <w:shd w:val="clear" w:color="auto" w:fill="auto"/>
                  <w:noWrap/>
                  <w:vAlign w:val="center"/>
                  <w:hideMark/>
                </w:tcPr>
                <w:p w:rsidR="00EF5F5C" w:rsidRPr="00993D26" w:rsidRDefault="006378FB" w:rsidP="009443A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191,3</w:t>
                  </w:r>
                </w:p>
              </w:tc>
              <w:tc>
                <w:tcPr>
                  <w:tcW w:w="1178" w:type="dxa"/>
                  <w:tcBorders>
                    <w:top w:val="nil"/>
                    <w:left w:val="nil"/>
                    <w:bottom w:val="single" w:sz="4" w:space="0" w:color="auto"/>
                    <w:right w:val="single" w:sz="4" w:space="0" w:color="auto"/>
                  </w:tcBorders>
                  <w:shd w:val="clear" w:color="auto" w:fill="auto"/>
                  <w:noWrap/>
                  <w:vAlign w:val="center"/>
                  <w:hideMark/>
                </w:tcPr>
                <w:p w:rsidR="00EF5F5C" w:rsidRPr="00993D26" w:rsidRDefault="006378FB" w:rsidP="006854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F5F5C" w:rsidRPr="00993D26" w:rsidRDefault="006378FB" w:rsidP="006378F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206,9</w:t>
                  </w:r>
                </w:p>
              </w:tc>
            </w:tr>
            <w:tr w:rsidR="00531615" w:rsidRPr="00993D26" w:rsidTr="00537250">
              <w:trPr>
                <w:trHeight w:val="2138"/>
              </w:trPr>
              <w:tc>
                <w:tcPr>
                  <w:tcW w:w="4758" w:type="dxa"/>
                  <w:tcBorders>
                    <w:top w:val="nil"/>
                    <w:left w:val="single" w:sz="4" w:space="0" w:color="auto"/>
                    <w:bottom w:val="single" w:sz="4" w:space="0" w:color="auto"/>
                    <w:right w:val="single" w:sz="4" w:space="0" w:color="auto"/>
                  </w:tcBorders>
                  <w:shd w:val="clear" w:color="auto" w:fill="auto"/>
                  <w:vAlign w:val="center"/>
                </w:tcPr>
                <w:p w:rsidR="00531615" w:rsidRPr="00993D26" w:rsidRDefault="00531615" w:rsidP="00A66215">
                  <w:pPr>
                    <w:spacing w:after="0" w:line="240" w:lineRule="auto"/>
                    <w:jc w:val="both"/>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Выплата государственной пенсии за выслугу лет лицам, замещавшим муниципальные должности и должности муниципальной службы в рамках непро</w:t>
                  </w:r>
                  <w:r>
                    <w:rPr>
                      <w:rFonts w:ascii="Times New Roman" w:eastAsia="Times New Roman" w:hAnsi="Times New Roman" w:cs="Times New Roman"/>
                      <w:color w:val="000000"/>
                      <w:sz w:val="24"/>
                      <w:szCs w:val="24"/>
                      <w:lang w:eastAsia="ru-RU"/>
                    </w:rPr>
                    <w:t>г</w:t>
                  </w:r>
                  <w:r w:rsidRPr="00993D26">
                    <w:rPr>
                      <w:rFonts w:ascii="Times New Roman" w:eastAsia="Times New Roman" w:hAnsi="Times New Roman" w:cs="Times New Roman"/>
                      <w:color w:val="000000"/>
                      <w:sz w:val="24"/>
                      <w:szCs w:val="24"/>
                      <w:lang w:eastAsia="ru-RU"/>
                    </w:rPr>
                    <w:t>раммных расходов органов местного самоуправления Ивановского сельского поселения (Публичные нормативные социальные выплаты гражданам)</w:t>
                  </w:r>
                </w:p>
              </w:tc>
              <w:tc>
                <w:tcPr>
                  <w:tcW w:w="1340" w:type="dxa"/>
                  <w:tcBorders>
                    <w:top w:val="nil"/>
                    <w:left w:val="nil"/>
                    <w:bottom w:val="single" w:sz="4" w:space="0" w:color="auto"/>
                    <w:right w:val="single" w:sz="4" w:space="0" w:color="auto"/>
                  </w:tcBorders>
                  <w:shd w:val="clear" w:color="auto" w:fill="auto"/>
                  <w:vAlign w:val="center"/>
                </w:tcPr>
                <w:p w:rsidR="00531615" w:rsidRPr="00993D26" w:rsidRDefault="00531615" w:rsidP="00A66215">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10</w:t>
                  </w:r>
                </w:p>
              </w:tc>
              <w:tc>
                <w:tcPr>
                  <w:tcW w:w="1317" w:type="dxa"/>
                  <w:tcBorders>
                    <w:top w:val="nil"/>
                    <w:left w:val="nil"/>
                    <w:bottom w:val="single" w:sz="4" w:space="0" w:color="auto"/>
                    <w:right w:val="single" w:sz="4" w:space="0" w:color="auto"/>
                  </w:tcBorders>
                  <w:shd w:val="clear" w:color="auto" w:fill="auto"/>
                  <w:vAlign w:val="center"/>
                </w:tcPr>
                <w:p w:rsidR="00531615" w:rsidRPr="00993D26" w:rsidRDefault="00531615" w:rsidP="00A66215">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01</w:t>
                  </w:r>
                </w:p>
              </w:tc>
              <w:tc>
                <w:tcPr>
                  <w:tcW w:w="1783" w:type="dxa"/>
                  <w:tcBorders>
                    <w:top w:val="nil"/>
                    <w:left w:val="nil"/>
                    <w:bottom w:val="single" w:sz="4" w:space="0" w:color="auto"/>
                    <w:right w:val="single" w:sz="4" w:space="0" w:color="auto"/>
                  </w:tcBorders>
                  <w:shd w:val="clear" w:color="auto" w:fill="auto"/>
                  <w:vAlign w:val="center"/>
                </w:tcPr>
                <w:p w:rsidR="00531615" w:rsidRPr="00993D26" w:rsidRDefault="00531615" w:rsidP="00A66215">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99.9.00.10050</w:t>
                  </w:r>
                </w:p>
              </w:tc>
              <w:tc>
                <w:tcPr>
                  <w:tcW w:w="1340" w:type="dxa"/>
                  <w:tcBorders>
                    <w:top w:val="nil"/>
                    <w:left w:val="nil"/>
                    <w:bottom w:val="single" w:sz="4" w:space="0" w:color="auto"/>
                    <w:right w:val="single" w:sz="4" w:space="0" w:color="auto"/>
                  </w:tcBorders>
                  <w:shd w:val="clear" w:color="auto" w:fill="auto"/>
                  <w:vAlign w:val="center"/>
                </w:tcPr>
                <w:p w:rsidR="00531615" w:rsidRPr="00993D26" w:rsidRDefault="00531615" w:rsidP="00A66215">
                  <w:pPr>
                    <w:spacing w:after="0" w:line="240" w:lineRule="auto"/>
                    <w:jc w:val="center"/>
                    <w:rPr>
                      <w:rFonts w:ascii="Times New Roman" w:eastAsia="Times New Roman" w:hAnsi="Times New Roman" w:cs="Times New Roman"/>
                      <w:color w:val="000000"/>
                      <w:sz w:val="24"/>
                      <w:szCs w:val="24"/>
                      <w:lang w:eastAsia="ru-RU"/>
                    </w:rPr>
                  </w:pPr>
                  <w:r w:rsidRPr="00993D26">
                    <w:rPr>
                      <w:rFonts w:ascii="Times New Roman" w:eastAsia="Times New Roman" w:hAnsi="Times New Roman" w:cs="Times New Roman"/>
                      <w:color w:val="000000"/>
                      <w:sz w:val="24"/>
                      <w:szCs w:val="24"/>
                      <w:lang w:eastAsia="ru-RU"/>
                    </w:rPr>
                    <w:t>310</w:t>
                  </w:r>
                </w:p>
              </w:tc>
              <w:tc>
                <w:tcPr>
                  <w:tcW w:w="1511" w:type="dxa"/>
                  <w:tcBorders>
                    <w:top w:val="nil"/>
                    <w:left w:val="nil"/>
                    <w:bottom w:val="single" w:sz="4" w:space="0" w:color="auto"/>
                    <w:right w:val="single" w:sz="4" w:space="0" w:color="auto"/>
                  </w:tcBorders>
                  <w:shd w:val="clear" w:color="auto" w:fill="auto"/>
                  <w:noWrap/>
                  <w:vAlign w:val="center"/>
                </w:tcPr>
                <w:p w:rsidR="00531615" w:rsidRPr="00993D26" w:rsidRDefault="006378FB" w:rsidP="009443A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191,3</w:t>
                  </w:r>
                </w:p>
              </w:tc>
              <w:tc>
                <w:tcPr>
                  <w:tcW w:w="1178" w:type="dxa"/>
                  <w:tcBorders>
                    <w:top w:val="nil"/>
                    <w:left w:val="nil"/>
                    <w:bottom w:val="single" w:sz="4" w:space="0" w:color="auto"/>
                    <w:right w:val="single" w:sz="4" w:space="0" w:color="auto"/>
                  </w:tcBorders>
                  <w:shd w:val="clear" w:color="auto" w:fill="auto"/>
                  <w:noWrap/>
                  <w:vAlign w:val="center"/>
                </w:tcPr>
                <w:p w:rsidR="00531615" w:rsidRPr="00993D26" w:rsidRDefault="006378FB" w:rsidP="00A662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198,9</w:t>
                  </w:r>
                </w:p>
              </w:tc>
              <w:tc>
                <w:tcPr>
                  <w:tcW w:w="1417" w:type="dxa"/>
                  <w:gridSpan w:val="2"/>
                  <w:tcBorders>
                    <w:top w:val="nil"/>
                    <w:left w:val="nil"/>
                    <w:bottom w:val="single" w:sz="4" w:space="0" w:color="auto"/>
                    <w:right w:val="single" w:sz="4" w:space="0" w:color="auto"/>
                  </w:tcBorders>
                  <w:shd w:val="clear" w:color="auto" w:fill="auto"/>
                  <w:noWrap/>
                  <w:vAlign w:val="center"/>
                </w:tcPr>
                <w:p w:rsidR="00531615" w:rsidRPr="00993D26" w:rsidRDefault="00531615" w:rsidP="006378F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6378FB">
                    <w:rPr>
                      <w:rFonts w:ascii="Times New Roman" w:eastAsia="Times New Roman" w:hAnsi="Times New Roman" w:cs="Times New Roman"/>
                      <w:color w:val="000000"/>
                      <w:sz w:val="24"/>
                      <w:szCs w:val="24"/>
                      <w:lang w:eastAsia="ru-RU"/>
                    </w:rPr>
                    <w:t>06,9</w:t>
                  </w:r>
                  <w:r w:rsidR="00A24E12">
                    <w:rPr>
                      <w:rFonts w:ascii="Times New Roman" w:eastAsia="Times New Roman" w:hAnsi="Times New Roman" w:cs="Times New Roman"/>
                      <w:color w:val="000000"/>
                      <w:sz w:val="24"/>
                      <w:szCs w:val="24"/>
                      <w:lang w:eastAsia="ru-RU"/>
                    </w:rPr>
                    <w:t>»:</w:t>
                  </w:r>
                </w:p>
              </w:tc>
            </w:tr>
          </w:tbl>
          <w:p w:rsidR="00EF5F5C" w:rsidRDefault="00EF5F5C" w:rsidP="0040549A">
            <w:pPr>
              <w:ind w:firstLine="708"/>
              <w:jc w:val="right"/>
              <w:rPr>
                <w:rFonts w:ascii="Times New Roman" w:hAnsi="Times New Roman" w:cs="Times New Roman"/>
                <w:b/>
                <w:bCs/>
                <w:color w:val="000000"/>
                <w:sz w:val="28"/>
                <w:szCs w:val="28"/>
              </w:rPr>
            </w:pPr>
          </w:p>
          <w:p w:rsidR="00D733CF" w:rsidRDefault="00D733CF" w:rsidP="00B800BF">
            <w:pPr>
              <w:ind w:firstLine="708"/>
              <w:rPr>
                <w:rFonts w:ascii="Times New Roman" w:hAnsi="Times New Roman" w:cs="Times New Roman"/>
                <w:sz w:val="28"/>
                <w:szCs w:val="28"/>
              </w:rPr>
            </w:pPr>
          </w:p>
          <w:p w:rsidR="00A24E12" w:rsidRPr="00B173C2" w:rsidRDefault="00A24E12" w:rsidP="00A24E12">
            <w:pPr>
              <w:jc w:val="both"/>
              <w:rPr>
                <w:rFonts w:ascii="Times New Roman" w:hAnsi="Times New Roman" w:cs="Times New Roman"/>
                <w:sz w:val="28"/>
                <w:szCs w:val="28"/>
              </w:rPr>
            </w:pPr>
            <w:r>
              <w:rPr>
                <w:rFonts w:ascii="Times New Roman" w:hAnsi="Times New Roman" w:cs="Times New Roman"/>
                <w:sz w:val="28"/>
                <w:szCs w:val="28"/>
              </w:rPr>
              <w:t xml:space="preserve">       </w:t>
            </w:r>
            <w:r w:rsidR="009F3F8F">
              <w:rPr>
                <w:rFonts w:ascii="Times New Roman" w:hAnsi="Times New Roman" w:cs="Times New Roman"/>
                <w:sz w:val="28"/>
                <w:szCs w:val="28"/>
              </w:rPr>
              <w:t>6) приложение 4</w:t>
            </w:r>
            <w:r w:rsidRPr="00B173C2">
              <w:rPr>
                <w:rFonts w:ascii="Times New Roman" w:hAnsi="Times New Roman" w:cs="Times New Roman"/>
                <w:sz w:val="28"/>
                <w:szCs w:val="28"/>
              </w:rPr>
              <w:t xml:space="preserve"> к решению изложить в следующей редакции:</w:t>
            </w:r>
          </w:p>
          <w:p w:rsidR="00B800BF" w:rsidRDefault="00B800BF" w:rsidP="00B02CA8">
            <w:pPr>
              <w:pStyle w:val="af"/>
              <w:tabs>
                <w:tab w:val="left" w:pos="4678"/>
              </w:tabs>
              <w:ind w:left="-93"/>
              <w:jc w:val="right"/>
              <w:rPr>
                <w:sz w:val="28"/>
                <w:szCs w:val="28"/>
              </w:rPr>
            </w:pPr>
          </w:p>
          <w:p w:rsidR="00250542" w:rsidRDefault="00250542" w:rsidP="00B02CA8">
            <w:pPr>
              <w:pStyle w:val="af"/>
              <w:tabs>
                <w:tab w:val="left" w:pos="4678"/>
              </w:tabs>
              <w:ind w:left="-93"/>
              <w:jc w:val="right"/>
              <w:rPr>
                <w:sz w:val="28"/>
                <w:szCs w:val="28"/>
              </w:rPr>
            </w:pPr>
          </w:p>
          <w:p w:rsidR="00EF5F5C" w:rsidRPr="00C913E9" w:rsidRDefault="00A24E12" w:rsidP="00B02CA8">
            <w:pPr>
              <w:pStyle w:val="af"/>
              <w:tabs>
                <w:tab w:val="left" w:pos="4678"/>
              </w:tabs>
              <w:ind w:left="-93"/>
              <w:jc w:val="right"/>
              <w:rPr>
                <w:sz w:val="28"/>
                <w:szCs w:val="28"/>
              </w:rPr>
            </w:pPr>
            <w:r>
              <w:rPr>
                <w:sz w:val="28"/>
                <w:szCs w:val="28"/>
              </w:rPr>
              <w:t>«</w:t>
            </w:r>
            <w:r w:rsidR="00EF5F5C" w:rsidRPr="00C913E9">
              <w:rPr>
                <w:sz w:val="28"/>
                <w:szCs w:val="28"/>
              </w:rPr>
              <w:t>Приложение 4</w:t>
            </w:r>
          </w:p>
          <w:p w:rsidR="00EF5F5C" w:rsidRPr="00C913E9" w:rsidRDefault="00EF5F5C" w:rsidP="00B02CA8">
            <w:pPr>
              <w:pStyle w:val="af"/>
              <w:tabs>
                <w:tab w:val="left" w:pos="4678"/>
              </w:tabs>
              <w:ind w:left="-93"/>
              <w:jc w:val="right"/>
              <w:rPr>
                <w:sz w:val="28"/>
                <w:szCs w:val="28"/>
              </w:rPr>
            </w:pPr>
            <w:r w:rsidRPr="00C913E9">
              <w:rPr>
                <w:sz w:val="28"/>
                <w:szCs w:val="28"/>
              </w:rPr>
              <w:t xml:space="preserve">                                                                  к   решени</w:t>
            </w:r>
            <w:r w:rsidR="00C913E9">
              <w:rPr>
                <w:sz w:val="28"/>
                <w:szCs w:val="28"/>
              </w:rPr>
              <w:t>ю</w:t>
            </w:r>
            <w:r w:rsidRPr="00C913E9">
              <w:rPr>
                <w:sz w:val="28"/>
                <w:szCs w:val="28"/>
              </w:rPr>
              <w:t xml:space="preserve"> Собрания депутатов            </w:t>
            </w:r>
          </w:p>
          <w:p w:rsidR="00EF5F5C" w:rsidRPr="00C913E9" w:rsidRDefault="00EF5F5C" w:rsidP="00B02CA8">
            <w:pPr>
              <w:pStyle w:val="af"/>
              <w:tabs>
                <w:tab w:val="left" w:pos="4678"/>
              </w:tabs>
              <w:ind w:left="-93" w:firstLine="1509"/>
              <w:jc w:val="right"/>
              <w:rPr>
                <w:sz w:val="28"/>
                <w:szCs w:val="28"/>
              </w:rPr>
            </w:pPr>
            <w:r w:rsidRPr="00C913E9">
              <w:rPr>
                <w:sz w:val="28"/>
                <w:szCs w:val="28"/>
              </w:rPr>
              <w:t xml:space="preserve">                                                               Ивановского сельского поселения  </w:t>
            </w:r>
          </w:p>
          <w:p w:rsidR="00EF5F5C" w:rsidRPr="00C913E9" w:rsidRDefault="00EF5F5C" w:rsidP="00B02CA8">
            <w:pPr>
              <w:pStyle w:val="af"/>
              <w:tabs>
                <w:tab w:val="left" w:pos="4678"/>
              </w:tabs>
              <w:ind w:left="-93" w:firstLine="1509"/>
              <w:jc w:val="right"/>
              <w:rPr>
                <w:sz w:val="28"/>
                <w:szCs w:val="28"/>
              </w:rPr>
            </w:pPr>
            <w:r w:rsidRPr="00C913E9">
              <w:rPr>
                <w:sz w:val="28"/>
                <w:szCs w:val="28"/>
              </w:rPr>
              <w:t xml:space="preserve">                                                           «О  бюджете Ивановского сельского</w:t>
            </w:r>
            <w:r w:rsidR="00C913E9">
              <w:rPr>
                <w:sz w:val="28"/>
                <w:szCs w:val="28"/>
              </w:rPr>
              <w:t xml:space="preserve"> поселения</w:t>
            </w:r>
            <w:r w:rsidRPr="00C913E9">
              <w:rPr>
                <w:sz w:val="28"/>
                <w:szCs w:val="28"/>
              </w:rPr>
              <w:t xml:space="preserve">                 </w:t>
            </w:r>
          </w:p>
          <w:p w:rsidR="00EF5F5C" w:rsidRPr="00C913E9" w:rsidRDefault="00EF5F5C" w:rsidP="00B02CA8">
            <w:pPr>
              <w:spacing w:after="0" w:line="240" w:lineRule="auto"/>
              <w:ind w:left="-235" w:firstLine="235"/>
              <w:jc w:val="right"/>
              <w:rPr>
                <w:rFonts w:ascii="Times New Roman" w:hAnsi="Times New Roman" w:cs="Times New Roman"/>
                <w:sz w:val="28"/>
                <w:szCs w:val="28"/>
              </w:rPr>
            </w:pPr>
            <w:r w:rsidRPr="00C913E9">
              <w:rPr>
                <w:rFonts w:ascii="Times New Roman" w:hAnsi="Times New Roman" w:cs="Times New Roman"/>
                <w:sz w:val="28"/>
                <w:szCs w:val="28"/>
              </w:rPr>
              <w:t xml:space="preserve">                                                                                                                           </w:t>
            </w:r>
            <w:r w:rsidR="00C913E9">
              <w:rPr>
                <w:rFonts w:ascii="Times New Roman" w:hAnsi="Times New Roman" w:cs="Times New Roman"/>
                <w:sz w:val="28"/>
                <w:szCs w:val="28"/>
              </w:rPr>
              <w:t xml:space="preserve">                               </w:t>
            </w:r>
            <w:r w:rsidR="00250542">
              <w:rPr>
                <w:rFonts w:ascii="Times New Roman" w:hAnsi="Times New Roman" w:cs="Times New Roman"/>
                <w:sz w:val="28"/>
                <w:szCs w:val="28"/>
              </w:rPr>
              <w:t xml:space="preserve"> Сальского  района  на 2024</w:t>
            </w:r>
            <w:r w:rsidRPr="00C913E9">
              <w:rPr>
                <w:rFonts w:ascii="Times New Roman" w:hAnsi="Times New Roman" w:cs="Times New Roman"/>
                <w:sz w:val="28"/>
                <w:szCs w:val="28"/>
              </w:rPr>
              <w:t xml:space="preserve"> год </w:t>
            </w:r>
          </w:p>
          <w:p w:rsidR="00EF5F5C" w:rsidRPr="00C913E9" w:rsidRDefault="00EF5F5C" w:rsidP="00B02CA8">
            <w:pPr>
              <w:pStyle w:val="af"/>
              <w:tabs>
                <w:tab w:val="left" w:pos="4678"/>
              </w:tabs>
              <w:ind w:left="-93"/>
              <w:jc w:val="right"/>
              <w:rPr>
                <w:bCs/>
                <w:sz w:val="28"/>
                <w:szCs w:val="28"/>
              </w:rPr>
            </w:pPr>
            <w:r w:rsidRPr="00C913E9">
              <w:rPr>
                <w:sz w:val="28"/>
                <w:szCs w:val="28"/>
              </w:rPr>
              <w:t xml:space="preserve">                                                   и  на  плановый период  202</w:t>
            </w:r>
            <w:r w:rsidR="00250542">
              <w:rPr>
                <w:sz w:val="28"/>
                <w:szCs w:val="28"/>
              </w:rPr>
              <w:t>5</w:t>
            </w:r>
            <w:r w:rsidRPr="00C913E9">
              <w:rPr>
                <w:sz w:val="28"/>
                <w:szCs w:val="28"/>
              </w:rPr>
              <w:t xml:space="preserve">  и  202</w:t>
            </w:r>
            <w:r w:rsidR="00250542">
              <w:rPr>
                <w:sz w:val="28"/>
                <w:szCs w:val="28"/>
              </w:rPr>
              <w:t>6</w:t>
            </w:r>
            <w:r w:rsidRPr="00C913E9">
              <w:rPr>
                <w:sz w:val="28"/>
                <w:szCs w:val="28"/>
              </w:rPr>
              <w:t xml:space="preserve"> годов»</w:t>
            </w:r>
            <w:r w:rsidRPr="00C913E9">
              <w:rPr>
                <w:bCs/>
                <w:sz w:val="28"/>
                <w:szCs w:val="28"/>
              </w:rPr>
              <w:t xml:space="preserve">                                                                                                                                                                                                                            </w:t>
            </w:r>
          </w:p>
          <w:p w:rsidR="00EF5F5C" w:rsidRPr="00C913E9" w:rsidRDefault="00EF5F5C" w:rsidP="00B02CA8">
            <w:pPr>
              <w:spacing w:after="0" w:line="240" w:lineRule="auto"/>
              <w:jc w:val="center"/>
              <w:rPr>
                <w:rFonts w:ascii="Times New Roman" w:hAnsi="Times New Roman" w:cs="Times New Roman"/>
                <w:b/>
                <w:bCs/>
                <w:color w:val="000000"/>
                <w:sz w:val="28"/>
                <w:szCs w:val="28"/>
              </w:rPr>
            </w:pPr>
          </w:p>
          <w:tbl>
            <w:tblPr>
              <w:tblW w:w="14791" w:type="dxa"/>
              <w:tblLayout w:type="fixed"/>
              <w:tblLook w:val="04A0" w:firstRow="1" w:lastRow="0" w:firstColumn="1" w:lastColumn="0" w:noHBand="0" w:noVBand="1"/>
            </w:tblPr>
            <w:tblGrid>
              <w:gridCol w:w="14791"/>
            </w:tblGrid>
            <w:tr w:rsidR="00EF5F5C" w:rsidRPr="00833F1D" w:rsidTr="00F929C2">
              <w:trPr>
                <w:trHeight w:val="95"/>
              </w:trPr>
              <w:tc>
                <w:tcPr>
                  <w:tcW w:w="14791" w:type="dxa"/>
                  <w:tcBorders>
                    <w:top w:val="nil"/>
                    <w:left w:val="nil"/>
                    <w:bottom w:val="nil"/>
                    <w:right w:val="nil"/>
                  </w:tcBorders>
                  <w:shd w:val="clear" w:color="auto" w:fill="auto"/>
                  <w:vAlign w:val="center"/>
                  <w:hideMark/>
                </w:tcPr>
                <w:p w:rsidR="00EF5F5C" w:rsidRPr="00833F1D" w:rsidRDefault="00EF5F5C" w:rsidP="00C913E9">
                  <w:pPr>
                    <w:ind w:left="-201"/>
                    <w:jc w:val="center"/>
                    <w:rPr>
                      <w:rFonts w:ascii="Times New Roman" w:hAnsi="Times New Roman" w:cs="Times New Roman"/>
                      <w:b/>
                      <w:bCs/>
                      <w:color w:val="000000"/>
                      <w:sz w:val="28"/>
                      <w:szCs w:val="28"/>
                    </w:rPr>
                  </w:pPr>
                  <w:r w:rsidRPr="00833F1D">
                    <w:rPr>
                      <w:rFonts w:ascii="Times New Roman" w:hAnsi="Times New Roman" w:cs="Times New Roman"/>
                      <w:b/>
                      <w:bCs/>
                      <w:color w:val="000000"/>
                      <w:sz w:val="28"/>
                      <w:szCs w:val="28"/>
                    </w:rPr>
                    <w:t>Ведомственная структура расходов местного бюджета на 202</w:t>
                  </w:r>
                  <w:r w:rsidR="00250542">
                    <w:rPr>
                      <w:rFonts w:ascii="Times New Roman" w:hAnsi="Times New Roman" w:cs="Times New Roman"/>
                      <w:b/>
                      <w:bCs/>
                      <w:color w:val="000000"/>
                      <w:sz w:val="28"/>
                      <w:szCs w:val="28"/>
                    </w:rPr>
                    <w:t>4</w:t>
                  </w:r>
                  <w:r w:rsidRPr="00833F1D">
                    <w:rPr>
                      <w:rFonts w:ascii="Times New Roman" w:hAnsi="Times New Roman" w:cs="Times New Roman"/>
                      <w:b/>
                      <w:bCs/>
                      <w:color w:val="000000"/>
                      <w:sz w:val="28"/>
                      <w:szCs w:val="28"/>
                    </w:rPr>
                    <w:t xml:space="preserve"> год и на плановый период 202</w:t>
                  </w:r>
                  <w:r w:rsidR="00250542">
                    <w:rPr>
                      <w:rFonts w:ascii="Times New Roman" w:hAnsi="Times New Roman" w:cs="Times New Roman"/>
                      <w:b/>
                      <w:bCs/>
                      <w:color w:val="000000"/>
                      <w:sz w:val="28"/>
                      <w:szCs w:val="28"/>
                    </w:rPr>
                    <w:t>5</w:t>
                  </w:r>
                  <w:r w:rsidRPr="00833F1D">
                    <w:rPr>
                      <w:rFonts w:ascii="Times New Roman" w:hAnsi="Times New Roman" w:cs="Times New Roman"/>
                      <w:b/>
                      <w:bCs/>
                      <w:color w:val="000000"/>
                      <w:sz w:val="28"/>
                      <w:szCs w:val="28"/>
                    </w:rPr>
                    <w:t xml:space="preserve"> и 202</w:t>
                  </w:r>
                  <w:r w:rsidR="00250542">
                    <w:rPr>
                      <w:rFonts w:ascii="Times New Roman" w:hAnsi="Times New Roman" w:cs="Times New Roman"/>
                      <w:b/>
                      <w:bCs/>
                      <w:color w:val="000000"/>
                      <w:sz w:val="28"/>
                      <w:szCs w:val="28"/>
                    </w:rPr>
                    <w:t>6</w:t>
                  </w:r>
                  <w:r>
                    <w:rPr>
                      <w:rFonts w:ascii="Times New Roman" w:hAnsi="Times New Roman" w:cs="Times New Roman"/>
                      <w:b/>
                      <w:bCs/>
                      <w:color w:val="000000"/>
                      <w:sz w:val="28"/>
                      <w:szCs w:val="28"/>
                    </w:rPr>
                    <w:t xml:space="preserve"> годов</w:t>
                  </w:r>
                </w:p>
                <w:p w:rsidR="00EF5F5C" w:rsidRDefault="006F37D8" w:rsidP="006F37D8">
                  <w:pPr>
                    <w:ind w:left="-201" w:firstLine="20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                                                                                                                                                                           </w:t>
                  </w:r>
                  <w:r w:rsidR="00EF5F5C" w:rsidRPr="00833F1D">
                    <w:rPr>
                      <w:rFonts w:ascii="Times New Roman" w:hAnsi="Times New Roman" w:cs="Times New Roman"/>
                      <w:b/>
                      <w:bCs/>
                      <w:color w:val="000000"/>
                      <w:sz w:val="28"/>
                      <w:szCs w:val="28"/>
                    </w:rPr>
                    <w:t>тыс.рублей</w:t>
                  </w:r>
                </w:p>
                <w:tbl>
                  <w:tblPr>
                    <w:tblW w:w="14395" w:type="dxa"/>
                    <w:tblLayout w:type="fixed"/>
                    <w:tblLook w:val="04A0" w:firstRow="1" w:lastRow="0" w:firstColumn="1" w:lastColumn="0" w:noHBand="0" w:noVBand="1"/>
                  </w:tblPr>
                  <w:tblGrid>
                    <w:gridCol w:w="5748"/>
                    <w:gridCol w:w="850"/>
                    <w:gridCol w:w="709"/>
                    <w:gridCol w:w="709"/>
                    <w:gridCol w:w="1984"/>
                    <w:gridCol w:w="993"/>
                    <w:gridCol w:w="1275"/>
                    <w:gridCol w:w="1134"/>
                    <w:gridCol w:w="993"/>
                  </w:tblGrid>
                  <w:tr w:rsidR="001035ED" w:rsidRPr="001035ED" w:rsidTr="001035ED">
                    <w:trPr>
                      <w:trHeight w:val="300"/>
                    </w:trPr>
                    <w:tc>
                      <w:tcPr>
                        <w:tcW w:w="57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r w:rsidRPr="001035ED">
                          <w:rPr>
                            <w:rFonts w:ascii="Times New Roman" w:eastAsia="Times New Roman" w:hAnsi="Times New Roman" w:cs="Times New Roman"/>
                            <w:b/>
                            <w:bCs/>
                            <w:color w:val="000000"/>
                            <w:sz w:val="24"/>
                            <w:szCs w:val="24"/>
                            <w:lang w:eastAsia="ru-RU"/>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r w:rsidRPr="001035ED">
                          <w:rPr>
                            <w:rFonts w:ascii="Times New Roman" w:eastAsia="Times New Roman" w:hAnsi="Times New Roman" w:cs="Times New Roman"/>
                            <w:b/>
                            <w:bCs/>
                            <w:color w:val="000000"/>
                            <w:sz w:val="24"/>
                            <w:szCs w:val="24"/>
                            <w:lang w:eastAsia="ru-RU"/>
                          </w:rPr>
                          <w:t>Мин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r w:rsidRPr="001035ED">
                          <w:rPr>
                            <w:rFonts w:ascii="Times New Roman" w:eastAsia="Times New Roman" w:hAnsi="Times New Roman" w:cs="Times New Roman"/>
                            <w:b/>
                            <w:bCs/>
                            <w:color w:val="000000"/>
                            <w:sz w:val="24"/>
                            <w:szCs w:val="24"/>
                            <w:lang w:eastAsia="ru-RU"/>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r w:rsidRPr="001035ED">
                          <w:rPr>
                            <w:rFonts w:ascii="Times New Roman" w:eastAsia="Times New Roman" w:hAnsi="Times New Roman" w:cs="Times New Roman"/>
                            <w:b/>
                            <w:bCs/>
                            <w:color w:val="000000"/>
                            <w:sz w:val="24"/>
                            <w:szCs w:val="24"/>
                            <w:lang w:eastAsia="ru-RU"/>
                          </w:rPr>
                          <w:t>ПР</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r w:rsidRPr="001035ED">
                          <w:rPr>
                            <w:rFonts w:ascii="Times New Roman" w:eastAsia="Times New Roman" w:hAnsi="Times New Roman" w:cs="Times New Roman"/>
                            <w:b/>
                            <w:bCs/>
                            <w:color w:val="000000"/>
                            <w:sz w:val="24"/>
                            <w:szCs w:val="24"/>
                            <w:lang w:eastAsia="ru-RU"/>
                          </w:rPr>
                          <w:t>ЦСР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r w:rsidRPr="001035ED">
                          <w:rPr>
                            <w:rFonts w:ascii="Times New Roman" w:eastAsia="Times New Roman" w:hAnsi="Times New Roman" w:cs="Times New Roman"/>
                            <w:b/>
                            <w:bCs/>
                            <w:color w:val="000000"/>
                            <w:sz w:val="24"/>
                            <w:szCs w:val="24"/>
                            <w:lang w:eastAsia="ru-RU"/>
                          </w:rPr>
                          <w:t>ВР</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5ED" w:rsidRPr="001035ED" w:rsidRDefault="001035ED" w:rsidP="00144A7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w:t>
                        </w:r>
                        <w:r w:rsidR="00144A7C">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5ED" w:rsidRPr="001035ED" w:rsidRDefault="001035ED" w:rsidP="00144A7C">
                        <w:pPr>
                          <w:spacing w:after="0" w:line="240" w:lineRule="auto"/>
                          <w:jc w:val="center"/>
                          <w:rPr>
                            <w:rFonts w:ascii="Times New Roman" w:eastAsia="Times New Roman" w:hAnsi="Times New Roman" w:cs="Times New Roman"/>
                            <w:b/>
                            <w:bCs/>
                            <w:color w:val="000000"/>
                            <w:sz w:val="24"/>
                            <w:szCs w:val="24"/>
                            <w:lang w:eastAsia="ru-RU"/>
                          </w:rPr>
                        </w:pPr>
                        <w:r w:rsidRPr="001035ED">
                          <w:rPr>
                            <w:rFonts w:ascii="Times New Roman" w:eastAsia="Times New Roman" w:hAnsi="Times New Roman" w:cs="Times New Roman"/>
                            <w:b/>
                            <w:bCs/>
                            <w:color w:val="000000"/>
                            <w:sz w:val="24"/>
                            <w:szCs w:val="24"/>
                            <w:lang w:eastAsia="ru-RU"/>
                          </w:rPr>
                          <w:t>202</w:t>
                        </w:r>
                        <w:r w:rsidR="00144A7C">
                          <w:rPr>
                            <w:rFonts w:ascii="Times New Roman" w:eastAsia="Times New Roman" w:hAnsi="Times New Roman" w:cs="Times New Roman"/>
                            <w:b/>
                            <w:bCs/>
                            <w:color w:val="000000"/>
                            <w:sz w:val="24"/>
                            <w:szCs w:val="24"/>
                            <w:lang w:eastAsia="ru-RU"/>
                          </w:rPr>
                          <w:t>5</w:t>
                        </w:r>
                        <w:r w:rsidRPr="001035ED">
                          <w:rPr>
                            <w:rFonts w:ascii="Times New Roman" w:eastAsia="Times New Roman" w:hAnsi="Times New Roman" w:cs="Times New Roman"/>
                            <w:b/>
                            <w:bCs/>
                            <w:color w:val="000000"/>
                            <w:sz w:val="24"/>
                            <w:szCs w:val="24"/>
                            <w:lang w:eastAsia="ru-RU"/>
                          </w:rPr>
                          <w:t xml:space="preserve"> 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35ED" w:rsidRPr="001035ED" w:rsidRDefault="001035ED" w:rsidP="00144A7C">
                        <w:pPr>
                          <w:spacing w:after="0" w:line="240" w:lineRule="auto"/>
                          <w:jc w:val="center"/>
                          <w:rPr>
                            <w:rFonts w:ascii="Times New Roman" w:eastAsia="Times New Roman" w:hAnsi="Times New Roman" w:cs="Times New Roman"/>
                            <w:b/>
                            <w:bCs/>
                            <w:color w:val="000000"/>
                            <w:sz w:val="24"/>
                            <w:szCs w:val="24"/>
                            <w:lang w:eastAsia="ru-RU"/>
                          </w:rPr>
                        </w:pPr>
                        <w:r w:rsidRPr="001035ED">
                          <w:rPr>
                            <w:rFonts w:ascii="Times New Roman" w:eastAsia="Times New Roman" w:hAnsi="Times New Roman" w:cs="Times New Roman"/>
                            <w:b/>
                            <w:bCs/>
                            <w:color w:val="000000"/>
                            <w:sz w:val="24"/>
                            <w:szCs w:val="24"/>
                            <w:lang w:eastAsia="ru-RU"/>
                          </w:rPr>
                          <w:t>202</w:t>
                        </w:r>
                        <w:r w:rsidR="00144A7C">
                          <w:rPr>
                            <w:rFonts w:ascii="Times New Roman" w:eastAsia="Times New Roman" w:hAnsi="Times New Roman" w:cs="Times New Roman"/>
                            <w:b/>
                            <w:bCs/>
                            <w:color w:val="000000"/>
                            <w:sz w:val="24"/>
                            <w:szCs w:val="24"/>
                            <w:lang w:eastAsia="ru-RU"/>
                          </w:rPr>
                          <w:t>6</w:t>
                        </w:r>
                        <w:r w:rsidRPr="001035ED">
                          <w:rPr>
                            <w:rFonts w:ascii="Times New Roman" w:eastAsia="Times New Roman" w:hAnsi="Times New Roman" w:cs="Times New Roman"/>
                            <w:b/>
                            <w:bCs/>
                            <w:color w:val="000000"/>
                            <w:sz w:val="24"/>
                            <w:szCs w:val="24"/>
                            <w:lang w:eastAsia="ru-RU"/>
                          </w:rPr>
                          <w:t xml:space="preserve"> г.</w:t>
                        </w:r>
                      </w:p>
                    </w:tc>
                  </w:tr>
                  <w:tr w:rsidR="001035ED" w:rsidRPr="001035ED" w:rsidTr="001035ED">
                    <w:trPr>
                      <w:trHeight w:val="300"/>
                    </w:trPr>
                    <w:tc>
                      <w:tcPr>
                        <w:tcW w:w="5748" w:type="dxa"/>
                        <w:vMerge/>
                        <w:tcBorders>
                          <w:top w:val="single" w:sz="4" w:space="0" w:color="auto"/>
                          <w:left w:val="single" w:sz="4" w:space="0" w:color="auto"/>
                          <w:bottom w:val="single" w:sz="4" w:space="0" w:color="auto"/>
                          <w:right w:val="single" w:sz="4" w:space="0" w:color="auto"/>
                        </w:tcBorders>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p>
                    </w:tc>
                  </w:tr>
                  <w:tr w:rsidR="001035ED" w:rsidRPr="001035ED" w:rsidTr="001035ED">
                    <w:trPr>
                      <w:trHeight w:val="342"/>
                    </w:trPr>
                    <w:tc>
                      <w:tcPr>
                        <w:tcW w:w="5748" w:type="dxa"/>
                        <w:tcBorders>
                          <w:top w:val="nil"/>
                          <w:left w:val="single" w:sz="4" w:space="0" w:color="auto"/>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r w:rsidRPr="001035ED">
                          <w:rPr>
                            <w:rFonts w:ascii="Times New Roman" w:eastAsia="Times New Roman" w:hAnsi="Times New Roman" w:cs="Times New Roman"/>
                            <w:b/>
                            <w:bCs/>
                            <w:color w:val="000000"/>
                            <w:sz w:val="24"/>
                            <w:szCs w:val="24"/>
                            <w:lang w:eastAsia="ru-RU"/>
                          </w:rPr>
                          <w:t>Всего</w:t>
                        </w:r>
                      </w:p>
                    </w:tc>
                    <w:tc>
                      <w:tcPr>
                        <w:tcW w:w="850"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1035ED" w:rsidRPr="001035ED" w:rsidRDefault="00606E01" w:rsidP="00A971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r w:rsidR="00672FBE">
                          <w:rPr>
                            <w:rFonts w:ascii="Times New Roman" w:eastAsia="Times New Roman" w:hAnsi="Times New Roman" w:cs="Times New Roman"/>
                            <w:b/>
                            <w:bCs/>
                            <w:color w:val="000000"/>
                            <w:sz w:val="24"/>
                            <w:szCs w:val="24"/>
                            <w:lang w:eastAsia="ru-RU"/>
                          </w:rPr>
                          <w:t>1</w:t>
                        </w:r>
                        <w:r w:rsidR="00A971B0">
                          <w:rPr>
                            <w:rFonts w:ascii="Times New Roman" w:eastAsia="Times New Roman" w:hAnsi="Times New Roman" w:cs="Times New Roman"/>
                            <w:b/>
                            <w:bCs/>
                            <w:color w:val="000000"/>
                            <w:sz w:val="24"/>
                            <w:szCs w:val="24"/>
                            <w:lang w:eastAsia="ru-RU"/>
                          </w:rPr>
                          <w:t> 951,1</w:t>
                        </w:r>
                      </w:p>
                    </w:tc>
                    <w:tc>
                      <w:tcPr>
                        <w:tcW w:w="1134" w:type="dxa"/>
                        <w:tcBorders>
                          <w:top w:val="nil"/>
                          <w:left w:val="nil"/>
                          <w:bottom w:val="single" w:sz="4" w:space="0" w:color="auto"/>
                          <w:right w:val="single" w:sz="4" w:space="0" w:color="auto"/>
                        </w:tcBorders>
                        <w:shd w:val="clear" w:color="auto" w:fill="auto"/>
                        <w:noWrap/>
                        <w:vAlign w:val="center"/>
                        <w:hideMark/>
                      </w:tcPr>
                      <w:p w:rsidR="001035ED" w:rsidRPr="001035ED" w:rsidRDefault="00606E01" w:rsidP="00672FB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r w:rsidR="00672FB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3</w:t>
                        </w:r>
                        <w:r w:rsidR="00782492">
                          <w:rPr>
                            <w:rFonts w:ascii="Times New Roman" w:eastAsia="Times New Roman" w:hAnsi="Times New Roman" w:cs="Times New Roman"/>
                            <w:b/>
                            <w:bCs/>
                            <w:color w:val="000000"/>
                            <w:sz w:val="24"/>
                            <w:szCs w:val="24"/>
                            <w:lang w:eastAsia="ru-RU"/>
                          </w:rPr>
                          <w:t>9</w:t>
                        </w:r>
                        <w:r w:rsidR="00672FBE">
                          <w:rPr>
                            <w:rFonts w:ascii="Times New Roman" w:eastAsia="Times New Roman" w:hAnsi="Times New Roman" w:cs="Times New Roman"/>
                            <w:b/>
                            <w:bCs/>
                            <w:color w:val="000000"/>
                            <w:sz w:val="24"/>
                            <w:szCs w:val="24"/>
                            <w:lang w:eastAsia="ru-RU"/>
                          </w:rPr>
                          <w:t>0,7</w:t>
                        </w:r>
                      </w:p>
                    </w:tc>
                    <w:tc>
                      <w:tcPr>
                        <w:tcW w:w="993" w:type="dxa"/>
                        <w:tcBorders>
                          <w:top w:val="nil"/>
                          <w:left w:val="nil"/>
                          <w:bottom w:val="single" w:sz="4" w:space="0" w:color="auto"/>
                          <w:right w:val="single" w:sz="4" w:space="0" w:color="auto"/>
                        </w:tcBorders>
                        <w:shd w:val="clear" w:color="auto" w:fill="auto"/>
                        <w:noWrap/>
                        <w:vAlign w:val="center"/>
                        <w:hideMark/>
                      </w:tcPr>
                      <w:p w:rsidR="001035ED" w:rsidRPr="001035ED" w:rsidRDefault="00606E01" w:rsidP="00672FB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r w:rsidR="00672FBE">
                          <w:rPr>
                            <w:rFonts w:ascii="Times New Roman" w:eastAsia="Times New Roman" w:hAnsi="Times New Roman" w:cs="Times New Roman"/>
                            <w:b/>
                            <w:bCs/>
                            <w:color w:val="000000"/>
                            <w:sz w:val="24"/>
                            <w:szCs w:val="24"/>
                            <w:lang w:eastAsia="ru-RU"/>
                          </w:rPr>
                          <w:t> </w:t>
                        </w:r>
                        <w:r w:rsidR="00782492">
                          <w:rPr>
                            <w:rFonts w:ascii="Times New Roman" w:eastAsia="Times New Roman" w:hAnsi="Times New Roman" w:cs="Times New Roman"/>
                            <w:b/>
                            <w:bCs/>
                            <w:color w:val="000000"/>
                            <w:sz w:val="24"/>
                            <w:szCs w:val="24"/>
                            <w:lang w:eastAsia="ru-RU"/>
                          </w:rPr>
                          <w:t>2</w:t>
                        </w:r>
                        <w:r w:rsidR="00672FBE">
                          <w:rPr>
                            <w:rFonts w:ascii="Times New Roman" w:eastAsia="Times New Roman" w:hAnsi="Times New Roman" w:cs="Times New Roman"/>
                            <w:b/>
                            <w:bCs/>
                            <w:color w:val="000000"/>
                            <w:sz w:val="24"/>
                            <w:szCs w:val="24"/>
                            <w:lang w:eastAsia="ru-RU"/>
                          </w:rPr>
                          <w:t>09,8</w:t>
                        </w:r>
                      </w:p>
                    </w:tc>
                  </w:tr>
                  <w:tr w:rsidR="001035ED" w:rsidRPr="001035ED" w:rsidTr="001035ED">
                    <w:trPr>
                      <w:trHeight w:val="796"/>
                    </w:trPr>
                    <w:tc>
                      <w:tcPr>
                        <w:tcW w:w="5748" w:type="dxa"/>
                        <w:tcBorders>
                          <w:top w:val="nil"/>
                          <w:left w:val="single" w:sz="4" w:space="0" w:color="auto"/>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rPr>
                            <w:rFonts w:ascii="Times New Roman" w:eastAsia="Times New Roman" w:hAnsi="Times New Roman" w:cs="Times New Roman"/>
                            <w:b/>
                            <w:bCs/>
                            <w:color w:val="000000"/>
                            <w:sz w:val="24"/>
                            <w:szCs w:val="24"/>
                            <w:lang w:eastAsia="ru-RU"/>
                          </w:rPr>
                        </w:pPr>
                        <w:r w:rsidRPr="001035ED">
                          <w:rPr>
                            <w:rFonts w:ascii="Times New Roman" w:eastAsia="Times New Roman" w:hAnsi="Times New Roman" w:cs="Times New Roman"/>
                            <w:b/>
                            <w:bCs/>
                            <w:color w:val="000000"/>
                            <w:sz w:val="24"/>
                            <w:szCs w:val="24"/>
                            <w:lang w:eastAsia="ru-RU"/>
                          </w:rPr>
                          <w:t>АДМИНИСТРАЦИЯ ИВАНОВСКОГО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r w:rsidRPr="001035ED">
                          <w:rPr>
                            <w:rFonts w:ascii="Times New Roman" w:eastAsia="Times New Roman" w:hAnsi="Times New Roman" w:cs="Times New Roman"/>
                            <w:b/>
                            <w:b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1035ED" w:rsidRPr="001035ED" w:rsidRDefault="00672FBE" w:rsidP="00A971B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w:t>
                        </w:r>
                        <w:r w:rsidR="00A971B0">
                          <w:rPr>
                            <w:rFonts w:ascii="Times New Roman" w:eastAsia="Times New Roman" w:hAnsi="Times New Roman" w:cs="Times New Roman"/>
                            <w:b/>
                            <w:bCs/>
                            <w:color w:val="000000"/>
                            <w:sz w:val="24"/>
                            <w:szCs w:val="24"/>
                            <w:lang w:eastAsia="ru-RU"/>
                          </w:rPr>
                          <w:t> 951,1</w:t>
                        </w:r>
                      </w:p>
                    </w:tc>
                    <w:tc>
                      <w:tcPr>
                        <w:tcW w:w="1134" w:type="dxa"/>
                        <w:tcBorders>
                          <w:top w:val="nil"/>
                          <w:left w:val="nil"/>
                          <w:bottom w:val="single" w:sz="4" w:space="0" w:color="auto"/>
                          <w:right w:val="single" w:sz="4" w:space="0" w:color="auto"/>
                        </w:tcBorders>
                        <w:shd w:val="clear" w:color="auto" w:fill="auto"/>
                        <w:noWrap/>
                        <w:vAlign w:val="center"/>
                        <w:hideMark/>
                      </w:tcPr>
                      <w:p w:rsidR="001035ED" w:rsidRPr="001035ED" w:rsidRDefault="00606E01" w:rsidP="00672FB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r w:rsidR="00672FB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3</w:t>
                        </w:r>
                        <w:r w:rsidR="00782492">
                          <w:rPr>
                            <w:rFonts w:ascii="Times New Roman" w:eastAsia="Times New Roman" w:hAnsi="Times New Roman" w:cs="Times New Roman"/>
                            <w:b/>
                            <w:bCs/>
                            <w:color w:val="000000"/>
                            <w:sz w:val="24"/>
                            <w:szCs w:val="24"/>
                            <w:lang w:eastAsia="ru-RU"/>
                          </w:rPr>
                          <w:t>9</w:t>
                        </w:r>
                        <w:r w:rsidR="00672FBE">
                          <w:rPr>
                            <w:rFonts w:ascii="Times New Roman" w:eastAsia="Times New Roman" w:hAnsi="Times New Roman" w:cs="Times New Roman"/>
                            <w:b/>
                            <w:bCs/>
                            <w:color w:val="000000"/>
                            <w:sz w:val="24"/>
                            <w:szCs w:val="24"/>
                            <w:lang w:eastAsia="ru-RU"/>
                          </w:rPr>
                          <w:t>0,7</w:t>
                        </w:r>
                      </w:p>
                    </w:tc>
                    <w:tc>
                      <w:tcPr>
                        <w:tcW w:w="993" w:type="dxa"/>
                        <w:tcBorders>
                          <w:top w:val="nil"/>
                          <w:left w:val="nil"/>
                          <w:bottom w:val="single" w:sz="4" w:space="0" w:color="auto"/>
                          <w:right w:val="single" w:sz="4" w:space="0" w:color="auto"/>
                        </w:tcBorders>
                        <w:shd w:val="clear" w:color="auto" w:fill="auto"/>
                        <w:noWrap/>
                        <w:vAlign w:val="center"/>
                        <w:hideMark/>
                      </w:tcPr>
                      <w:p w:rsidR="001035ED" w:rsidRPr="001035ED" w:rsidRDefault="00606E01" w:rsidP="00672FB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r w:rsidR="00672FBE">
                          <w:rPr>
                            <w:rFonts w:ascii="Times New Roman" w:eastAsia="Times New Roman" w:hAnsi="Times New Roman" w:cs="Times New Roman"/>
                            <w:b/>
                            <w:bCs/>
                            <w:color w:val="000000"/>
                            <w:sz w:val="24"/>
                            <w:szCs w:val="24"/>
                            <w:lang w:eastAsia="ru-RU"/>
                          </w:rPr>
                          <w:t> </w:t>
                        </w:r>
                        <w:r w:rsidR="00782492">
                          <w:rPr>
                            <w:rFonts w:ascii="Times New Roman" w:eastAsia="Times New Roman" w:hAnsi="Times New Roman" w:cs="Times New Roman"/>
                            <w:b/>
                            <w:bCs/>
                            <w:color w:val="000000"/>
                            <w:sz w:val="24"/>
                            <w:szCs w:val="24"/>
                            <w:lang w:eastAsia="ru-RU"/>
                          </w:rPr>
                          <w:t>2</w:t>
                        </w:r>
                        <w:r w:rsidR="00672FBE">
                          <w:rPr>
                            <w:rFonts w:ascii="Times New Roman" w:eastAsia="Times New Roman" w:hAnsi="Times New Roman" w:cs="Times New Roman"/>
                            <w:b/>
                            <w:bCs/>
                            <w:color w:val="000000"/>
                            <w:sz w:val="24"/>
                            <w:szCs w:val="24"/>
                            <w:lang w:eastAsia="ru-RU"/>
                          </w:rPr>
                          <w:t>09,8</w:t>
                        </w:r>
                      </w:p>
                    </w:tc>
                  </w:tr>
                  <w:tr w:rsidR="001035ED" w:rsidRPr="001035ED" w:rsidTr="001035ED">
                    <w:trPr>
                      <w:trHeight w:val="1404"/>
                    </w:trPr>
                    <w:tc>
                      <w:tcPr>
                        <w:tcW w:w="5748" w:type="dxa"/>
                        <w:tcBorders>
                          <w:top w:val="nil"/>
                          <w:left w:val="single" w:sz="4" w:space="0" w:color="auto"/>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 xml:space="preserve">Расходы на выплаты по оплате труда работников органов местного самоуправления Ивановского сельского поселения по </w:t>
                        </w:r>
                        <w:r w:rsidR="003C19FA">
                          <w:rPr>
                            <w:rFonts w:ascii="Times New Roman" w:eastAsia="Times New Roman" w:hAnsi="Times New Roman" w:cs="Times New Roman"/>
                            <w:iCs/>
                            <w:color w:val="000000"/>
                            <w:sz w:val="24"/>
                            <w:szCs w:val="24"/>
                            <w:lang w:eastAsia="ru-RU"/>
                          </w:rPr>
                          <w:t>Главе Администрации Ивановского</w:t>
                        </w:r>
                        <w:r w:rsidRPr="001035ED">
                          <w:rPr>
                            <w:rFonts w:ascii="Times New Roman" w:eastAsia="Times New Roman" w:hAnsi="Times New Roman" w:cs="Times New Roman"/>
                            <w:iCs/>
                            <w:color w:val="000000"/>
                            <w:sz w:val="24"/>
                            <w:szCs w:val="24"/>
                            <w:lang w:eastAsia="ru-RU"/>
                          </w:rPr>
                          <w:t xml:space="preserve"> сельского поселения в рамках обеспечения функционирования </w:t>
                        </w:r>
                        <w:r w:rsidR="003C19FA">
                          <w:rPr>
                            <w:rFonts w:ascii="Times New Roman" w:eastAsia="Times New Roman" w:hAnsi="Times New Roman" w:cs="Times New Roman"/>
                            <w:iCs/>
                            <w:color w:val="000000"/>
                            <w:sz w:val="24"/>
                            <w:szCs w:val="24"/>
                            <w:lang w:eastAsia="ru-RU"/>
                          </w:rPr>
                          <w:t>Главы Администрации Ивановского</w:t>
                        </w:r>
                        <w:r w:rsidRPr="001035ED">
                          <w:rPr>
                            <w:rFonts w:ascii="Times New Roman" w:eastAsia="Times New Roman" w:hAnsi="Times New Roman" w:cs="Times New Roman"/>
                            <w:iCs/>
                            <w:color w:val="000000"/>
                            <w:sz w:val="24"/>
                            <w:szCs w:val="24"/>
                            <w:lang w:eastAsia="ru-RU"/>
                          </w:rPr>
                          <w:t xml:space="preserve"> сельского поселения (Расходы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88.1.00.00110</w:t>
                        </w:r>
                      </w:p>
                    </w:tc>
                    <w:tc>
                      <w:tcPr>
                        <w:tcW w:w="993"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120</w:t>
                        </w:r>
                      </w:p>
                    </w:tc>
                    <w:tc>
                      <w:tcPr>
                        <w:tcW w:w="1275" w:type="dxa"/>
                        <w:tcBorders>
                          <w:top w:val="nil"/>
                          <w:left w:val="nil"/>
                          <w:bottom w:val="single" w:sz="4" w:space="0" w:color="auto"/>
                          <w:right w:val="single" w:sz="4" w:space="0" w:color="auto"/>
                        </w:tcBorders>
                        <w:shd w:val="clear" w:color="auto" w:fill="auto"/>
                        <w:noWrap/>
                        <w:vAlign w:val="center"/>
                        <w:hideMark/>
                      </w:tcPr>
                      <w:p w:rsidR="001035ED" w:rsidRPr="001035ED" w:rsidRDefault="00297C5B" w:rsidP="00A971B0">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w:t>
                        </w:r>
                        <w:r w:rsidR="00A143BF">
                          <w:rPr>
                            <w:rFonts w:ascii="Times New Roman" w:eastAsia="Times New Roman" w:hAnsi="Times New Roman" w:cs="Times New Roman"/>
                            <w:iCs/>
                            <w:color w:val="000000"/>
                            <w:sz w:val="24"/>
                            <w:szCs w:val="24"/>
                            <w:lang w:eastAsia="ru-RU"/>
                          </w:rPr>
                          <w:t> </w:t>
                        </w:r>
                        <w:r w:rsidR="00A971B0">
                          <w:rPr>
                            <w:rFonts w:ascii="Times New Roman" w:eastAsia="Times New Roman" w:hAnsi="Times New Roman" w:cs="Times New Roman"/>
                            <w:iCs/>
                            <w:color w:val="000000"/>
                            <w:sz w:val="24"/>
                            <w:szCs w:val="24"/>
                            <w:lang w:eastAsia="ru-RU"/>
                          </w:rPr>
                          <w:t>143</w:t>
                        </w:r>
                        <w:r w:rsidR="00A143BF">
                          <w:rPr>
                            <w:rFonts w:ascii="Times New Roman" w:eastAsia="Times New Roman" w:hAnsi="Times New Roman" w:cs="Times New Roman"/>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1035ED" w:rsidRPr="001035ED" w:rsidRDefault="00C73CAF" w:rsidP="00A143BF">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w:t>
                        </w:r>
                        <w:r w:rsidR="00A143BF">
                          <w:rPr>
                            <w:rFonts w:ascii="Times New Roman" w:eastAsia="Times New Roman" w:hAnsi="Times New Roman" w:cs="Times New Roman"/>
                            <w:iCs/>
                            <w:color w:val="000000"/>
                            <w:sz w:val="24"/>
                            <w:szCs w:val="24"/>
                            <w:lang w:eastAsia="ru-RU"/>
                          </w:rPr>
                          <w:t>90,1</w:t>
                        </w:r>
                      </w:p>
                    </w:tc>
                    <w:tc>
                      <w:tcPr>
                        <w:tcW w:w="993" w:type="dxa"/>
                        <w:tcBorders>
                          <w:top w:val="nil"/>
                          <w:left w:val="nil"/>
                          <w:bottom w:val="single" w:sz="4" w:space="0" w:color="auto"/>
                          <w:right w:val="single" w:sz="4" w:space="0" w:color="auto"/>
                        </w:tcBorders>
                        <w:shd w:val="clear" w:color="auto" w:fill="auto"/>
                        <w:noWrap/>
                        <w:vAlign w:val="center"/>
                        <w:hideMark/>
                      </w:tcPr>
                      <w:p w:rsidR="001035ED" w:rsidRPr="001035ED" w:rsidRDefault="00C73CAF" w:rsidP="00A143BF">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w:t>
                        </w:r>
                        <w:r w:rsidR="00A143BF">
                          <w:rPr>
                            <w:rFonts w:ascii="Times New Roman" w:eastAsia="Times New Roman" w:hAnsi="Times New Roman" w:cs="Times New Roman"/>
                            <w:iCs/>
                            <w:color w:val="000000"/>
                            <w:sz w:val="24"/>
                            <w:szCs w:val="24"/>
                            <w:lang w:eastAsia="ru-RU"/>
                          </w:rPr>
                          <w:t>74,8</w:t>
                        </w:r>
                      </w:p>
                    </w:tc>
                  </w:tr>
                  <w:tr w:rsidR="003C1579" w:rsidRPr="001035ED" w:rsidTr="003F108B">
                    <w:trPr>
                      <w:trHeight w:val="1404"/>
                    </w:trPr>
                    <w:tc>
                      <w:tcPr>
                        <w:tcW w:w="5748" w:type="dxa"/>
                        <w:tcBorders>
                          <w:top w:val="nil"/>
                          <w:left w:val="single" w:sz="4" w:space="0" w:color="auto"/>
                          <w:bottom w:val="single" w:sz="4" w:space="0" w:color="auto"/>
                          <w:right w:val="single" w:sz="4" w:space="0" w:color="auto"/>
                        </w:tcBorders>
                        <w:shd w:val="clear" w:color="auto" w:fill="auto"/>
                        <w:vAlign w:val="center"/>
                      </w:tcPr>
                      <w:p w:rsidR="003C1579" w:rsidRPr="003F108B" w:rsidRDefault="003C1579">
                        <w:pPr>
                          <w:jc w:val="both"/>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tcPr>
                      <w:p w:rsidR="003C1579" w:rsidRPr="003F108B" w:rsidRDefault="003C1579">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951</w:t>
                        </w:r>
                      </w:p>
                    </w:tc>
                    <w:tc>
                      <w:tcPr>
                        <w:tcW w:w="709" w:type="dxa"/>
                        <w:tcBorders>
                          <w:top w:val="nil"/>
                          <w:left w:val="nil"/>
                          <w:bottom w:val="single" w:sz="4" w:space="0" w:color="auto"/>
                          <w:right w:val="single" w:sz="4" w:space="0" w:color="auto"/>
                        </w:tcBorders>
                        <w:shd w:val="clear" w:color="auto" w:fill="auto"/>
                        <w:vAlign w:val="center"/>
                      </w:tcPr>
                      <w:p w:rsidR="003C1579" w:rsidRPr="003F108B" w:rsidRDefault="003C1579">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tcPr>
                      <w:p w:rsidR="003C1579" w:rsidRPr="003F108B" w:rsidRDefault="003C1579">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04</w:t>
                        </w:r>
                      </w:p>
                    </w:tc>
                    <w:tc>
                      <w:tcPr>
                        <w:tcW w:w="1984" w:type="dxa"/>
                        <w:tcBorders>
                          <w:top w:val="nil"/>
                          <w:left w:val="nil"/>
                          <w:bottom w:val="single" w:sz="4" w:space="0" w:color="auto"/>
                          <w:right w:val="single" w:sz="4" w:space="0" w:color="auto"/>
                        </w:tcBorders>
                        <w:shd w:val="clear" w:color="auto" w:fill="auto"/>
                        <w:vAlign w:val="center"/>
                      </w:tcPr>
                      <w:p w:rsidR="003C1579" w:rsidRPr="003F108B" w:rsidRDefault="003C1579">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88.1.00.00190</w:t>
                        </w:r>
                      </w:p>
                    </w:tc>
                    <w:tc>
                      <w:tcPr>
                        <w:tcW w:w="993" w:type="dxa"/>
                        <w:tcBorders>
                          <w:top w:val="nil"/>
                          <w:left w:val="nil"/>
                          <w:bottom w:val="single" w:sz="4" w:space="0" w:color="auto"/>
                          <w:right w:val="single" w:sz="4" w:space="0" w:color="auto"/>
                        </w:tcBorders>
                        <w:shd w:val="clear" w:color="auto" w:fill="auto"/>
                        <w:vAlign w:val="center"/>
                      </w:tcPr>
                      <w:p w:rsidR="003C1579" w:rsidRPr="003F108B" w:rsidRDefault="003C1579">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120</w:t>
                        </w:r>
                      </w:p>
                    </w:tc>
                    <w:tc>
                      <w:tcPr>
                        <w:tcW w:w="1275" w:type="dxa"/>
                        <w:tcBorders>
                          <w:top w:val="nil"/>
                          <w:left w:val="nil"/>
                          <w:bottom w:val="single" w:sz="4" w:space="0" w:color="auto"/>
                          <w:right w:val="single" w:sz="4" w:space="0" w:color="auto"/>
                        </w:tcBorders>
                        <w:shd w:val="clear" w:color="auto" w:fill="auto"/>
                        <w:noWrap/>
                        <w:vAlign w:val="center"/>
                      </w:tcPr>
                      <w:p w:rsidR="003C1579" w:rsidRPr="003F108B" w:rsidRDefault="003C1579" w:rsidP="00A143BF">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7</w:t>
                        </w:r>
                        <w:r w:rsidR="00A143BF">
                          <w:rPr>
                            <w:rFonts w:ascii="Times New Roman" w:hAnsi="Times New Roman" w:cs="Times New Roman"/>
                            <w:iCs/>
                            <w:color w:val="000000"/>
                            <w:sz w:val="24"/>
                            <w:szCs w:val="24"/>
                          </w:rPr>
                          <w:t>7,9</w:t>
                        </w:r>
                      </w:p>
                    </w:tc>
                    <w:tc>
                      <w:tcPr>
                        <w:tcW w:w="1134" w:type="dxa"/>
                        <w:tcBorders>
                          <w:top w:val="nil"/>
                          <w:left w:val="nil"/>
                          <w:bottom w:val="single" w:sz="4" w:space="0" w:color="auto"/>
                          <w:right w:val="single" w:sz="4" w:space="0" w:color="auto"/>
                        </w:tcBorders>
                        <w:shd w:val="clear" w:color="auto" w:fill="auto"/>
                        <w:noWrap/>
                        <w:vAlign w:val="center"/>
                      </w:tcPr>
                      <w:p w:rsidR="003C1579" w:rsidRPr="003F108B" w:rsidRDefault="003C1579" w:rsidP="003F108B">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0,0</w:t>
                        </w:r>
                      </w:p>
                    </w:tc>
                    <w:tc>
                      <w:tcPr>
                        <w:tcW w:w="993" w:type="dxa"/>
                        <w:tcBorders>
                          <w:top w:val="nil"/>
                          <w:left w:val="nil"/>
                          <w:bottom w:val="single" w:sz="4" w:space="0" w:color="auto"/>
                          <w:right w:val="single" w:sz="4" w:space="0" w:color="auto"/>
                        </w:tcBorders>
                        <w:shd w:val="clear" w:color="auto" w:fill="auto"/>
                        <w:noWrap/>
                        <w:vAlign w:val="center"/>
                      </w:tcPr>
                      <w:p w:rsidR="003C1579" w:rsidRPr="003F108B" w:rsidRDefault="003C1579" w:rsidP="003F108B">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0,0</w:t>
                        </w:r>
                      </w:p>
                    </w:tc>
                  </w:tr>
                  <w:tr w:rsidR="00A971B0" w:rsidRPr="001035ED" w:rsidTr="003F108B">
                    <w:trPr>
                      <w:trHeight w:val="1404"/>
                    </w:trPr>
                    <w:tc>
                      <w:tcPr>
                        <w:tcW w:w="5748" w:type="dxa"/>
                        <w:tcBorders>
                          <w:top w:val="nil"/>
                          <w:left w:val="single" w:sz="4" w:space="0" w:color="auto"/>
                          <w:bottom w:val="single" w:sz="4" w:space="0" w:color="auto"/>
                          <w:right w:val="single" w:sz="4" w:space="0" w:color="auto"/>
                        </w:tcBorders>
                        <w:shd w:val="clear" w:color="auto" w:fill="auto"/>
                        <w:vAlign w:val="center"/>
                      </w:tcPr>
                      <w:p w:rsidR="00A971B0" w:rsidRPr="003F108B" w:rsidRDefault="00A971B0" w:rsidP="00523984">
                        <w:pPr>
                          <w:jc w:val="both"/>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tcPr>
                      <w:p w:rsidR="00A971B0" w:rsidRPr="003F108B" w:rsidRDefault="00A971B0" w:rsidP="00523984">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951</w:t>
                        </w:r>
                      </w:p>
                    </w:tc>
                    <w:tc>
                      <w:tcPr>
                        <w:tcW w:w="709" w:type="dxa"/>
                        <w:tcBorders>
                          <w:top w:val="nil"/>
                          <w:left w:val="nil"/>
                          <w:bottom w:val="single" w:sz="4" w:space="0" w:color="auto"/>
                          <w:right w:val="single" w:sz="4" w:space="0" w:color="auto"/>
                        </w:tcBorders>
                        <w:shd w:val="clear" w:color="auto" w:fill="auto"/>
                        <w:vAlign w:val="center"/>
                      </w:tcPr>
                      <w:p w:rsidR="00A971B0" w:rsidRPr="003F108B" w:rsidRDefault="00A971B0" w:rsidP="00523984">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tcPr>
                      <w:p w:rsidR="00A971B0" w:rsidRPr="003F108B" w:rsidRDefault="00A971B0" w:rsidP="00523984">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04</w:t>
                        </w:r>
                      </w:p>
                    </w:tc>
                    <w:tc>
                      <w:tcPr>
                        <w:tcW w:w="1984" w:type="dxa"/>
                        <w:tcBorders>
                          <w:top w:val="nil"/>
                          <w:left w:val="nil"/>
                          <w:bottom w:val="single" w:sz="4" w:space="0" w:color="auto"/>
                          <w:right w:val="single" w:sz="4" w:space="0" w:color="auto"/>
                        </w:tcBorders>
                        <w:shd w:val="clear" w:color="auto" w:fill="auto"/>
                        <w:vAlign w:val="center"/>
                      </w:tcPr>
                      <w:p w:rsidR="00A971B0" w:rsidRPr="003F108B" w:rsidRDefault="00A971B0" w:rsidP="00523984">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88.1.00.00190</w:t>
                        </w:r>
                      </w:p>
                    </w:tc>
                    <w:tc>
                      <w:tcPr>
                        <w:tcW w:w="993" w:type="dxa"/>
                        <w:tcBorders>
                          <w:top w:val="nil"/>
                          <w:left w:val="nil"/>
                          <w:bottom w:val="single" w:sz="4" w:space="0" w:color="auto"/>
                          <w:right w:val="single" w:sz="4" w:space="0" w:color="auto"/>
                        </w:tcBorders>
                        <w:shd w:val="clear" w:color="auto" w:fill="auto"/>
                        <w:vAlign w:val="center"/>
                      </w:tcPr>
                      <w:p w:rsidR="00A971B0" w:rsidRPr="003F108B" w:rsidRDefault="00A971B0" w:rsidP="00523984">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120</w:t>
                        </w:r>
                      </w:p>
                    </w:tc>
                    <w:tc>
                      <w:tcPr>
                        <w:tcW w:w="1275" w:type="dxa"/>
                        <w:tcBorders>
                          <w:top w:val="nil"/>
                          <w:left w:val="nil"/>
                          <w:bottom w:val="single" w:sz="4" w:space="0" w:color="auto"/>
                          <w:right w:val="single" w:sz="4" w:space="0" w:color="auto"/>
                        </w:tcBorders>
                        <w:shd w:val="clear" w:color="auto" w:fill="auto"/>
                        <w:noWrap/>
                        <w:vAlign w:val="center"/>
                      </w:tcPr>
                      <w:p w:rsidR="00A971B0" w:rsidRPr="003F108B" w:rsidRDefault="00A971B0" w:rsidP="00523984">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7</w:t>
                        </w:r>
                        <w:r>
                          <w:rPr>
                            <w:rFonts w:ascii="Times New Roman" w:hAnsi="Times New Roman" w:cs="Times New Roman"/>
                            <w:iCs/>
                            <w:color w:val="000000"/>
                            <w:sz w:val="24"/>
                            <w:szCs w:val="24"/>
                          </w:rPr>
                          <w:t>7,9</w:t>
                        </w:r>
                      </w:p>
                    </w:tc>
                    <w:tc>
                      <w:tcPr>
                        <w:tcW w:w="1134" w:type="dxa"/>
                        <w:tcBorders>
                          <w:top w:val="nil"/>
                          <w:left w:val="nil"/>
                          <w:bottom w:val="single" w:sz="4" w:space="0" w:color="auto"/>
                          <w:right w:val="single" w:sz="4" w:space="0" w:color="auto"/>
                        </w:tcBorders>
                        <w:shd w:val="clear" w:color="auto" w:fill="auto"/>
                        <w:noWrap/>
                        <w:vAlign w:val="center"/>
                      </w:tcPr>
                      <w:p w:rsidR="00A971B0" w:rsidRPr="003F108B" w:rsidRDefault="00A971B0" w:rsidP="00523984">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0,0</w:t>
                        </w:r>
                      </w:p>
                    </w:tc>
                    <w:tc>
                      <w:tcPr>
                        <w:tcW w:w="993" w:type="dxa"/>
                        <w:tcBorders>
                          <w:top w:val="nil"/>
                          <w:left w:val="nil"/>
                          <w:bottom w:val="single" w:sz="4" w:space="0" w:color="auto"/>
                          <w:right w:val="single" w:sz="4" w:space="0" w:color="auto"/>
                        </w:tcBorders>
                        <w:shd w:val="clear" w:color="auto" w:fill="auto"/>
                        <w:noWrap/>
                        <w:vAlign w:val="center"/>
                      </w:tcPr>
                      <w:p w:rsidR="00A971B0" w:rsidRPr="003F108B" w:rsidRDefault="00A971B0" w:rsidP="00523984">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0,0</w:t>
                        </w:r>
                      </w:p>
                    </w:tc>
                  </w:tr>
                  <w:tr w:rsidR="001035ED" w:rsidRPr="001035ED" w:rsidTr="001035ED">
                    <w:trPr>
                      <w:trHeight w:val="1859"/>
                    </w:trPr>
                    <w:tc>
                      <w:tcPr>
                        <w:tcW w:w="5748" w:type="dxa"/>
                        <w:tcBorders>
                          <w:top w:val="nil"/>
                          <w:left w:val="single" w:sz="4" w:space="0" w:color="auto"/>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lastRenderedPageBreak/>
                          <w:t>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89.1.00.00110</w:t>
                        </w:r>
                      </w:p>
                    </w:tc>
                    <w:tc>
                      <w:tcPr>
                        <w:tcW w:w="993"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120</w:t>
                        </w:r>
                      </w:p>
                    </w:tc>
                    <w:tc>
                      <w:tcPr>
                        <w:tcW w:w="1275" w:type="dxa"/>
                        <w:tcBorders>
                          <w:top w:val="nil"/>
                          <w:left w:val="nil"/>
                          <w:bottom w:val="single" w:sz="4" w:space="0" w:color="auto"/>
                          <w:right w:val="single" w:sz="4" w:space="0" w:color="auto"/>
                        </w:tcBorders>
                        <w:shd w:val="clear" w:color="auto" w:fill="auto"/>
                        <w:noWrap/>
                        <w:vAlign w:val="center"/>
                        <w:hideMark/>
                      </w:tcPr>
                      <w:p w:rsidR="001035ED" w:rsidRPr="001035ED" w:rsidRDefault="00A971B0" w:rsidP="00672FBE">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4 103,6</w:t>
                        </w:r>
                      </w:p>
                    </w:tc>
                    <w:tc>
                      <w:tcPr>
                        <w:tcW w:w="1134" w:type="dxa"/>
                        <w:tcBorders>
                          <w:top w:val="nil"/>
                          <w:left w:val="nil"/>
                          <w:bottom w:val="single" w:sz="4" w:space="0" w:color="auto"/>
                          <w:right w:val="single" w:sz="4" w:space="0" w:color="auto"/>
                        </w:tcBorders>
                        <w:shd w:val="clear" w:color="auto" w:fill="auto"/>
                        <w:noWrap/>
                        <w:vAlign w:val="center"/>
                        <w:hideMark/>
                      </w:tcPr>
                      <w:p w:rsidR="001035ED" w:rsidRPr="001035ED" w:rsidRDefault="00672FBE" w:rsidP="00A143BF">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3 822,8</w:t>
                        </w:r>
                      </w:p>
                    </w:tc>
                    <w:tc>
                      <w:tcPr>
                        <w:tcW w:w="993" w:type="dxa"/>
                        <w:tcBorders>
                          <w:top w:val="nil"/>
                          <w:left w:val="nil"/>
                          <w:bottom w:val="single" w:sz="4" w:space="0" w:color="auto"/>
                          <w:right w:val="single" w:sz="4" w:space="0" w:color="auto"/>
                        </w:tcBorders>
                        <w:shd w:val="clear" w:color="auto" w:fill="auto"/>
                        <w:noWrap/>
                        <w:vAlign w:val="center"/>
                        <w:hideMark/>
                      </w:tcPr>
                      <w:p w:rsidR="001035ED" w:rsidRPr="001035ED" w:rsidRDefault="00A143BF" w:rsidP="00782492">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3</w:t>
                        </w:r>
                        <w:r w:rsidR="00782492">
                          <w:rPr>
                            <w:rFonts w:ascii="Times New Roman" w:eastAsia="Times New Roman" w:hAnsi="Times New Roman" w:cs="Times New Roman"/>
                            <w:iCs/>
                            <w:color w:val="000000"/>
                            <w:sz w:val="24"/>
                            <w:szCs w:val="24"/>
                            <w:lang w:eastAsia="ru-RU"/>
                          </w:rPr>
                          <w:t> 394,0</w:t>
                        </w:r>
                      </w:p>
                    </w:tc>
                  </w:tr>
                  <w:tr w:rsidR="003C1579" w:rsidRPr="001035ED" w:rsidTr="003F108B">
                    <w:trPr>
                      <w:trHeight w:val="1859"/>
                    </w:trPr>
                    <w:tc>
                      <w:tcPr>
                        <w:tcW w:w="5748" w:type="dxa"/>
                        <w:tcBorders>
                          <w:top w:val="nil"/>
                          <w:left w:val="single" w:sz="4" w:space="0" w:color="auto"/>
                          <w:bottom w:val="single" w:sz="4" w:space="0" w:color="auto"/>
                          <w:right w:val="single" w:sz="4" w:space="0" w:color="auto"/>
                        </w:tcBorders>
                        <w:shd w:val="clear" w:color="auto" w:fill="auto"/>
                        <w:vAlign w:val="center"/>
                      </w:tcPr>
                      <w:p w:rsidR="003C1579" w:rsidRPr="003F108B" w:rsidRDefault="003C1579">
                        <w:pPr>
                          <w:jc w:val="both"/>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tcPr>
                      <w:p w:rsidR="003C1579" w:rsidRPr="003F108B" w:rsidRDefault="003C1579">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951</w:t>
                        </w:r>
                      </w:p>
                    </w:tc>
                    <w:tc>
                      <w:tcPr>
                        <w:tcW w:w="709" w:type="dxa"/>
                        <w:tcBorders>
                          <w:top w:val="nil"/>
                          <w:left w:val="nil"/>
                          <w:bottom w:val="single" w:sz="4" w:space="0" w:color="auto"/>
                          <w:right w:val="single" w:sz="4" w:space="0" w:color="auto"/>
                        </w:tcBorders>
                        <w:shd w:val="clear" w:color="auto" w:fill="auto"/>
                        <w:vAlign w:val="center"/>
                      </w:tcPr>
                      <w:p w:rsidR="003C1579" w:rsidRPr="003F108B" w:rsidRDefault="003C1579">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tcPr>
                      <w:p w:rsidR="003C1579" w:rsidRPr="003F108B" w:rsidRDefault="003C1579">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04</w:t>
                        </w:r>
                      </w:p>
                    </w:tc>
                    <w:tc>
                      <w:tcPr>
                        <w:tcW w:w="1984" w:type="dxa"/>
                        <w:tcBorders>
                          <w:top w:val="nil"/>
                          <w:left w:val="nil"/>
                          <w:bottom w:val="single" w:sz="4" w:space="0" w:color="auto"/>
                          <w:right w:val="single" w:sz="4" w:space="0" w:color="auto"/>
                        </w:tcBorders>
                        <w:shd w:val="clear" w:color="auto" w:fill="auto"/>
                        <w:vAlign w:val="center"/>
                      </w:tcPr>
                      <w:p w:rsidR="003C1579" w:rsidRPr="003F108B" w:rsidRDefault="003C1579">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89.1.00.00190</w:t>
                        </w:r>
                      </w:p>
                    </w:tc>
                    <w:tc>
                      <w:tcPr>
                        <w:tcW w:w="993" w:type="dxa"/>
                        <w:tcBorders>
                          <w:top w:val="nil"/>
                          <w:left w:val="nil"/>
                          <w:bottom w:val="single" w:sz="4" w:space="0" w:color="auto"/>
                          <w:right w:val="single" w:sz="4" w:space="0" w:color="auto"/>
                        </w:tcBorders>
                        <w:shd w:val="clear" w:color="auto" w:fill="auto"/>
                        <w:vAlign w:val="center"/>
                      </w:tcPr>
                      <w:p w:rsidR="003C1579" w:rsidRPr="003F108B" w:rsidRDefault="003C1579">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120</w:t>
                        </w:r>
                      </w:p>
                    </w:tc>
                    <w:tc>
                      <w:tcPr>
                        <w:tcW w:w="1275" w:type="dxa"/>
                        <w:tcBorders>
                          <w:top w:val="nil"/>
                          <w:left w:val="nil"/>
                          <w:bottom w:val="single" w:sz="4" w:space="0" w:color="auto"/>
                          <w:right w:val="single" w:sz="4" w:space="0" w:color="auto"/>
                        </w:tcBorders>
                        <w:shd w:val="clear" w:color="auto" w:fill="auto"/>
                        <w:noWrap/>
                        <w:vAlign w:val="center"/>
                      </w:tcPr>
                      <w:p w:rsidR="003C1579" w:rsidRPr="003F108B" w:rsidRDefault="00A143BF" w:rsidP="003F108B">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261,7</w:t>
                        </w:r>
                      </w:p>
                    </w:tc>
                    <w:tc>
                      <w:tcPr>
                        <w:tcW w:w="1134" w:type="dxa"/>
                        <w:tcBorders>
                          <w:top w:val="nil"/>
                          <w:left w:val="nil"/>
                          <w:bottom w:val="single" w:sz="4" w:space="0" w:color="auto"/>
                          <w:right w:val="single" w:sz="4" w:space="0" w:color="auto"/>
                        </w:tcBorders>
                        <w:shd w:val="clear" w:color="auto" w:fill="auto"/>
                        <w:noWrap/>
                        <w:vAlign w:val="center"/>
                      </w:tcPr>
                      <w:p w:rsidR="003C1579" w:rsidRPr="003F108B" w:rsidRDefault="003C1579" w:rsidP="003F108B">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0,0</w:t>
                        </w:r>
                      </w:p>
                    </w:tc>
                    <w:tc>
                      <w:tcPr>
                        <w:tcW w:w="993" w:type="dxa"/>
                        <w:tcBorders>
                          <w:top w:val="nil"/>
                          <w:left w:val="nil"/>
                          <w:bottom w:val="single" w:sz="4" w:space="0" w:color="auto"/>
                          <w:right w:val="single" w:sz="4" w:space="0" w:color="auto"/>
                        </w:tcBorders>
                        <w:shd w:val="clear" w:color="auto" w:fill="auto"/>
                        <w:noWrap/>
                        <w:vAlign w:val="center"/>
                      </w:tcPr>
                      <w:p w:rsidR="003C1579" w:rsidRPr="003F108B" w:rsidRDefault="003C1579" w:rsidP="003F108B">
                        <w:pPr>
                          <w:jc w:val="center"/>
                          <w:rPr>
                            <w:rFonts w:ascii="Times New Roman" w:hAnsi="Times New Roman" w:cs="Times New Roman"/>
                            <w:iCs/>
                            <w:color w:val="000000"/>
                            <w:sz w:val="24"/>
                            <w:szCs w:val="24"/>
                          </w:rPr>
                        </w:pPr>
                        <w:r w:rsidRPr="003F108B">
                          <w:rPr>
                            <w:rFonts w:ascii="Times New Roman" w:hAnsi="Times New Roman" w:cs="Times New Roman"/>
                            <w:iCs/>
                            <w:color w:val="000000"/>
                            <w:sz w:val="24"/>
                            <w:szCs w:val="24"/>
                          </w:rPr>
                          <w:t>0,0</w:t>
                        </w:r>
                      </w:p>
                    </w:tc>
                  </w:tr>
                  <w:tr w:rsidR="001035ED" w:rsidRPr="001035ED" w:rsidTr="001035ED">
                    <w:trPr>
                      <w:trHeight w:val="1841"/>
                    </w:trPr>
                    <w:tc>
                      <w:tcPr>
                        <w:tcW w:w="5748" w:type="dxa"/>
                        <w:tcBorders>
                          <w:top w:val="nil"/>
                          <w:left w:val="single" w:sz="4" w:space="0" w:color="auto"/>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89.1.00.00190</w:t>
                        </w:r>
                      </w:p>
                    </w:tc>
                    <w:tc>
                      <w:tcPr>
                        <w:tcW w:w="993"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240</w:t>
                        </w:r>
                      </w:p>
                    </w:tc>
                    <w:tc>
                      <w:tcPr>
                        <w:tcW w:w="1275" w:type="dxa"/>
                        <w:tcBorders>
                          <w:top w:val="nil"/>
                          <w:left w:val="nil"/>
                          <w:bottom w:val="single" w:sz="4" w:space="0" w:color="auto"/>
                          <w:right w:val="single" w:sz="4" w:space="0" w:color="auto"/>
                        </w:tcBorders>
                        <w:shd w:val="clear" w:color="auto" w:fill="auto"/>
                        <w:noWrap/>
                        <w:vAlign w:val="center"/>
                        <w:hideMark/>
                      </w:tcPr>
                      <w:p w:rsidR="001035ED" w:rsidRPr="001035ED" w:rsidRDefault="00A971B0" w:rsidP="00782492">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742,8</w:t>
                        </w:r>
                      </w:p>
                    </w:tc>
                    <w:tc>
                      <w:tcPr>
                        <w:tcW w:w="1134" w:type="dxa"/>
                        <w:tcBorders>
                          <w:top w:val="nil"/>
                          <w:left w:val="nil"/>
                          <w:bottom w:val="single" w:sz="4" w:space="0" w:color="auto"/>
                          <w:right w:val="single" w:sz="4" w:space="0" w:color="auto"/>
                        </w:tcBorders>
                        <w:shd w:val="clear" w:color="auto" w:fill="auto"/>
                        <w:noWrap/>
                        <w:vAlign w:val="center"/>
                        <w:hideMark/>
                      </w:tcPr>
                      <w:p w:rsidR="001035ED" w:rsidRPr="001035ED" w:rsidRDefault="00A143BF" w:rsidP="00782492">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20</w:t>
                        </w:r>
                        <w:r w:rsidR="00782492">
                          <w:rPr>
                            <w:rFonts w:ascii="Times New Roman" w:eastAsia="Times New Roman" w:hAnsi="Times New Roman" w:cs="Times New Roman"/>
                            <w:iCs/>
                            <w:color w:val="000000"/>
                            <w:sz w:val="24"/>
                            <w:szCs w:val="24"/>
                            <w:lang w:eastAsia="ru-RU"/>
                          </w:rPr>
                          <w:t>2,1</w:t>
                        </w:r>
                      </w:p>
                    </w:tc>
                    <w:tc>
                      <w:tcPr>
                        <w:tcW w:w="993" w:type="dxa"/>
                        <w:tcBorders>
                          <w:top w:val="nil"/>
                          <w:left w:val="nil"/>
                          <w:bottom w:val="single" w:sz="4" w:space="0" w:color="auto"/>
                          <w:right w:val="single" w:sz="4" w:space="0" w:color="auto"/>
                        </w:tcBorders>
                        <w:shd w:val="clear" w:color="auto" w:fill="auto"/>
                        <w:noWrap/>
                        <w:vAlign w:val="center"/>
                        <w:hideMark/>
                      </w:tcPr>
                      <w:p w:rsidR="001035ED" w:rsidRPr="001035ED" w:rsidRDefault="00A143BF" w:rsidP="00782492">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13</w:t>
                        </w:r>
                        <w:r w:rsidR="00782492">
                          <w:rPr>
                            <w:rFonts w:ascii="Times New Roman" w:eastAsia="Times New Roman" w:hAnsi="Times New Roman" w:cs="Times New Roman"/>
                            <w:iCs/>
                            <w:color w:val="000000"/>
                            <w:sz w:val="24"/>
                            <w:szCs w:val="24"/>
                            <w:lang w:eastAsia="ru-RU"/>
                          </w:rPr>
                          <w:t>5,0</w:t>
                        </w:r>
                      </w:p>
                    </w:tc>
                  </w:tr>
                  <w:tr w:rsidR="00055088" w:rsidRPr="001035ED" w:rsidTr="004A068D">
                    <w:trPr>
                      <w:trHeight w:val="1841"/>
                    </w:trPr>
                    <w:tc>
                      <w:tcPr>
                        <w:tcW w:w="5748" w:type="dxa"/>
                        <w:tcBorders>
                          <w:top w:val="nil"/>
                          <w:left w:val="single" w:sz="4" w:space="0" w:color="auto"/>
                          <w:bottom w:val="single" w:sz="4" w:space="0" w:color="auto"/>
                          <w:right w:val="single" w:sz="4" w:space="0" w:color="auto"/>
                        </w:tcBorders>
                        <w:shd w:val="clear" w:color="auto" w:fill="auto"/>
                        <w:vAlign w:val="center"/>
                      </w:tcPr>
                      <w:p w:rsidR="00055088" w:rsidRPr="004A068D" w:rsidRDefault="00055088">
                        <w:pPr>
                          <w:jc w:val="both"/>
                          <w:rPr>
                            <w:rFonts w:ascii="Times New Roman" w:hAnsi="Times New Roman" w:cs="Times New Roman"/>
                            <w:iCs/>
                            <w:color w:val="000000"/>
                            <w:sz w:val="24"/>
                            <w:szCs w:val="24"/>
                          </w:rPr>
                        </w:pPr>
                        <w:r w:rsidRPr="004A068D">
                          <w:rPr>
                            <w:rFonts w:ascii="Times New Roman" w:hAnsi="Times New Roman" w:cs="Times New Roman"/>
                            <w:iCs/>
                            <w:color w:val="000000"/>
                            <w:sz w:val="24"/>
                            <w:szCs w:val="24"/>
                          </w:rPr>
                          <w:t>Реализация направления расходов в рамках обеспечения деятельности аппарата  управления Администрации Ивановского сельского поселения (Уплата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tcPr>
                      <w:p w:rsidR="00055088" w:rsidRPr="004A068D" w:rsidRDefault="00055088" w:rsidP="004A068D">
                        <w:pPr>
                          <w:jc w:val="center"/>
                          <w:rPr>
                            <w:rFonts w:ascii="Times New Roman" w:hAnsi="Times New Roman" w:cs="Times New Roman"/>
                            <w:iCs/>
                            <w:color w:val="000000"/>
                            <w:sz w:val="24"/>
                            <w:szCs w:val="24"/>
                          </w:rPr>
                        </w:pPr>
                        <w:r w:rsidRPr="004A068D">
                          <w:rPr>
                            <w:rFonts w:ascii="Times New Roman" w:hAnsi="Times New Roman" w:cs="Times New Roman"/>
                            <w:iCs/>
                            <w:color w:val="000000"/>
                            <w:sz w:val="24"/>
                            <w:szCs w:val="24"/>
                          </w:rPr>
                          <w:t>951</w:t>
                        </w:r>
                      </w:p>
                    </w:tc>
                    <w:tc>
                      <w:tcPr>
                        <w:tcW w:w="709" w:type="dxa"/>
                        <w:tcBorders>
                          <w:top w:val="nil"/>
                          <w:left w:val="nil"/>
                          <w:bottom w:val="single" w:sz="4" w:space="0" w:color="auto"/>
                          <w:right w:val="single" w:sz="4" w:space="0" w:color="auto"/>
                        </w:tcBorders>
                        <w:shd w:val="clear" w:color="auto" w:fill="auto"/>
                        <w:vAlign w:val="center"/>
                      </w:tcPr>
                      <w:p w:rsidR="00055088" w:rsidRPr="004A068D" w:rsidRDefault="00055088" w:rsidP="004A068D">
                        <w:pPr>
                          <w:jc w:val="center"/>
                          <w:rPr>
                            <w:rFonts w:ascii="Times New Roman" w:hAnsi="Times New Roman" w:cs="Times New Roman"/>
                            <w:iCs/>
                            <w:color w:val="000000"/>
                            <w:sz w:val="24"/>
                            <w:szCs w:val="24"/>
                          </w:rPr>
                        </w:pPr>
                        <w:r w:rsidRPr="004A068D">
                          <w:rPr>
                            <w:rFonts w:ascii="Times New Roman" w:hAnsi="Times New Roman" w:cs="Times New Roman"/>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tcPr>
                      <w:p w:rsidR="00055088" w:rsidRPr="004A068D" w:rsidRDefault="00055088" w:rsidP="004A068D">
                        <w:pPr>
                          <w:jc w:val="center"/>
                          <w:rPr>
                            <w:rFonts w:ascii="Times New Roman" w:hAnsi="Times New Roman" w:cs="Times New Roman"/>
                            <w:iCs/>
                            <w:color w:val="000000"/>
                            <w:sz w:val="24"/>
                            <w:szCs w:val="24"/>
                          </w:rPr>
                        </w:pPr>
                        <w:r w:rsidRPr="004A068D">
                          <w:rPr>
                            <w:rFonts w:ascii="Times New Roman" w:hAnsi="Times New Roman" w:cs="Times New Roman"/>
                            <w:iCs/>
                            <w:color w:val="000000"/>
                            <w:sz w:val="24"/>
                            <w:szCs w:val="24"/>
                          </w:rPr>
                          <w:t>04</w:t>
                        </w:r>
                      </w:p>
                    </w:tc>
                    <w:tc>
                      <w:tcPr>
                        <w:tcW w:w="1984" w:type="dxa"/>
                        <w:tcBorders>
                          <w:top w:val="nil"/>
                          <w:left w:val="nil"/>
                          <w:bottom w:val="single" w:sz="4" w:space="0" w:color="auto"/>
                          <w:right w:val="single" w:sz="4" w:space="0" w:color="auto"/>
                        </w:tcBorders>
                        <w:shd w:val="clear" w:color="auto" w:fill="auto"/>
                        <w:vAlign w:val="center"/>
                      </w:tcPr>
                      <w:p w:rsidR="00055088" w:rsidRPr="004A068D" w:rsidRDefault="00055088" w:rsidP="00095F33">
                        <w:pPr>
                          <w:jc w:val="center"/>
                          <w:rPr>
                            <w:rFonts w:ascii="Times New Roman" w:hAnsi="Times New Roman" w:cs="Times New Roman"/>
                            <w:iCs/>
                            <w:color w:val="000000"/>
                            <w:sz w:val="24"/>
                            <w:szCs w:val="24"/>
                          </w:rPr>
                        </w:pPr>
                        <w:r w:rsidRPr="004A068D">
                          <w:rPr>
                            <w:rFonts w:ascii="Times New Roman" w:hAnsi="Times New Roman" w:cs="Times New Roman"/>
                            <w:iCs/>
                            <w:color w:val="000000"/>
                            <w:sz w:val="24"/>
                            <w:szCs w:val="24"/>
                          </w:rPr>
                          <w:t>89.1.00.</w:t>
                        </w:r>
                        <w:r w:rsidR="00095F33">
                          <w:rPr>
                            <w:rFonts w:ascii="Times New Roman" w:hAnsi="Times New Roman" w:cs="Times New Roman"/>
                            <w:iCs/>
                            <w:color w:val="000000"/>
                            <w:sz w:val="24"/>
                            <w:szCs w:val="24"/>
                          </w:rPr>
                          <w:t>00190</w:t>
                        </w:r>
                      </w:p>
                    </w:tc>
                    <w:tc>
                      <w:tcPr>
                        <w:tcW w:w="993" w:type="dxa"/>
                        <w:tcBorders>
                          <w:top w:val="nil"/>
                          <w:left w:val="nil"/>
                          <w:bottom w:val="single" w:sz="4" w:space="0" w:color="auto"/>
                          <w:right w:val="single" w:sz="4" w:space="0" w:color="auto"/>
                        </w:tcBorders>
                        <w:shd w:val="clear" w:color="auto" w:fill="auto"/>
                        <w:vAlign w:val="center"/>
                      </w:tcPr>
                      <w:p w:rsidR="00055088" w:rsidRPr="004A068D" w:rsidRDefault="00055088" w:rsidP="004A068D">
                        <w:pPr>
                          <w:jc w:val="center"/>
                          <w:rPr>
                            <w:rFonts w:ascii="Times New Roman" w:hAnsi="Times New Roman" w:cs="Times New Roman"/>
                            <w:iCs/>
                            <w:color w:val="000000"/>
                            <w:sz w:val="24"/>
                            <w:szCs w:val="24"/>
                          </w:rPr>
                        </w:pPr>
                        <w:r w:rsidRPr="004A068D">
                          <w:rPr>
                            <w:rFonts w:ascii="Times New Roman" w:hAnsi="Times New Roman" w:cs="Times New Roman"/>
                            <w:iCs/>
                            <w:color w:val="000000"/>
                            <w:sz w:val="24"/>
                            <w:szCs w:val="24"/>
                          </w:rPr>
                          <w:t>850</w:t>
                        </w:r>
                      </w:p>
                    </w:tc>
                    <w:tc>
                      <w:tcPr>
                        <w:tcW w:w="1275" w:type="dxa"/>
                        <w:tcBorders>
                          <w:top w:val="nil"/>
                          <w:left w:val="nil"/>
                          <w:bottom w:val="single" w:sz="4" w:space="0" w:color="auto"/>
                          <w:right w:val="single" w:sz="4" w:space="0" w:color="auto"/>
                        </w:tcBorders>
                        <w:shd w:val="clear" w:color="auto" w:fill="auto"/>
                        <w:noWrap/>
                        <w:vAlign w:val="center"/>
                      </w:tcPr>
                      <w:p w:rsidR="00055088" w:rsidRPr="004A068D" w:rsidRDefault="00095F33" w:rsidP="004A068D">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6,2</w:t>
                        </w:r>
                      </w:p>
                    </w:tc>
                    <w:tc>
                      <w:tcPr>
                        <w:tcW w:w="1134" w:type="dxa"/>
                        <w:tcBorders>
                          <w:top w:val="nil"/>
                          <w:left w:val="nil"/>
                          <w:bottom w:val="single" w:sz="4" w:space="0" w:color="auto"/>
                          <w:right w:val="single" w:sz="4" w:space="0" w:color="auto"/>
                        </w:tcBorders>
                        <w:shd w:val="clear" w:color="auto" w:fill="auto"/>
                        <w:noWrap/>
                        <w:vAlign w:val="center"/>
                      </w:tcPr>
                      <w:p w:rsidR="00055088" w:rsidRPr="004A068D" w:rsidRDefault="00055088" w:rsidP="004A068D">
                        <w:pPr>
                          <w:jc w:val="center"/>
                          <w:rPr>
                            <w:rFonts w:ascii="Times New Roman" w:hAnsi="Times New Roman" w:cs="Times New Roman"/>
                            <w:iCs/>
                            <w:color w:val="000000"/>
                            <w:sz w:val="24"/>
                            <w:szCs w:val="24"/>
                          </w:rPr>
                        </w:pPr>
                        <w:r w:rsidRPr="004A068D">
                          <w:rPr>
                            <w:rFonts w:ascii="Times New Roman" w:hAnsi="Times New Roman" w:cs="Times New Roman"/>
                            <w:iCs/>
                            <w:color w:val="000000"/>
                            <w:sz w:val="24"/>
                            <w:szCs w:val="24"/>
                          </w:rPr>
                          <w:t>0,0</w:t>
                        </w:r>
                      </w:p>
                    </w:tc>
                    <w:tc>
                      <w:tcPr>
                        <w:tcW w:w="993" w:type="dxa"/>
                        <w:tcBorders>
                          <w:top w:val="nil"/>
                          <w:left w:val="nil"/>
                          <w:bottom w:val="single" w:sz="4" w:space="0" w:color="auto"/>
                          <w:right w:val="single" w:sz="4" w:space="0" w:color="auto"/>
                        </w:tcBorders>
                        <w:shd w:val="clear" w:color="auto" w:fill="auto"/>
                        <w:noWrap/>
                        <w:vAlign w:val="center"/>
                      </w:tcPr>
                      <w:p w:rsidR="00055088" w:rsidRPr="004A068D" w:rsidRDefault="00055088" w:rsidP="004A068D">
                        <w:pPr>
                          <w:jc w:val="center"/>
                          <w:rPr>
                            <w:rFonts w:ascii="Times New Roman" w:hAnsi="Times New Roman" w:cs="Times New Roman"/>
                            <w:iCs/>
                            <w:color w:val="000000"/>
                            <w:sz w:val="24"/>
                            <w:szCs w:val="24"/>
                          </w:rPr>
                        </w:pPr>
                        <w:r w:rsidRPr="004A068D">
                          <w:rPr>
                            <w:rFonts w:ascii="Times New Roman" w:hAnsi="Times New Roman" w:cs="Times New Roman"/>
                            <w:iCs/>
                            <w:color w:val="000000"/>
                            <w:sz w:val="24"/>
                            <w:szCs w:val="24"/>
                          </w:rPr>
                          <w:t>0,0</w:t>
                        </w:r>
                      </w:p>
                    </w:tc>
                  </w:tr>
                  <w:tr w:rsidR="001035ED" w:rsidRPr="001035ED" w:rsidTr="006962EB">
                    <w:trPr>
                      <w:trHeight w:val="3332"/>
                    </w:trPr>
                    <w:tc>
                      <w:tcPr>
                        <w:tcW w:w="5748" w:type="dxa"/>
                        <w:tcBorders>
                          <w:top w:val="nil"/>
                          <w:left w:val="single" w:sz="4" w:space="0" w:color="auto"/>
                          <w:bottom w:val="single" w:sz="4" w:space="0" w:color="auto"/>
                          <w:right w:val="single" w:sz="4" w:space="0" w:color="auto"/>
                        </w:tcBorders>
                        <w:shd w:val="clear" w:color="auto" w:fill="auto"/>
                        <w:vAlign w:val="center"/>
                        <w:hideMark/>
                      </w:tcPr>
                      <w:p w:rsidR="001035ED" w:rsidRPr="001035ED" w:rsidRDefault="00DD60E1" w:rsidP="00C913E9">
                        <w:pPr>
                          <w:spacing w:after="0" w:line="240" w:lineRule="auto"/>
                          <w:rPr>
                            <w:rFonts w:ascii="Times New Roman" w:eastAsia="Times New Roman" w:hAnsi="Times New Roman" w:cs="Times New Roman"/>
                            <w:color w:val="000000"/>
                            <w:sz w:val="24"/>
                            <w:szCs w:val="24"/>
                            <w:lang w:eastAsia="ru-RU"/>
                          </w:rPr>
                        </w:pPr>
                        <w:r w:rsidRPr="006B41C2">
                          <w:rPr>
                            <w:rFonts w:ascii="Times New Roman" w:eastAsia="Times New Roman" w:hAnsi="Times New Roman" w:cs="Times New Roman"/>
                            <w:color w:val="000000"/>
                            <w:sz w:val="24"/>
                            <w:szCs w:val="24"/>
                            <w:lang w:eastAsia="ru-RU"/>
                          </w:rPr>
                          <w:lastRenderedPageBreak/>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мероприятий органов местного самоуправления Ивановского сельского поселения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04</w:t>
                        </w:r>
                      </w:p>
                    </w:tc>
                    <w:tc>
                      <w:tcPr>
                        <w:tcW w:w="1984"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89.9.00.72390</w:t>
                        </w:r>
                      </w:p>
                    </w:tc>
                    <w:tc>
                      <w:tcPr>
                        <w:tcW w:w="993"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240</w:t>
                        </w:r>
                      </w:p>
                    </w:tc>
                    <w:tc>
                      <w:tcPr>
                        <w:tcW w:w="1275" w:type="dxa"/>
                        <w:tcBorders>
                          <w:top w:val="nil"/>
                          <w:left w:val="nil"/>
                          <w:bottom w:val="single" w:sz="4" w:space="0" w:color="auto"/>
                          <w:right w:val="single" w:sz="4" w:space="0" w:color="auto"/>
                        </w:tcBorders>
                        <w:shd w:val="clear" w:color="auto" w:fill="auto"/>
                        <w:noWrap/>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0,2</w:t>
                        </w:r>
                      </w:p>
                    </w:tc>
                    <w:tc>
                      <w:tcPr>
                        <w:tcW w:w="1134" w:type="dxa"/>
                        <w:tcBorders>
                          <w:top w:val="nil"/>
                          <w:left w:val="nil"/>
                          <w:bottom w:val="single" w:sz="4" w:space="0" w:color="auto"/>
                          <w:right w:val="single" w:sz="4" w:space="0" w:color="auto"/>
                        </w:tcBorders>
                        <w:shd w:val="clear" w:color="auto" w:fill="auto"/>
                        <w:noWrap/>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0,2</w:t>
                        </w:r>
                      </w:p>
                    </w:tc>
                    <w:tc>
                      <w:tcPr>
                        <w:tcW w:w="993" w:type="dxa"/>
                        <w:tcBorders>
                          <w:top w:val="nil"/>
                          <w:left w:val="nil"/>
                          <w:bottom w:val="single" w:sz="4" w:space="0" w:color="auto"/>
                          <w:right w:val="single" w:sz="4" w:space="0" w:color="auto"/>
                        </w:tcBorders>
                        <w:shd w:val="clear" w:color="auto" w:fill="auto"/>
                        <w:noWrap/>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0,2</w:t>
                        </w:r>
                      </w:p>
                    </w:tc>
                  </w:tr>
                  <w:tr w:rsidR="00390479" w:rsidRPr="001035ED" w:rsidTr="006B7A5F">
                    <w:trPr>
                      <w:trHeight w:val="1963"/>
                    </w:trPr>
                    <w:tc>
                      <w:tcPr>
                        <w:tcW w:w="5748" w:type="dxa"/>
                        <w:tcBorders>
                          <w:top w:val="nil"/>
                          <w:left w:val="single" w:sz="4" w:space="0" w:color="auto"/>
                          <w:bottom w:val="single" w:sz="4" w:space="0" w:color="auto"/>
                          <w:right w:val="single" w:sz="4" w:space="0" w:color="auto"/>
                        </w:tcBorders>
                        <w:shd w:val="clear" w:color="auto" w:fill="auto"/>
                        <w:vAlign w:val="center"/>
                      </w:tcPr>
                      <w:p w:rsidR="00390479" w:rsidRPr="006962EB" w:rsidRDefault="00390479" w:rsidP="006B7A5F">
                        <w:pPr>
                          <w:spacing w:after="0" w:line="240" w:lineRule="auto"/>
                          <w:jc w:val="both"/>
                          <w:rPr>
                            <w:rFonts w:ascii="Times New Roman" w:hAnsi="Times New Roman" w:cs="Times New Roman"/>
                            <w:iCs/>
                            <w:color w:val="000000"/>
                            <w:sz w:val="24"/>
                            <w:szCs w:val="24"/>
                          </w:rPr>
                        </w:pPr>
                        <w:r w:rsidRPr="006962EB">
                          <w:rPr>
                            <w:rFonts w:ascii="Times New Roman" w:hAnsi="Times New Roman" w:cs="Times New Roman"/>
                            <w:iCs/>
                            <w:color w:val="000000"/>
                            <w:sz w:val="24"/>
                            <w:szCs w:val="24"/>
                          </w:rPr>
                          <w:t>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tcPr>
                      <w:p w:rsidR="00390479" w:rsidRPr="006962EB" w:rsidRDefault="00390479">
                        <w:pPr>
                          <w:jc w:val="center"/>
                          <w:rPr>
                            <w:rFonts w:ascii="Times New Roman" w:hAnsi="Times New Roman" w:cs="Times New Roman"/>
                            <w:iCs/>
                            <w:color w:val="000000"/>
                            <w:sz w:val="24"/>
                            <w:szCs w:val="24"/>
                          </w:rPr>
                        </w:pPr>
                        <w:r w:rsidRPr="006962EB">
                          <w:rPr>
                            <w:rFonts w:ascii="Times New Roman" w:hAnsi="Times New Roman" w:cs="Times New Roman"/>
                            <w:iCs/>
                            <w:color w:val="000000"/>
                            <w:sz w:val="24"/>
                            <w:szCs w:val="24"/>
                          </w:rPr>
                          <w:t>951</w:t>
                        </w:r>
                      </w:p>
                    </w:tc>
                    <w:tc>
                      <w:tcPr>
                        <w:tcW w:w="709" w:type="dxa"/>
                        <w:tcBorders>
                          <w:top w:val="nil"/>
                          <w:left w:val="nil"/>
                          <w:bottom w:val="single" w:sz="4" w:space="0" w:color="auto"/>
                          <w:right w:val="single" w:sz="4" w:space="0" w:color="auto"/>
                        </w:tcBorders>
                        <w:shd w:val="clear" w:color="auto" w:fill="auto"/>
                        <w:vAlign w:val="center"/>
                      </w:tcPr>
                      <w:p w:rsidR="00390479" w:rsidRPr="006962EB" w:rsidRDefault="00390479">
                        <w:pPr>
                          <w:jc w:val="center"/>
                          <w:rPr>
                            <w:rFonts w:ascii="Times New Roman" w:hAnsi="Times New Roman" w:cs="Times New Roman"/>
                            <w:iCs/>
                            <w:color w:val="000000"/>
                            <w:sz w:val="24"/>
                            <w:szCs w:val="24"/>
                          </w:rPr>
                        </w:pPr>
                        <w:r w:rsidRPr="006962EB">
                          <w:rPr>
                            <w:rFonts w:ascii="Times New Roman" w:hAnsi="Times New Roman" w:cs="Times New Roman"/>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tcPr>
                      <w:p w:rsidR="00390479" w:rsidRPr="006962EB" w:rsidRDefault="00390479">
                        <w:pPr>
                          <w:jc w:val="center"/>
                          <w:rPr>
                            <w:rFonts w:ascii="Times New Roman" w:hAnsi="Times New Roman" w:cs="Times New Roman"/>
                            <w:iCs/>
                            <w:color w:val="000000"/>
                            <w:sz w:val="24"/>
                            <w:szCs w:val="24"/>
                          </w:rPr>
                        </w:pPr>
                        <w:r w:rsidRPr="006962EB">
                          <w:rPr>
                            <w:rFonts w:ascii="Times New Roman" w:hAnsi="Times New Roman" w:cs="Times New Roman"/>
                            <w:iCs/>
                            <w:color w:val="000000"/>
                            <w:sz w:val="24"/>
                            <w:szCs w:val="24"/>
                          </w:rPr>
                          <w:t>04</w:t>
                        </w:r>
                      </w:p>
                    </w:tc>
                    <w:tc>
                      <w:tcPr>
                        <w:tcW w:w="1984" w:type="dxa"/>
                        <w:tcBorders>
                          <w:top w:val="nil"/>
                          <w:left w:val="nil"/>
                          <w:bottom w:val="single" w:sz="4" w:space="0" w:color="auto"/>
                          <w:right w:val="single" w:sz="4" w:space="0" w:color="auto"/>
                        </w:tcBorders>
                        <w:shd w:val="clear" w:color="auto" w:fill="auto"/>
                        <w:vAlign w:val="center"/>
                      </w:tcPr>
                      <w:p w:rsidR="00390479" w:rsidRPr="006962EB" w:rsidRDefault="00390479">
                        <w:pPr>
                          <w:jc w:val="center"/>
                          <w:rPr>
                            <w:rFonts w:ascii="Times New Roman" w:hAnsi="Times New Roman" w:cs="Times New Roman"/>
                            <w:iCs/>
                            <w:color w:val="000000"/>
                            <w:sz w:val="24"/>
                            <w:szCs w:val="24"/>
                          </w:rPr>
                        </w:pPr>
                        <w:r w:rsidRPr="006962EB">
                          <w:rPr>
                            <w:rFonts w:ascii="Times New Roman" w:hAnsi="Times New Roman" w:cs="Times New Roman"/>
                            <w:iCs/>
                            <w:color w:val="000000"/>
                            <w:sz w:val="24"/>
                            <w:szCs w:val="24"/>
                          </w:rPr>
                          <w:t>99.9.00.87060</w:t>
                        </w:r>
                      </w:p>
                    </w:tc>
                    <w:tc>
                      <w:tcPr>
                        <w:tcW w:w="993" w:type="dxa"/>
                        <w:tcBorders>
                          <w:top w:val="nil"/>
                          <w:left w:val="nil"/>
                          <w:bottom w:val="single" w:sz="4" w:space="0" w:color="auto"/>
                          <w:right w:val="single" w:sz="4" w:space="0" w:color="auto"/>
                        </w:tcBorders>
                        <w:shd w:val="clear" w:color="auto" w:fill="auto"/>
                        <w:vAlign w:val="center"/>
                      </w:tcPr>
                      <w:p w:rsidR="00390479" w:rsidRPr="006962EB" w:rsidRDefault="00390479">
                        <w:pPr>
                          <w:jc w:val="center"/>
                          <w:rPr>
                            <w:rFonts w:ascii="Times New Roman" w:hAnsi="Times New Roman" w:cs="Times New Roman"/>
                            <w:iCs/>
                            <w:color w:val="000000"/>
                            <w:sz w:val="24"/>
                            <w:szCs w:val="24"/>
                          </w:rPr>
                        </w:pPr>
                        <w:r w:rsidRPr="006962EB">
                          <w:rPr>
                            <w:rFonts w:ascii="Times New Roman" w:hAnsi="Times New Roman" w:cs="Times New Roman"/>
                            <w:iCs/>
                            <w:color w:val="000000"/>
                            <w:sz w:val="24"/>
                            <w:szCs w:val="24"/>
                          </w:rPr>
                          <w:t>540</w:t>
                        </w:r>
                      </w:p>
                    </w:tc>
                    <w:tc>
                      <w:tcPr>
                        <w:tcW w:w="1275" w:type="dxa"/>
                        <w:tcBorders>
                          <w:top w:val="nil"/>
                          <w:left w:val="nil"/>
                          <w:bottom w:val="single" w:sz="4" w:space="0" w:color="auto"/>
                          <w:right w:val="single" w:sz="4" w:space="0" w:color="auto"/>
                        </w:tcBorders>
                        <w:shd w:val="clear" w:color="auto" w:fill="auto"/>
                        <w:noWrap/>
                        <w:vAlign w:val="center"/>
                      </w:tcPr>
                      <w:p w:rsidR="00390479" w:rsidRPr="006962EB" w:rsidRDefault="00095F33" w:rsidP="006962EB">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17,2</w:t>
                        </w:r>
                      </w:p>
                    </w:tc>
                    <w:tc>
                      <w:tcPr>
                        <w:tcW w:w="1134" w:type="dxa"/>
                        <w:tcBorders>
                          <w:top w:val="nil"/>
                          <w:left w:val="nil"/>
                          <w:bottom w:val="single" w:sz="4" w:space="0" w:color="auto"/>
                          <w:right w:val="single" w:sz="4" w:space="0" w:color="auto"/>
                        </w:tcBorders>
                        <w:shd w:val="clear" w:color="auto" w:fill="auto"/>
                        <w:noWrap/>
                        <w:vAlign w:val="center"/>
                      </w:tcPr>
                      <w:p w:rsidR="00390479" w:rsidRPr="006962EB" w:rsidRDefault="00095F33" w:rsidP="006962EB">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16,3</w:t>
                        </w:r>
                      </w:p>
                    </w:tc>
                    <w:tc>
                      <w:tcPr>
                        <w:tcW w:w="993" w:type="dxa"/>
                        <w:tcBorders>
                          <w:top w:val="nil"/>
                          <w:left w:val="nil"/>
                          <w:bottom w:val="single" w:sz="4" w:space="0" w:color="auto"/>
                          <w:right w:val="single" w:sz="4" w:space="0" w:color="auto"/>
                        </w:tcBorders>
                        <w:shd w:val="clear" w:color="auto" w:fill="auto"/>
                        <w:noWrap/>
                        <w:vAlign w:val="center"/>
                      </w:tcPr>
                      <w:p w:rsidR="00390479" w:rsidRPr="006962EB" w:rsidRDefault="00095F33" w:rsidP="006962EB">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16,3</w:t>
                        </w:r>
                      </w:p>
                    </w:tc>
                  </w:tr>
                  <w:tr w:rsidR="00390479" w:rsidRPr="001035ED" w:rsidTr="006B7A5F">
                    <w:trPr>
                      <w:trHeight w:val="2285"/>
                    </w:trPr>
                    <w:tc>
                      <w:tcPr>
                        <w:tcW w:w="5748" w:type="dxa"/>
                        <w:tcBorders>
                          <w:top w:val="nil"/>
                          <w:left w:val="single" w:sz="4" w:space="0" w:color="auto"/>
                          <w:bottom w:val="single" w:sz="4" w:space="0" w:color="auto"/>
                          <w:right w:val="single" w:sz="4" w:space="0" w:color="auto"/>
                        </w:tcBorders>
                        <w:shd w:val="clear" w:color="auto" w:fill="auto"/>
                        <w:vAlign w:val="center"/>
                      </w:tcPr>
                      <w:p w:rsidR="00390479" w:rsidRPr="006962EB" w:rsidRDefault="00390479" w:rsidP="006B7A5F">
                        <w:pPr>
                          <w:spacing w:after="0" w:line="240" w:lineRule="auto"/>
                          <w:jc w:val="both"/>
                          <w:rPr>
                            <w:rFonts w:ascii="Times New Roman" w:hAnsi="Times New Roman" w:cs="Times New Roman"/>
                            <w:iCs/>
                            <w:color w:val="000000"/>
                            <w:sz w:val="24"/>
                            <w:szCs w:val="24"/>
                          </w:rPr>
                        </w:pPr>
                        <w:r w:rsidRPr="006962EB">
                          <w:rPr>
                            <w:rFonts w:ascii="Times New Roman" w:hAnsi="Times New Roman" w:cs="Times New Roman"/>
                            <w:iCs/>
                            <w:color w:val="000000"/>
                            <w:sz w:val="24"/>
                            <w:szCs w:val="24"/>
                          </w:rPr>
                          <w:t>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(Иные межбюджетные трансферты)</w:t>
                        </w:r>
                      </w:p>
                    </w:tc>
                    <w:tc>
                      <w:tcPr>
                        <w:tcW w:w="850" w:type="dxa"/>
                        <w:tcBorders>
                          <w:top w:val="nil"/>
                          <w:left w:val="nil"/>
                          <w:bottom w:val="single" w:sz="4" w:space="0" w:color="auto"/>
                          <w:right w:val="single" w:sz="4" w:space="0" w:color="auto"/>
                        </w:tcBorders>
                        <w:shd w:val="clear" w:color="auto" w:fill="auto"/>
                        <w:vAlign w:val="center"/>
                      </w:tcPr>
                      <w:p w:rsidR="00390479" w:rsidRPr="006962EB" w:rsidRDefault="00390479">
                        <w:pPr>
                          <w:jc w:val="center"/>
                          <w:rPr>
                            <w:rFonts w:ascii="Times New Roman" w:hAnsi="Times New Roman" w:cs="Times New Roman"/>
                            <w:iCs/>
                            <w:color w:val="000000"/>
                            <w:sz w:val="24"/>
                            <w:szCs w:val="24"/>
                          </w:rPr>
                        </w:pPr>
                        <w:r w:rsidRPr="006962EB">
                          <w:rPr>
                            <w:rFonts w:ascii="Times New Roman" w:hAnsi="Times New Roman" w:cs="Times New Roman"/>
                            <w:iCs/>
                            <w:color w:val="000000"/>
                            <w:sz w:val="24"/>
                            <w:szCs w:val="24"/>
                          </w:rPr>
                          <w:t>951</w:t>
                        </w:r>
                      </w:p>
                    </w:tc>
                    <w:tc>
                      <w:tcPr>
                        <w:tcW w:w="709" w:type="dxa"/>
                        <w:tcBorders>
                          <w:top w:val="nil"/>
                          <w:left w:val="nil"/>
                          <w:bottom w:val="single" w:sz="4" w:space="0" w:color="auto"/>
                          <w:right w:val="single" w:sz="4" w:space="0" w:color="auto"/>
                        </w:tcBorders>
                        <w:shd w:val="clear" w:color="auto" w:fill="auto"/>
                        <w:vAlign w:val="center"/>
                      </w:tcPr>
                      <w:p w:rsidR="00390479" w:rsidRPr="006962EB" w:rsidRDefault="00390479">
                        <w:pPr>
                          <w:jc w:val="center"/>
                          <w:rPr>
                            <w:rFonts w:ascii="Times New Roman" w:hAnsi="Times New Roman" w:cs="Times New Roman"/>
                            <w:iCs/>
                            <w:color w:val="000000"/>
                            <w:sz w:val="24"/>
                            <w:szCs w:val="24"/>
                          </w:rPr>
                        </w:pPr>
                        <w:r w:rsidRPr="006962EB">
                          <w:rPr>
                            <w:rFonts w:ascii="Times New Roman" w:hAnsi="Times New Roman" w:cs="Times New Roman"/>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tcPr>
                      <w:p w:rsidR="00390479" w:rsidRPr="006962EB" w:rsidRDefault="00390479">
                        <w:pPr>
                          <w:jc w:val="center"/>
                          <w:rPr>
                            <w:rFonts w:ascii="Times New Roman" w:hAnsi="Times New Roman" w:cs="Times New Roman"/>
                            <w:iCs/>
                            <w:color w:val="000000"/>
                            <w:sz w:val="24"/>
                            <w:szCs w:val="24"/>
                          </w:rPr>
                        </w:pPr>
                        <w:r w:rsidRPr="006962EB">
                          <w:rPr>
                            <w:rFonts w:ascii="Times New Roman" w:hAnsi="Times New Roman" w:cs="Times New Roman"/>
                            <w:iCs/>
                            <w:color w:val="000000"/>
                            <w:sz w:val="24"/>
                            <w:szCs w:val="24"/>
                          </w:rPr>
                          <w:t>06</w:t>
                        </w:r>
                      </w:p>
                    </w:tc>
                    <w:tc>
                      <w:tcPr>
                        <w:tcW w:w="1984" w:type="dxa"/>
                        <w:tcBorders>
                          <w:top w:val="nil"/>
                          <w:left w:val="nil"/>
                          <w:bottom w:val="single" w:sz="4" w:space="0" w:color="auto"/>
                          <w:right w:val="single" w:sz="4" w:space="0" w:color="auto"/>
                        </w:tcBorders>
                        <w:shd w:val="clear" w:color="auto" w:fill="auto"/>
                        <w:vAlign w:val="center"/>
                      </w:tcPr>
                      <w:p w:rsidR="00390479" w:rsidRPr="006962EB" w:rsidRDefault="00390479">
                        <w:pPr>
                          <w:jc w:val="center"/>
                          <w:rPr>
                            <w:rFonts w:ascii="Times New Roman" w:hAnsi="Times New Roman" w:cs="Times New Roman"/>
                            <w:iCs/>
                            <w:color w:val="000000"/>
                            <w:sz w:val="24"/>
                            <w:szCs w:val="24"/>
                          </w:rPr>
                        </w:pPr>
                        <w:r w:rsidRPr="006962EB">
                          <w:rPr>
                            <w:rFonts w:ascii="Times New Roman" w:hAnsi="Times New Roman" w:cs="Times New Roman"/>
                            <w:iCs/>
                            <w:color w:val="000000"/>
                            <w:sz w:val="24"/>
                            <w:szCs w:val="24"/>
                          </w:rPr>
                          <w:t>99.9.00.87040</w:t>
                        </w:r>
                      </w:p>
                    </w:tc>
                    <w:tc>
                      <w:tcPr>
                        <w:tcW w:w="993" w:type="dxa"/>
                        <w:tcBorders>
                          <w:top w:val="nil"/>
                          <w:left w:val="nil"/>
                          <w:bottom w:val="single" w:sz="4" w:space="0" w:color="auto"/>
                          <w:right w:val="single" w:sz="4" w:space="0" w:color="auto"/>
                        </w:tcBorders>
                        <w:shd w:val="clear" w:color="auto" w:fill="auto"/>
                        <w:vAlign w:val="center"/>
                      </w:tcPr>
                      <w:p w:rsidR="00390479" w:rsidRPr="006962EB" w:rsidRDefault="00390479">
                        <w:pPr>
                          <w:jc w:val="center"/>
                          <w:rPr>
                            <w:rFonts w:ascii="Times New Roman" w:hAnsi="Times New Roman" w:cs="Times New Roman"/>
                            <w:iCs/>
                            <w:color w:val="000000"/>
                            <w:sz w:val="24"/>
                            <w:szCs w:val="24"/>
                          </w:rPr>
                        </w:pPr>
                        <w:r w:rsidRPr="006962EB">
                          <w:rPr>
                            <w:rFonts w:ascii="Times New Roman" w:hAnsi="Times New Roman" w:cs="Times New Roman"/>
                            <w:iCs/>
                            <w:color w:val="000000"/>
                            <w:sz w:val="24"/>
                            <w:szCs w:val="24"/>
                          </w:rPr>
                          <w:t>540</w:t>
                        </w:r>
                      </w:p>
                    </w:tc>
                    <w:tc>
                      <w:tcPr>
                        <w:tcW w:w="1275" w:type="dxa"/>
                        <w:tcBorders>
                          <w:top w:val="nil"/>
                          <w:left w:val="nil"/>
                          <w:bottom w:val="single" w:sz="4" w:space="0" w:color="auto"/>
                          <w:right w:val="single" w:sz="4" w:space="0" w:color="auto"/>
                        </w:tcBorders>
                        <w:shd w:val="clear" w:color="auto" w:fill="auto"/>
                        <w:noWrap/>
                        <w:vAlign w:val="center"/>
                      </w:tcPr>
                      <w:p w:rsidR="00390479" w:rsidRPr="006962EB" w:rsidRDefault="00095F33" w:rsidP="006962EB">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21,0</w:t>
                        </w:r>
                      </w:p>
                    </w:tc>
                    <w:tc>
                      <w:tcPr>
                        <w:tcW w:w="1134" w:type="dxa"/>
                        <w:tcBorders>
                          <w:top w:val="nil"/>
                          <w:left w:val="nil"/>
                          <w:bottom w:val="single" w:sz="4" w:space="0" w:color="auto"/>
                          <w:right w:val="single" w:sz="4" w:space="0" w:color="auto"/>
                        </w:tcBorders>
                        <w:shd w:val="clear" w:color="auto" w:fill="auto"/>
                        <w:noWrap/>
                        <w:vAlign w:val="center"/>
                      </w:tcPr>
                      <w:p w:rsidR="00390479" w:rsidRPr="006962EB" w:rsidRDefault="00390479" w:rsidP="006962EB">
                        <w:pPr>
                          <w:jc w:val="center"/>
                          <w:rPr>
                            <w:rFonts w:ascii="Times New Roman" w:hAnsi="Times New Roman" w:cs="Times New Roman"/>
                            <w:iCs/>
                            <w:color w:val="000000"/>
                            <w:sz w:val="24"/>
                            <w:szCs w:val="24"/>
                          </w:rPr>
                        </w:pPr>
                        <w:r w:rsidRPr="006962EB">
                          <w:rPr>
                            <w:rFonts w:ascii="Times New Roman" w:hAnsi="Times New Roman" w:cs="Times New Roman"/>
                            <w:iCs/>
                            <w:color w:val="000000"/>
                            <w:sz w:val="24"/>
                            <w:szCs w:val="24"/>
                          </w:rPr>
                          <w:t>0,0</w:t>
                        </w:r>
                      </w:p>
                    </w:tc>
                    <w:tc>
                      <w:tcPr>
                        <w:tcW w:w="993" w:type="dxa"/>
                        <w:tcBorders>
                          <w:top w:val="nil"/>
                          <w:left w:val="nil"/>
                          <w:bottom w:val="single" w:sz="4" w:space="0" w:color="auto"/>
                          <w:right w:val="single" w:sz="4" w:space="0" w:color="auto"/>
                        </w:tcBorders>
                        <w:shd w:val="clear" w:color="auto" w:fill="auto"/>
                        <w:noWrap/>
                        <w:vAlign w:val="center"/>
                      </w:tcPr>
                      <w:p w:rsidR="00390479" w:rsidRPr="006962EB" w:rsidRDefault="00390479" w:rsidP="006962EB">
                        <w:pPr>
                          <w:jc w:val="center"/>
                          <w:rPr>
                            <w:rFonts w:ascii="Times New Roman" w:hAnsi="Times New Roman" w:cs="Times New Roman"/>
                            <w:iCs/>
                            <w:color w:val="000000"/>
                            <w:sz w:val="24"/>
                            <w:szCs w:val="24"/>
                          </w:rPr>
                        </w:pPr>
                        <w:r w:rsidRPr="006962EB">
                          <w:rPr>
                            <w:rFonts w:ascii="Times New Roman" w:hAnsi="Times New Roman" w:cs="Times New Roman"/>
                            <w:iCs/>
                            <w:color w:val="000000"/>
                            <w:sz w:val="24"/>
                            <w:szCs w:val="24"/>
                          </w:rPr>
                          <w:t>0,0</w:t>
                        </w:r>
                      </w:p>
                    </w:tc>
                  </w:tr>
                  <w:tr w:rsidR="003C4F03" w:rsidRPr="001035ED" w:rsidTr="003C4F03">
                    <w:trPr>
                      <w:trHeight w:val="1681"/>
                    </w:trPr>
                    <w:tc>
                      <w:tcPr>
                        <w:tcW w:w="5748" w:type="dxa"/>
                        <w:tcBorders>
                          <w:top w:val="nil"/>
                          <w:left w:val="single" w:sz="4" w:space="0" w:color="auto"/>
                          <w:bottom w:val="single" w:sz="4" w:space="0" w:color="auto"/>
                          <w:right w:val="single" w:sz="4" w:space="0" w:color="auto"/>
                        </w:tcBorders>
                        <w:shd w:val="clear" w:color="auto" w:fill="auto"/>
                        <w:vAlign w:val="center"/>
                      </w:tcPr>
                      <w:p w:rsidR="003C4F03" w:rsidRPr="003C4F03" w:rsidRDefault="003C4F03">
                        <w:pPr>
                          <w:jc w:val="both"/>
                          <w:rPr>
                            <w:rFonts w:ascii="Times New Roman" w:hAnsi="Times New Roman" w:cs="Times New Roman"/>
                            <w:iCs/>
                            <w:color w:val="000000"/>
                            <w:sz w:val="24"/>
                            <w:szCs w:val="24"/>
                          </w:rPr>
                        </w:pPr>
                        <w:r w:rsidRPr="003C4F03">
                          <w:rPr>
                            <w:rFonts w:ascii="Times New Roman" w:hAnsi="Times New Roman" w:cs="Times New Roman"/>
                            <w:iCs/>
                            <w:color w:val="000000"/>
                            <w:sz w:val="24"/>
                            <w:szCs w:val="24"/>
                          </w:rPr>
                          <w:t>Реализация направления расходов в рамках обеспечения подготовки и проведения выборов в органы местного самоуправления (Специальные расходы)</w:t>
                        </w:r>
                      </w:p>
                    </w:tc>
                    <w:tc>
                      <w:tcPr>
                        <w:tcW w:w="850" w:type="dxa"/>
                        <w:tcBorders>
                          <w:top w:val="nil"/>
                          <w:left w:val="nil"/>
                          <w:bottom w:val="single" w:sz="4" w:space="0" w:color="auto"/>
                          <w:right w:val="single" w:sz="4" w:space="0" w:color="auto"/>
                        </w:tcBorders>
                        <w:shd w:val="clear" w:color="auto" w:fill="auto"/>
                        <w:vAlign w:val="center"/>
                      </w:tcPr>
                      <w:p w:rsidR="003C4F03" w:rsidRPr="003C4F03" w:rsidRDefault="003C4F03">
                        <w:pPr>
                          <w:jc w:val="center"/>
                          <w:rPr>
                            <w:rFonts w:ascii="Times New Roman" w:hAnsi="Times New Roman" w:cs="Times New Roman"/>
                            <w:iCs/>
                            <w:color w:val="000000"/>
                            <w:sz w:val="24"/>
                            <w:szCs w:val="24"/>
                          </w:rPr>
                        </w:pPr>
                        <w:r w:rsidRPr="003C4F03">
                          <w:rPr>
                            <w:rFonts w:ascii="Times New Roman" w:hAnsi="Times New Roman" w:cs="Times New Roman"/>
                            <w:iCs/>
                            <w:color w:val="000000"/>
                            <w:sz w:val="24"/>
                            <w:szCs w:val="24"/>
                          </w:rPr>
                          <w:t>951</w:t>
                        </w:r>
                      </w:p>
                    </w:tc>
                    <w:tc>
                      <w:tcPr>
                        <w:tcW w:w="709" w:type="dxa"/>
                        <w:tcBorders>
                          <w:top w:val="nil"/>
                          <w:left w:val="nil"/>
                          <w:bottom w:val="single" w:sz="4" w:space="0" w:color="auto"/>
                          <w:right w:val="single" w:sz="4" w:space="0" w:color="auto"/>
                        </w:tcBorders>
                        <w:shd w:val="clear" w:color="auto" w:fill="auto"/>
                        <w:vAlign w:val="center"/>
                      </w:tcPr>
                      <w:p w:rsidR="003C4F03" w:rsidRPr="003C4F03" w:rsidRDefault="003C4F03">
                        <w:pPr>
                          <w:jc w:val="center"/>
                          <w:rPr>
                            <w:rFonts w:ascii="Times New Roman" w:hAnsi="Times New Roman" w:cs="Times New Roman"/>
                            <w:iCs/>
                            <w:color w:val="000000"/>
                            <w:sz w:val="24"/>
                            <w:szCs w:val="24"/>
                          </w:rPr>
                        </w:pPr>
                        <w:r w:rsidRPr="003C4F03">
                          <w:rPr>
                            <w:rFonts w:ascii="Times New Roman" w:hAnsi="Times New Roman" w:cs="Times New Roman"/>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tcPr>
                      <w:p w:rsidR="003C4F03" w:rsidRPr="003C4F03" w:rsidRDefault="003C4F03">
                        <w:pPr>
                          <w:jc w:val="center"/>
                          <w:rPr>
                            <w:rFonts w:ascii="Times New Roman" w:hAnsi="Times New Roman" w:cs="Times New Roman"/>
                            <w:iCs/>
                            <w:color w:val="000000"/>
                            <w:sz w:val="24"/>
                            <w:szCs w:val="24"/>
                          </w:rPr>
                        </w:pPr>
                        <w:r w:rsidRPr="003C4F03">
                          <w:rPr>
                            <w:rFonts w:ascii="Times New Roman" w:hAnsi="Times New Roman" w:cs="Times New Roman"/>
                            <w:iCs/>
                            <w:color w:val="000000"/>
                            <w:sz w:val="24"/>
                            <w:szCs w:val="24"/>
                          </w:rPr>
                          <w:t>07</w:t>
                        </w:r>
                      </w:p>
                    </w:tc>
                    <w:tc>
                      <w:tcPr>
                        <w:tcW w:w="1984" w:type="dxa"/>
                        <w:tcBorders>
                          <w:top w:val="nil"/>
                          <w:left w:val="nil"/>
                          <w:bottom w:val="single" w:sz="4" w:space="0" w:color="auto"/>
                          <w:right w:val="single" w:sz="4" w:space="0" w:color="auto"/>
                        </w:tcBorders>
                        <w:shd w:val="clear" w:color="auto" w:fill="auto"/>
                        <w:vAlign w:val="center"/>
                      </w:tcPr>
                      <w:p w:rsidR="003C4F03" w:rsidRPr="003C4F03" w:rsidRDefault="003C4F03">
                        <w:pPr>
                          <w:jc w:val="center"/>
                          <w:rPr>
                            <w:rFonts w:ascii="Times New Roman" w:hAnsi="Times New Roman" w:cs="Times New Roman"/>
                            <w:iCs/>
                            <w:color w:val="000000"/>
                            <w:sz w:val="24"/>
                            <w:szCs w:val="24"/>
                          </w:rPr>
                        </w:pPr>
                        <w:r w:rsidRPr="003C4F03">
                          <w:rPr>
                            <w:rFonts w:ascii="Times New Roman" w:hAnsi="Times New Roman" w:cs="Times New Roman"/>
                            <w:iCs/>
                            <w:color w:val="000000"/>
                            <w:sz w:val="24"/>
                            <w:szCs w:val="24"/>
                          </w:rPr>
                          <w:t>91.1.00.99990</w:t>
                        </w:r>
                      </w:p>
                    </w:tc>
                    <w:tc>
                      <w:tcPr>
                        <w:tcW w:w="993" w:type="dxa"/>
                        <w:tcBorders>
                          <w:top w:val="nil"/>
                          <w:left w:val="nil"/>
                          <w:bottom w:val="single" w:sz="4" w:space="0" w:color="auto"/>
                          <w:right w:val="single" w:sz="4" w:space="0" w:color="auto"/>
                        </w:tcBorders>
                        <w:shd w:val="clear" w:color="auto" w:fill="auto"/>
                        <w:vAlign w:val="center"/>
                      </w:tcPr>
                      <w:p w:rsidR="003C4F03" w:rsidRPr="003C4F03" w:rsidRDefault="003C4F03">
                        <w:pPr>
                          <w:jc w:val="center"/>
                          <w:rPr>
                            <w:rFonts w:ascii="Times New Roman" w:hAnsi="Times New Roman" w:cs="Times New Roman"/>
                            <w:iCs/>
                            <w:color w:val="000000"/>
                            <w:sz w:val="24"/>
                            <w:szCs w:val="24"/>
                          </w:rPr>
                        </w:pPr>
                        <w:r w:rsidRPr="003C4F03">
                          <w:rPr>
                            <w:rFonts w:ascii="Times New Roman" w:hAnsi="Times New Roman" w:cs="Times New Roman"/>
                            <w:iCs/>
                            <w:color w:val="000000"/>
                            <w:sz w:val="24"/>
                            <w:szCs w:val="24"/>
                          </w:rPr>
                          <w:t>880</w:t>
                        </w:r>
                      </w:p>
                    </w:tc>
                    <w:tc>
                      <w:tcPr>
                        <w:tcW w:w="1275" w:type="dxa"/>
                        <w:tcBorders>
                          <w:top w:val="nil"/>
                          <w:left w:val="nil"/>
                          <w:bottom w:val="single" w:sz="4" w:space="0" w:color="auto"/>
                          <w:right w:val="single" w:sz="4" w:space="0" w:color="auto"/>
                        </w:tcBorders>
                        <w:shd w:val="clear" w:color="auto" w:fill="auto"/>
                        <w:noWrap/>
                        <w:vAlign w:val="center"/>
                      </w:tcPr>
                      <w:p w:rsidR="003C4F03" w:rsidRPr="003C4F03" w:rsidRDefault="003C4F03" w:rsidP="003C4F03">
                        <w:pPr>
                          <w:jc w:val="center"/>
                          <w:rPr>
                            <w:rFonts w:ascii="Times New Roman" w:hAnsi="Times New Roman" w:cs="Times New Roman"/>
                            <w:iCs/>
                            <w:color w:val="000000"/>
                            <w:sz w:val="24"/>
                            <w:szCs w:val="24"/>
                          </w:rPr>
                        </w:pPr>
                        <w:r w:rsidRPr="003C4F03">
                          <w:rPr>
                            <w:rFonts w:ascii="Times New Roman" w:hAnsi="Times New Roman" w:cs="Times New Roman"/>
                            <w:iCs/>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tcPr>
                      <w:p w:rsidR="003C4F03" w:rsidRPr="003C4F03" w:rsidRDefault="003C4F03" w:rsidP="003C4F03">
                        <w:pPr>
                          <w:jc w:val="center"/>
                          <w:rPr>
                            <w:rFonts w:ascii="Times New Roman" w:hAnsi="Times New Roman" w:cs="Times New Roman"/>
                            <w:iCs/>
                            <w:color w:val="000000"/>
                            <w:sz w:val="24"/>
                            <w:szCs w:val="24"/>
                          </w:rPr>
                        </w:pPr>
                        <w:r w:rsidRPr="003C4F03">
                          <w:rPr>
                            <w:rFonts w:ascii="Times New Roman" w:hAnsi="Times New Roman" w:cs="Times New Roman"/>
                            <w:iCs/>
                            <w:color w:val="000000"/>
                            <w:sz w:val="24"/>
                            <w:szCs w:val="24"/>
                          </w:rPr>
                          <w:t>0,0</w:t>
                        </w:r>
                      </w:p>
                    </w:tc>
                    <w:tc>
                      <w:tcPr>
                        <w:tcW w:w="993" w:type="dxa"/>
                        <w:tcBorders>
                          <w:top w:val="nil"/>
                          <w:left w:val="nil"/>
                          <w:bottom w:val="single" w:sz="4" w:space="0" w:color="auto"/>
                          <w:right w:val="single" w:sz="4" w:space="0" w:color="auto"/>
                        </w:tcBorders>
                        <w:shd w:val="clear" w:color="auto" w:fill="auto"/>
                        <w:noWrap/>
                        <w:vAlign w:val="center"/>
                      </w:tcPr>
                      <w:p w:rsidR="003C4F03" w:rsidRPr="003C4F03" w:rsidRDefault="003C4F03" w:rsidP="003C4F03">
                        <w:pPr>
                          <w:jc w:val="center"/>
                          <w:rPr>
                            <w:rFonts w:ascii="Times New Roman" w:hAnsi="Times New Roman" w:cs="Times New Roman"/>
                            <w:iCs/>
                            <w:color w:val="000000"/>
                            <w:sz w:val="24"/>
                            <w:szCs w:val="24"/>
                          </w:rPr>
                        </w:pPr>
                        <w:r w:rsidRPr="003C4F03">
                          <w:rPr>
                            <w:rFonts w:ascii="Times New Roman" w:hAnsi="Times New Roman" w:cs="Times New Roman"/>
                            <w:iCs/>
                            <w:color w:val="000000"/>
                            <w:sz w:val="24"/>
                            <w:szCs w:val="24"/>
                          </w:rPr>
                          <w:t>155,6</w:t>
                        </w:r>
                      </w:p>
                    </w:tc>
                  </w:tr>
                  <w:tr w:rsidR="001035ED" w:rsidRPr="001035ED" w:rsidTr="001035ED">
                    <w:trPr>
                      <w:trHeight w:val="2001"/>
                    </w:trPr>
                    <w:tc>
                      <w:tcPr>
                        <w:tcW w:w="5748" w:type="dxa"/>
                        <w:tcBorders>
                          <w:top w:val="nil"/>
                          <w:left w:val="single" w:sz="4" w:space="0" w:color="auto"/>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lastRenderedPageBreak/>
                          <w:t>Расходы за счет денежного поощрения победителю областного конкурса на звание "Лучшее территориальное общественное самоуправление в Ростовской области"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13</w:t>
                        </w:r>
                      </w:p>
                    </w:tc>
                    <w:tc>
                      <w:tcPr>
                        <w:tcW w:w="1984"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99.9.00.89Т00</w:t>
                        </w:r>
                      </w:p>
                    </w:tc>
                    <w:tc>
                      <w:tcPr>
                        <w:tcW w:w="993"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240</w:t>
                        </w:r>
                      </w:p>
                    </w:tc>
                    <w:tc>
                      <w:tcPr>
                        <w:tcW w:w="1275" w:type="dxa"/>
                        <w:tcBorders>
                          <w:top w:val="nil"/>
                          <w:left w:val="nil"/>
                          <w:bottom w:val="single" w:sz="4" w:space="0" w:color="auto"/>
                          <w:right w:val="single" w:sz="4" w:space="0" w:color="auto"/>
                        </w:tcBorders>
                        <w:shd w:val="clear" w:color="auto" w:fill="auto"/>
                        <w:noWrap/>
                        <w:vAlign w:val="center"/>
                        <w:hideMark/>
                      </w:tcPr>
                      <w:p w:rsidR="001035ED" w:rsidRPr="001035ED" w:rsidRDefault="00672FBE" w:rsidP="00A971B0">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2</w:t>
                        </w:r>
                        <w:r w:rsidR="00A971B0">
                          <w:rPr>
                            <w:rFonts w:ascii="Times New Roman" w:eastAsia="Times New Roman" w:hAnsi="Times New Roman" w:cs="Times New Roman"/>
                            <w:iCs/>
                            <w:color w:val="000000"/>
                            <w:sz w:val="24"/>
                            <w:szCs w:val="24"/>
                            <w:lang w:eastAsia="ru-RU"/>
                          </w:rPr>
                          <w:t>0</w:t>
                        </w:r>
                        <w:r w:rsidR="00FD6BAB">
                          <w:rPr>
                            <w:rFonts w:ascii="Times New Roman" w:eastAsia="Times New Roman" w:hAnsi="Times New Roman" w:cs="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0,0</w:t>
                        </w:r>
                      </w:p>
                    </w:tc>
                  </w:tr>
                  <w:tr w:rsidR="00E3339E" w:rsidRPr="001035ED" w:rsidTr="00F45A6F">
                    <w:trPr>
                      <w:trHeight w:val="926"/>
                    </w:trPr>
                    <w:tc>
                      <w:tcPr>
                        <w:tcW w:w="5748" w:type="dxa"/>
                        <w:tcBorders>
                          <w:top w:val="nil"/>
                          <w:left w:val="single" w:sz="4" w:space="0" w:color="auto"/>
                          <w:bottom w:val="single" w:sz="4" w:space="0" w:color="auto"/>
                          <w:right w:val="single" w:sz="4" w:space="0" w:color="auto"/>
                        </w:tcBorders>
                        <w:shd w:val="clear" w:color="auto" w:fill="auto"/>
                        <w:vAlign w:val="center"/>
                      </w:tcPr>
                      <w:p w:rsidR="00E3339E" w:rsidRPr="001035ED" w:rsidRDefault="00E3339E" w:rsidP="00C913E9">
                        <w:pPr>
                          <w:spacing w:after="0" w:line="240" w:lineRule="auto"/>
                          <w:rPr>
                            <w:rFonts w:ascii="Times New Roman" w:eastAsia="Times New Roman" w:hAnsi="Times New Roman" w:cs="Times New Roman"/>
                            <w:iCs/>
                            <w:color w:val="000000"/>
                            <w:sz w:val="24"/>
                            <w:szCs w:val="24"/>
                            <w:lang w:eastAsia="ru-RU"/>
                          </w:rPr>
                        </w:pPr>
                        <w:r w:rsidRPr="00E3339E">
                          <w:rPr>
                            <w:rFonts w:ascii="Times New Roman" w:eastAsia="Times New Roman" w:hAnsi="Times New Roman" w:cs="Times New Roman"/>
                            <w:iCs/>
                            <w:color w:val="000000"/>
                            <w:sz w:val="24"/>
                            <w:szCs w:val="24"/>
                            <w:lang w:eastAsia="ru-RU"/>
                          </w:rPr>
                          <w:t>Условно утвержденные расходы (Специальные расходы)</w:t>
                        </w:r>
                      </w:p>
                    </w:tc>
                    <w:tc>
                      <w:tcPr>
                        <w:tcW w:w="850" w:type="dxa"/>
                        <w:tcBorders>
                          <w:top w:val="nil"/>
                          <w:left w:val="nil"/>
                          <w:bottom w:val="single" w:sz="4" w:space="0" w:color="auto"/>
                          <w:right w:val="single" w:sz="4" w:space="0" w:color="auto"/>
                        </w:tcBorders>
                        <w:shd w:val="clear" w:color="auto" w:fill="auto"/>
                        <w:vAlign w:val="center"/>
                      </w:tcPr>
                      <w:p w:rsidR="00E3339E" w:rsidRPr="001035ED" w:rsidRDefault="00E3339E" w:rsidP="00C913E9">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tcPr>
                      <w:p w:rsidR="00E3339E" w:rsidRPr="001035ED" w:rsidRDefault="00E3339E" w:rsidP="00C913E9">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01</w:t>
                        </w:r>
                      </w:p>
                    </w:tc>
                    <w:tc>
                      <w:tcPr>
                        <w:tcW w:w="709" w:type="dxa"/>
                        <w:tcBorders>
                          <w:top w:val="nil"/>
                          <w:left w:val="nil"/>
                          <w:bottom w:val="single" w:sz="4" w:space="0" w:color="auto"/>
                          <w:right w:val="single" w:sz="4" w:space="0" w:color="auto"/>
                        </w:tcBorders>
                        <w:shd w:val="clear" w:color="auto" w:fill="auto"/>
                        <w:vAlign w:val="center"/>
                      </w:tcPr>
                      <w:p w:rsidR="00E3339E" w:rsidRPr="001035ED" w:rsidRDefault="00E3339E" w:rsidP="00C913E9">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13</w:t>
                        </w:r>
                      </w:p>
                    </w:tc>
                    <w:tc>
                      <w:tcPr>
                        <w:tcW w:w="1984" w:type="dxa"/>
                        <w:tcBorders>
                          <w:top w:val="nil"/>
                          <w:left w:val="nil"/>
                          <w:bottom w:val="single" w:sz="4" w:space="0" w:color="auto"/>
                          <w:right w:val="single" w:sz="4" w:space="0" w:color="auto"/>
                        </w:tcBorders>
                        <w:shd w:val="clear" w:color="auto" w:fill="auto"/>
                        <w:vAlign w:val="center"/>
                      </w:tcPr>
                      <w:p w:rsidR="00E3339E" w:rsidRPr="001035ED" w:rsidRDefault="00E3339E" w:rsidP="00C913E9">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99.9.00.90110</w:t>
                        </w:r>
                      </w:p>
                    </w:tc>
                    <w:tc>
                      <w:tcPr>
                        <w:tcW w:w="993" w:type="dxa"/>
                        <w:tcBorders>
                          <w:top w:val="nil"/>
                          <w:left w:val="nil"/>
                          <w:bottom w:val="single" w:sz="4" w:space="0" w:color="auto"/>
                          <w:right w:val="single" w:sz="4" w:space="0" w:color="auto"/>
                        </w:tcBorders>
                        <w:shd w:val="clear" w:color="auto" w:fill="auto"/>
                        <w:vAlign w:val="center"/>
                      </w:tcPr>
                      <w:p w:rsidR="00E3339E" w:rsidRPr="001035ED" w:rsidRDefault="009634B4" w:rsidP="00C913E9">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880</w:t>
                        </w:r>
                      </w:p>
                    </w:tc>
                    <w:tc>
                      <w:tcPr>
                        <w:tcW w:w="1275" w:type="dxa"/>
                        <w:tcBorders>
                          <w:top w:val="nil"/>
                          <w:left w:val="nil"/>
                          <w:bottom w:val="single" w:sz="4" w:space="0" w:color="auto"/>
                          <w:right w:val="single" w:sz="4" w:space="0" w:color="auto"/>
                        </w:tcBorders>
                        <w:shd w:val="clear" w:color="auto" w:fill="auto"/>
                        <w:noWrap/>
                        <w:vAlign w:val="center"/>
                      </w:tcPr>
                      <w:p w:rsidR="00E3339E" w:rsidRPr="001035ED" w:rsidRDefault="009634B4" w:rsidP="00C913E9">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E3339E" w:rsidRPr="001035ED" w:rsidRDefault="00FD6BAB" w:rsidP="00051F0A">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180,4</w:t>
                        </w:r>
                      </w:p>
                    </w:tc>
                    <w:tc>
                      <w:tcPr>
                        <w:tcW w:w="993" w:type="dxa"/>
                        <w:tcBorders>
                          <w:top w:val="nil"/>
                          <w:left w:val="nil"/>
                          <w:bottom w:val="single" w:sz="4" w:space="0" w:color="auto"/>
                          <w:right w:val="single" w:sz="4" w:space="0" w:color="auto"/>
                        </w:tcBorders>
                        <w:shd w:val="clear" w:color="auto" w:fill="auto"/>
                        <w:noWrap/>
                        <w:vAlign w:val="center"/>
                      </w:tcPr>
                      <w:p w:rsidR="00E3339E" w:rsidRPr="001035ED" w:rsidRDefault="00FD6BAB" w:rsidP="00782492">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352,</w:t>
                        </w:r>
                        <w:r w:rsidR="00782492">
                          <w:rPr>
                            <w:rFonts w:ascii="Times New Roman" w:eastAsia="Times New Roman" w:hAnsi="Times New Roman" w:cs="Times New Roman"/>
                            <w:iCs/>
                            <w:color w:val="000000"/>
                            <w:sz w:val="24"/>
                            <w:szCs w:val="24"/>
                            <w:lang w:eastAsia="ru-RU"/>
                          </w:rPr>
                          <w:t>1</w:t>
                        </w:r>
                      </w:p>
                    </w:tc>
                  </w:tr>
                  <w:tr w:rsidR="00A971B0" w:rsidRPr="001035ED" w:rsidTr="00F45A6F">
                    <w:trPr>
                      <w:trHeight w:val="926"/>
                    </w:trPr>
                    <w:tc>
                      <w:tcPr>
                        <w:tcW w:w="5748" w:type="dxa"/>
                        <w:tcBorders>
                          <w:top w:val="nil"/>
                          <w:left w:val="single" w:sz="4" w:space="0" w:color="auto"/>
                          <w:bottom w:val="single" w:sz="4" w:space="0" w:color="auto"/>
                          <w:right w:val="single" w:sz="4" w:space="0" w:color="auto"/>
                        </w:tcBorders>
                        <w:shd w:val="clear" w:color="auto" w:fill="auto"/>
                        <w:vAlign w:val="center"/>
                      </w:tcPr>
                      <w:p w:rsidR="00A971B0" w:rsidRPr="008A322C" w:rsidRDefault="00A971B0">
                        <w:pPr>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Реализация направления расходов по иным непрограммным мероприятиям в рамках непрограммных расходов органов  местного самоуправления (Уплата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tcPr>
                      <w:p w:rsidR="00A971B0" w:rsidRPr="008A322C" w:rsidRDefault="00A971B0">
                        <w:pPr>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951</w:t>
                        </w:r>
                      </w:p>
                    </w:tc>
                    <w:tc>
                      <w:tcPr>
                        <w:tcW w:w="709" w:type="dxa"/>
                        <w:tcBorders>
                          <w:top w:val="nil"/>
                          <w:left w:val="nil"/>
                          <w:bottom w:val="single" w:sz="4" w:space="0" w:color="auto"/>
                          <w:right w:val="single" w:sz="4" w:space="0" w:color="auto"/>
                        </w:tcBorders>
                        <w:shd w:val="clear" w:color="auto" w:fill="auto"/>
                        <w:vAlign w:val="center"/>
                      </w:tcPr>
                      <w:p w:rsidR="00A971B0" w:rsidRPr="008A322C" w:rsidRDefault="00A971B0">
                        <w:pPr>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tcPr>
                      <w:p w:rsidR="00A971B0" w:rsidRPr="008A322C" w:rsidRDefault="00A971B0">
                        <w:pPr>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13</w:t>
                        </w:r>
                      </w:p>
                    </w:tc>
                    <w:tc>
                      <w:tcPr>
                        <w:tcW w:w="1984" w:type="dxa"/>
                        <w:tcBorders>
                          <w:top w:val="nil"/>
                          <w:left w:val="nil"/>
                          <w:bottom w:val="single" w:sz="4" w:space="0" w:color="auto"/>
                          <w:right w:val="single" w:sz="4" w:space="0" w:color="auto"/>
                        </w:tcBorders>
                        <w:shd w:val="clear" w:color="auto" w:fill="auto"/>
                        <w:vAlign w:val="center"/>
                      </w:tcPr>
                      <w:p w:rsidR="00A971B0" w:rsidRPr="008A322C" w:rsidRDefault="00A971B0">
                        <w:pPr>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99.9.00.99990</w:t>
                        </w:r>
                      </w:p>
                    </w:tc>
                    <w:tc>
                      <w:tcPr>
                        <w:tcW w:w="993" w:type="dxa"/>
                        <w:tcBorders>
                          <w:top w:val="nil"/>
                          <w:left w:val="nil"/>
                          <w:bottom w:val="single" w:sz="4" w:space="0" w:color="auto"/>
                          <w:right w:val="single" w:sz="4" w:space="0" w:color="auto"/>
                        </w:tcBorders>
                        <w:shd w:val="clear" w:color="auto" w:fill="auto"/>
                        <w:vAlign w:val="center"/>
                      </w:tcPr>
                      <w:p w:rsidR="00A971B0" w:rsidRPr="008A322C" w:rsidRDefault="00A971B0">
                        <w:pPr>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8.5.0</w:t>
                        </w:r>
                      </w:p>
                    </w:tc>
                    <w:tc>
                      <w:tcPr>
                        <w:tcW w:w="1275" w:type="dxa"/>
                        <w:tcBorders>
                          <w:top w:val="nil"/>
                          <w:left w:val="nil"/>
                          <w:bottom w:val="single" w:sz="4" w:space="0" w:color="auto"/>
                          <w:right w:val="single" w:sz="4" w:space="0" w:color="auto"/>
                        </w:tcBorders>
                        <w:shd w:val="clear" w:color="auto" w:fill="auto"/>
                        <w:noWrap/>
                        <w:vAlign w:val="center"/>
                      </w:tcPr>
                      <w:p w:rsidR="00A971B0" w:rsidRPr="008A322C" w:rsidRDefault="00A971B0">
                        <w:pPr>
                          <w:jc w:val="right"/>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A971B0" w:rsidRPr="008A322C" w:rsidRDefault="00A971B0">
                        <w:pPr>
                          <w:jc w:val="right"/>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0,0</w:t>
                        </w:r>
                      </w:p>
                    </w:tc>
                    <w:tc>
                      <w:tcPr>
                        <w:tcW w:w="993" w:type="dxa"/>
                        <w:tcBorders>
                          <w:top w:val="nil"/>
                          <w:left w:val="nil"/>
                          <w:bottom w:val="single" w:sz="4" w:space="0" w:color="auto"/>
                          <w:right w:val="single" w:sz="4" w:space="0" w:color="auto"/>
                        </w:tcBorders>
                        <w:shd w:val="clear" w:color="auto" w:fill="auto"/>
                        <w:noWrap/>
                        <w:vAlign w:val="center"/>
                      </w:tcPr>
                      <w:p w:rsidR="00A971B0" w:rsidRPr="008A322C" w:rsidRDefault="00A971B0">
                        <w:pPr>
                          <w:jc w:val="right"/>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0,0</w:t>
                        </w:r>
                      </w:p>
                    </w:tc>
                  </w:tr>
                  <w:tr w:rsidR="001035ED" w:rsidRPr="001035ED" w:rsidTr="00D733CF">
                    <w:trPr>
                      <w:trHeight w:val="77"/>
                    </w:trPr>
                    <w:tc>
                      <w:tcPr>
                        <w:tcW w:w="5748" w:type="dxa"/>
                        <w:tcBorders>
                          <w:top w:val="nil"/>
                          <w:left w:val="single" w:sz="4" w:space="0" w:color="auto"/>
                          <w:bottom w:val="single" w:sz="4" w:space="0" w:color="auto"/>
                          <w:right w:val="single" w:sz="4" w:space="0" w:color="auto"/>
                        </w:tcBorders>
                        <w:shd w:val="clear" w:color="auto" w:fill="auto"/>
                        <w:vAlign w:val="center"/>
                        <w:hideMark/>
                      </w:tcPr>
                      <w:p w:rsidR="004A5ED2" w:rsidRDefault="004D40A2" w:rsidP="004A5ED2">
                        <w:pPr>
                          <w:spacing w:after="0" w:line="240" w:lineRule="auto"/>
                          <w:rPr>
                            <w:rFonts w:ascii="Times New Roman" w:hAnsi="Times New Roman" w:cs="Times New Roman"/>
                            <w:color w:val="000000"/>
                            <w:sz w:val="24"/>
                            <w:szCs w:val="24"/>
                          </w:rPr>
                        </w:pPr>
                        <w:r w:rsidRPr="0086057A">
                          <w:rPr>
                            <w:rFonts w:ascii="Times New Roman" w:hAnsi="Times New Roman" w:cs="Times New Roman"/>
                            <w:color w:val="000000"/>
                            <w:sz w:val="24"/>
                            <w:szCs w:val="24"/>
                          </w:rPr>
                          <w:t xml:space="preserve">Расходы на осуществление первичного воинского учета </w:t>
                        </w:r>
                        <w:r w:rsidRPr="0086057A">
                          <w:rPr>
                            <w:rFonts w:ascii="Times New Roman" w:hAnsi="Times New Roman" w:cs="Times New Roman"/>
                            <w:iCs/>
                            <w:sz w:val="24"/>
                            <w:szCs w:val="24"/>
                          </w:rPr>
                          <w:t>органами местного самоуправления поселений, муниципальных и городских округов</w:t>
                        </w:r>
                        <w:r w:rsidRPr="0086057A">
                          <w:rPr>
                            <w:rFonts w:ascii="Times New Roman" w:hAnsi="Times New Roman" w:cs="Times New Roman"/>
                            <w:color w:val="000000"/>
                            <w:sz w:val="24"/>
                            <w:szCs w:val="24"/>
                          </w:rPr>
                          <w:t xml:space="preserve"> по иным непрограммным мероприятиям в рамках непрограммного направления деятельности</w:t>
                        </w:r>
                        <w:r w:rsidR="004A5ED2" w:rsidRPr="0086057A">
                          <w:rPr>
                            <w:rFonts w:ascii="Times New Roman" w:hAnsi="Times New Roman" w:cs="Times New Roman"/>
                            <w:color w:val="000000"/>
                            <w:sz w:val="24"/>
                            <w:szCs w:val="24"/>
                          </w:rPr>
                          <w:t xml:space="preserve"> </w:t>
                        </w:r>
                        <w:r w:rsidR="004A5ED2">
                          <w:rPr>
                            <w:rFonts w:ascii="Times New Roman" w:hAnsi="Times New Roman" w:cs="Times New Roman"/>
                            <w:color w:val="000000"/>
                            <w:sz w:val="24"/>
                            <w:szCs w:val="24"/>
                          </w:rPr>
                          <w:t xml:space="preserve">«Обеспечение деятельности органов местного самоуправления </w:t>
                        </w:r>
                        <w:r w:rsidR="004A5ED2" w:rsidRPr="0086057A">
                          <w:rPr>
                            <w:rFonts w:ascii="Times New Roman" w:hAnsi="Times New Roman" w:cs="Times New Roman"/>
                            <w:color w:val="000000"/>
                            <w:sz w:val="24"/>
                            <w:szCs w:val="24"/>
                          </w:rPr>
                          <w:t>Ивановского сельского поселения</w:t>
                        </w:r>
                        <w:r w:rsidR="004A5ED2">
                          <w:rPr>
                            <w:rFonts w:ascii="Times New Roman" w:hAnsi="Times New Roman" w:cs="Times New Roman"/>
                            <w:color w:val="000000"/>
                            <w:sz w:val="24"/>
                            <w:szCs w:val="24"/>
                          </w:rPr>
                          <w:t>»</w:t>
                        </w:r>
                      </w:p>
                      <w:p w:rsidR="004D40A2" w:rsidRDefault="004D40A2" w:rsidP="00C913E9">
                        <w:pPr>
                          <w:spacing w:after="0" w:line="240" w:lineRule="auto"/>
                          <w:rPr>
                            <w:rFonts w:ascii="Times New Roman" w:eastAsia="Times New Roman" w:hAnsi="Times New Roman" w:cs="Times New Roman"/>
                            <w:color w:val="000000"/>
                            <w:sz w:val="24"/>
                            <w:szCs w:val="24"/>
                            <w:lang w:eastAsia="ru-RU"/>
                          </w:rPr>
                        </w:pPr>
                        <w:r w:rsidRPr="0086057A">
                          <w:rPr>
                            <w:rFonts w:ascii="Times New Roman" w:hAnsi="Times New Roman" w:cs="Times New Roman"/>
                            <w:color w:val="000000"/>
                            <w:sz w:val="24"/>
                            <w:szCs w:val="24"/>
                          </w:rPr>
                          <w:t xml:space="preserve"> </w:t>
                        </w:r>
                        <w:r w:rsidRPr="002220BD">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p w:rsidR="001035ED" w:rsidRPr="001035ED" w:rsidRDefault="001035ED" w:rsidP="004D40A2">
                        <w:pPr>
                          <w:spacing w:after="0" w:line="240" w:lineRule="auto"/>
                          <w:rPr>
                            <w:rFonts w:ascii="Times New Roman" w:eastAsia="Times New Roman" w:hAnsi="Times New Roman" w:cs="Times New Roman"/>
                            <w:iCs/>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02</w:t>
                        </w: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89.9.00.51180</w:t>
                        </w:r>
                      </w:p>
                    </w:tc>
                    <w:tc>
                      <w:tcPr>
                        <w:tcW w:w="993"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120</w:t>
                        </w:r>
                      </w:p>
                    </w:tc>
                    <w:tc>
                      <w:tcPr>
                        <w:tcW w:w="1275" w:type="dxa"/>
                        <w:tcBorders>
                          <w:top w:val="nil"/>
                          <w:left w:val="nil"/>
                          <w:bottom w:val="single" w:sz="4" w:space="0" w:color="auto"/>
                          <w:right w:val="single" w:sz="4" w:space="0" w:color="auto"/>
                        </w:tcBorders>
                        <w:shd w:val="clear" w:color="auto" w:fill="auto"/>
                        <w:noWrap/>
                        <w:vAlign w:val="center"/>
                        <w:hideMark/>
                      </w:tcPr>
                      <w:p w:rsidR="001035ED" w:rsidRPr="001035ED" w:rsidRDefault="00782492" w:rsidP="00C913E9">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141,0</w:t>
                        </w:r>
                      </w:p>
                    </w:tc>
                    <w:tc>
                      <w:tcPr>
                        <w:tcW w:w="1134" w:type="dxa"/>
                        <w:tcBorders>
                          <w:top w:val="nil"/>
                          <w:left w:val="nil"/>
                          <w:bottom w:val="single" w:sz="4" w:space="0" w:color="auto"/>
                          <w:right w:val="single" w:sz="4" w:space="0" w:color="auto"/>
                        </w:tcBorders>
                        <w:shd w:val="clear" w:color="auto" w:fill="auto"/>
                        <w:noWrap/>
                        <w:vAlign w:val="center"/>
                        <w:hideMark/>
                      </w:tcPr>
                      <w:p w:rsidR="001035ED" w:rsidRPr="001035ED" w:rsidRDefault="00782492" w:rsidP="00C913E9">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155,0</w:t>
                        </w:r>
                      </w:p>
                    </w:tc>
                    <w:tc>
                      <w:tcPr>
                        <w:tcW w:w="993" w:type="dxa"/>
                        <w:tcBorders>
                          <w:top w:val="nil"/>
                          <w:left w:val="nil"/>
                          <w:bottom w:val="single" w:sz="4" w:space="0" w:color="auto"/>
                          <w:right w:val="single" w:sz="4" w:space="0" w:color="auto"/>
                        </w:tcBorders>
                        <w:shd w:val="clear" w:color="auto" w:fill="auto"/>
                        <w:noWrap/>
                        <w:vAlign w:val="center"/>
                        <w:hideMark/>
                      </w:tcPr>
                      <w:p w:rsidR="001035ED" w:rsidRPr="001035ED" w:rsidRDefault="00782492" w:rsidP="00C913E9">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169,1</w:t>
                        </w:r>
                      </w:p>
                    </w:tc>
                  </w:tr>
                  <w:tr w:rsidR="001035ED" w:rsidRPr="001035ED" w:rsidTr="001035ED">
                    <w:trPr>
                      <w:trHeight w:val="2688"/>
                    </w:trPr>
                    <w:tc>
                      <w:tcPr>
                        <w:tcW w:w="5748" w:type="dxa"/>
                        <w:tcBorders>
                          <w:top w:val="nil"/>
                          <w:left w:val="single" w:sz="4" w:space="0" w:color="auto"/>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lastRenderedPageBreak/>
                          <w:t>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04</w:t>
                        </w: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99.9.00.22400</w:t>
                        </w:r>
                      </w:p>
                    </w:tc>
                    <w:tc>
                      <w:tcPr>
                        <w:tcW w:w="993"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240</w:t>
                        </w:r>
                      </w:p>
                    </w:tc>
                    <w:tc>
                      <w:tcPr>
                        <w:tcW w:w="1275" w:type="dxa"/>
                        <w:tcBorders>
                          <w:top w:val="nil"/>
                          <w:left w:val="nil"/>
                          <w:bottom w:val="single" w:sz="4" w:space="0" w:color="auto"/>
                          <w:right w:val="single" w:sz="4" w:space="0" w:color="auto"/>
                        </w:tcBorders>
                        <w:shd w:val="clear" w:color="auto" w:fill="auto"/>
                        <w:noWrap/>
                        <w:vAlign w:val="center"/>
                        <w:hideMark/>
                      </w:tcPr>
                      <w:p w:rsidR="001035ED" w:rsidRPr="001035ED" w:rsidRDefault="00A971B0" w:rsidP="00672FBE">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2 216,1</w:t>
                        </w:r>
                      </w:p>
                    </w:tc>
                    <w:tc>
                      <w:tcPr>
                        <w:tcW w:w="1134" w:type="dxa"/>
                        <w:tcBorders>
                          <w:top w:val="nil"/>
                          <w:left w:val="nil"/>
                          <w:bottom w:val="single" w:sz="4" w:space="0" w:color="auto"/>
                          <w:right w:val="single" w:sz="4" w:space="0" w:color="auto"/>
                        </w:tcBorders>
                        <w:shd w:val="clear" w:color="auto" w:fill="auto"/>
                        <w:noWrap/>
                        <w:vAlign w:val="center"/>
                        <w:hideMark/>
                      </w:tcPr>
                      <w:p w:rsidR="001035ED" w:rsidRPr="001035ED" w:rsidRDefault="001A46D6" w:rsidP="00672FBE">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2</w:t>
                        </w:r>
                        <w:r w:rsidR="00672FBE">
                          <w:rPr>
                            <w:rFonts w:ascii="Times New Roman" w:eastAsia="Times New Roman" w:hAnsi="Times New Roman" w:cs="Times New Roman"/>
                            <w:iCs/>
                            <w:color w:val="000000"/>
                            <w:sz w:val="24"/>
                            <w:szCs w:val="24"/>
                            <w:lang w:eastAsia="ru-RU"/>
                          </w:rPr>
                          <w:t> </w:t>
                        </w:r>
                        <w:r>
                          <w:rPr>
                            <w:rFonts w:ascii="Times New Roman" w:eastAsia="Times New Roman" w:hAnsi="Times New Roman" w:cs="Times New Roman"/>
                            <w:iCs/>
                            <w:color w:val="000000"/>
                            <w:sz w:val="24"/>
                            <w:szCs w:val="24"/>
                            <w:lang w:eastAsia="ru-RU"/>
                          </w:rPr>
                          <w:t>0</w:t>
                        </w:r>
                        <w:r w:rsidR="00672FBE">
                          <w:rPr>
                            <w:rFonts w:ascii="Times New Roman" w:eastAsia="Times New Roman" w:hAnsi="Times New Roman" w:cs="Times New Roman"/>
                            <w:iCs/>
                            <w:color w:val="000000"/>
                            <w:sz w:val="24"/>
                            <w:szCs w:val="24"/>
                            <w:lang w:eastAsia="ru-RU"/>
                          </w:rPr>
                          <w:t>17,9</w:t>
                        </w:r>
                      </w:p>
                    </w:tc>
                    <w:tc>
                      <w:tcPr>
                        <w:tcW w:w="993" w:type="dxa"/>
                        <w:tcBorders>
                          <w:top w:val="nil"/>
                          <w:left w:val="nil"/>
                          <w:bottom w:val="single" w:sz="4" w:space="0" w:color="auto"/>
                          <w:right w:val="single" w:sz="4" w:space="0" w:color="auto"/>
                        </w:tcBorders>
                        <w:shd w:val="clear" w:color="auto" w:fill="auto"/>
                        <w:noWrap/>
                        <w:vAlign w:val="center"/>
                        <w:hideMark/>
                      </w:tcPr>
                      <w:p w:rsidR="001035ED" w:rsidRPr="001035ED" w:rsidRDefault="00672FBE" w:rsidP="00672FBE">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1 998,8</w:t>
                        </w:r>
                      </w:p>
                    </w:tc>
                  </w:tr>
                  <w:tr w:rsidR="001035ED" w:rsidRPr="001035ED" w:rsidTr="001035ED">
                    <w:trPr>
                      <w:trHeight w:val="2710"/>
                    </w:trPr>
                    <w:tc>
                      <w:tcPr>
                        <w:tcW w:w="5748" w:type="dxa"/>
                        <w:tcBorders>
                          <w:top w:val="nil"/>
                          <w:left w:val="single" w:sz="4" w:space="0" w:color="auto"/>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Расходы на ремонт и содержание сетей уличного освещения, оплату уличного освещения в рамках муниципальной программы «Обеспечение качественными жилищно-коммунальными услугами населения» подпрограмма «Благоустройство территории Ивановского сельского поселения»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05</w:t>
                        </w: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03</w:t>
                        </w:r>
                      </w:p>
                    </w:tc>
                    <w:tc>
                      <w:tcPr>
                        <w:tcW w:w="1984"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02.2.00.29070</w:t>
                        </w:r>
                      </w:p>
                    </w:tc>
                    <w:tc>
                      <w:tcPr>
                        <w:tcW w:w="993"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240</w:t>
                        </w:r>
                      </w:p>
                    </w:tc>
                    <w:tc>
                      <w:tcPr>
                        <w:tcW w:w="1275" w:type="dxa"/>
                        <w:tcBorders>
                          <w:top w:val="nil"/>
                          <w:left w:val="nil"/>
                          <w:bottom w:val="single" w:sz="4" w:space="0" w:color="auto"/>
                          <w:right w:val="single" w:sz="4" w:space="0" w:color="auto"/>
                        </w:tcBorders>
                        <w:shd w:val="clear" w:color="auto" w:fill="auto"/>
                        <w:noWrap/>
                        <w:vAlign w:val="center"/>
                        <w:hideMark/>
                      </w:tcPr>
                      <w:p w:rsidR="001035ED" w:rsidRPr="001035ED" w:rsidRDefault="00782492" w:rsidP="00D834CD">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410,0</w:t>
                        </w:r>
                      </w:p>
                    </w:tc>
                    <w:tc>
                      <w:tcPr>
                        <w:tcW w:w="1134" w:type="dxa"/>
                        <w:tcBorders>
                          <w:top w:val="nil"/>
                          <w:left w:val="nil"/>
                          <w:bottom w:val="single" w:sz="4" w:space="0" w:color="auto"/>
                          <w:right w:val="single" w:sz="4" w:space="0" w:color="auto"/>
                        </w:tcBorders>
                        <w:shd w:val="clear" w:color="auto" w:fill="auto"/>
                        <w:noWrap/>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300,0</w:t>
                        </w:r>
                      </w:p>
                    </w:tc>
                    <w:tc>
                      <w:tcPr>
                        <w:tcW w:w="993" w:type="dxa"/>
                        <w:tcBorders>
                          <w:top w:val="nil"/>
                          <w:left w:val="nil"/>
                          <w:bottom w:val="single" w:sz="4" w:space="0" w:color="auto"/>
                          <w:right w:val="single" w:sz="4" w:space="0" w:color="auto"/>
                        </w:tcBorders>
                        <w:shd w:val="clear" w:color="auto" w:fill="auto"/>
                        <w:noWrap/>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300,0</w:t>
                        </w:r>
                      </w:p>
                    </w:tc>
                  </w:tr>
                  <w:tr w:rsidR="00A971B0" w:rsidRPr="008A322C" w:rsidTr="001035ED">
                    <w:trPr>
                      <w:trHeight w:val="2710"/>
                    </w:trPr>
                    <w:tc>
                      <w:tcPr>
                        <w:tcW w:w="5748" w:type="dxa"/>
                        <w:tcBorders>
                          <w:top w:val="nil"/>
                          <w:left w:val="single" w:sz="4" w:space="0" w:color="auto"/>
                          <w:bottom w:val="single" w:sz="4" w:space="0" w:color="auto"/>
                          <w:right w:val="single" w:sz="4" w:space="0" w:color="auto"/>
                        </w:tcBorders>
                        <w:shd w:val="clear" w:color="auto" w:fill="auto"/>
                        <w:vAlign w:val="center"/>
                      </w:tcPr>
                      <w:p w:rsidR="00A971B0" w:rsidRPr="008A322C" w:rsidRDefault="00A971B0">
                        <w:pPr>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Расходы на  прочие мероприятия по благоустройству в рамках подпрограммы «Благоустройство территории Ивановского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tcPr>
                      <w:p w:rsidR="00A971B0" w:rsidRPr="008A322C" w:rsidRDefault="00A971B0">
                        <w:pPr>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951</w:t>
                        </w:r>
                      </w:p>
                    </w:tc>
                    <w:tc>
                      <w:tcPr>
                        <w:tcW w:w="709" w:type="dxa"/>
                        <w:tcBorders>
                          <w:top w:val="nil"/>
                          <w:left w:val="nil"/>
                          <w:bottom w:val="single" w:sz="4" w:space="0" w:color="auto"/>
                          <w:right w:val="single" w:sz="4" w:space="0" w:color="auto"/>
                        </w:tcBorders>
                        <w:shd w:val="clear" w:color="auto" w:fill="auto"/>
                        <w:vAlign w:val="center"/>
                      </w:tcPr>
                      <w:p w:rsidR="00A971B0" w:rsidRPr="008A322C" w:rsidRDefault="00A971B0">
                        <w:pPr>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tcPr>
                      <w:p w:rsidR="00A971B0" w:rsidRPr="008A322C" w:rsidRDefault="00A971B0">
                        <w:pPr>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03</w:t>
                        </w:r>
                      </w:p>
                    </w:tc>
                    <w:tc>
                      <w:tcPr>
                        <w:tcW w:w="1984" w:type="dxa"/>
                        <w:tcBorders>
                          <w:top w:val="nil"/>
                          <w:left w:val="nil"/>
                          <w:bottom w:val="single" w:sz="4" w:space="0" w:color="auto"/>
                          <w:right w:val="single" w:sz="4" w:space="0" w:color="auto"/>
                        </w:tcBorders>
                        <w:shd w:val="clear" w:color="auto" w:fill="auto"/>
                        <w:vAlign w:val="center"/>
                      </w:tcPr>
                      <w:p w:rsidR="00A971B0" w:rsidRPr="008A322C" w:rsidRDefault="00A971B0">
                        <w:pPr>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02.2.00.29090</w:t>
                        </w:r>
                      </w:p>
                    </w:tc>
                    <w:tc>
                      <w:tcPr>
                        <w:tcW w:w="993" w:type="dxa"/>
                        <w:tcBorders>
                          <w:top w:val="nil"/>
                          <w:left w:val="nil"/>
                          <w:bottom w:val="single" w:sz="4" w:space="0" w:color="auto"/>
                          <w:right w:val="single" w:sz="4" w:space="0" w:color="auto"/>
                        </w:tcBorders>
                        <w:shd w:val="clear" w:color="auto" w:fill="auto"/>
                        <w:vAlign w:val="center"/>
                      </w:tcPr>
                      <w:p w:rsidR="00A971B0" w:rsidRPr="008A322C" w:rsidRDefault="00A971B0">
                        <w:pPr>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2.4.0</w:t>
                        </w:r>
                      </w:p>
                    </w:tc>
                    <w:tc>
                      <w:tcPr>
                        <w:tcW w:w="1275" w:type="dxa"/>
                        <w:tcBorders>
                          <w:top w:val="nil"/>
                          <w:left w:val="nil"/>
                          <w:bottom w:val="single" w:sz="4" w:space="0" w:color="auto"/>
                          <w:right w:val="single" w:sz="4" w:space="0" w:color="auto"/>
                        </w:tcBorders>
                        <w:shd w:val="clear" w:color="auto" w:fill="auto"/>
                        <w:noWrap/>
                        <w:vAlign w:val="center"/>
                      </w:tcPr>
                      <w:p w:rsidR="00A971B0" w:rsidRPr="008A322C" w:rsidRDefault="00A971B0">
                        <w:pPr>
                          <w:jc w:val="right"/>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center"/>
                      </w:tcPr>
                      <w:p w:rsidR="00A971B0" w:rsidRPr="008A322C" w:rsidRDefault="00A971B0">
                        <w:pPr>
                          <w:jc w:val="right"/>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0,0</w:t>
                        </w:r>
                      </w:p>
                    </w:tc>
                    <w:tc>
                      <w:tcPr>
                        <w:tcW w:w="993" w:type="dxa"/>
                        <w:tcBorders>
                          <w:top w:val="nil"/>
                          <w:left w:val="nil"/>
                          <w:bottom w:val="single" w:sz="4" w:space="0" w:color="auto"/>
                          <w:right w:val="single" w:sz="4" w:space="0" w:color="auto"/>
                        </w:tcBorders>
                        <w:shd w:val="clear" w:color="auto" w:fill="auto"/>
                        <w:noWrap/>
                        <w:vAlign w:val="center"/>
                      </w:tcPr>
                      <w:p w:rsidR="00A971B0" w:rsidRPr="008A322C" w:rsidRDefault="00A971B0">
                        <w:pPr>
                          <w:jc w:val="right"/>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0,0</w:t>
                        </w:r>
                      </w:p>
                    </w:tc>
                  </w:tr>
                  <w:tr w:rsidR="00A971B0" w:rsidRPr="008A322C" w:rsidTr="001035ED">
                    <w:trPr>
                      <w:trHeight w:val="2710"/>
                    </w:trPr>
                    <w:tc>
                      <w:tcPr>
                        <w:tcW w:w="5748" w:type="dxa"/>
                        <w:tcBorders>
                          <w:top w:val="nil"/>
                          <w:left w:val="single" w:sz="4" w:space="0" w:color="auto"/>
                          <w:bottom w:val="single" w:sz="4" w:space="0" w:color="auto"/>
                          <w:right w:val="single" w:sz="4" w:space="0" w:color="auto"/>
                        </w:tcBorders>
                        <w:shd w:val="clear" w:color="auto" w:fill="auto"/>
                        <w:vAlign w:val="center"/>
                      </w:tcPr>
                      <w:p w:rsidR="00A971B0" w:rsidRPr="008A322C" w:rsidRDefault="00A971B0">
                        <w:pPr>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lastRenderedPageBreak/>
                          <w:t>Расходы за счет денежного поощрения победителю областного конкурса на звание "Лучшее территориальное общественное самоуправление в Ростовской области" (Иные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tcPr>
                      <w:p w:rsidR="00A971B0" w:rsidRPr="008A322C" w:rsidRDefault="00A971B0">
                        <w:pPr>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951</w:t>
                        </w:r>
                      </w:p>
                    </w:tc>
                    <w:tc>
                      <w:tcPr>
                        <w:tcW w:w="709" w:type="dxa"/>
                        <w:tcBorders>
                          <w:top w:val="nil"/>
                          <w:left w:val="nil"/>
                          <w:bottom w:val="single" w:sz="4" w:space="0" w:color="auto"/>
                          <w:right w:val="single" w:sz="4" w:space="0" w:color="auto"/>
                        </w:tcBorders>
                        <w:shd w:val="clear" w:color="auto" w:fill="auto"/>
                        <w:vAlign w:val="center"/>
                      </w:tcPr>
                      <w:p w:rsidR="00A971B0" w:rsidRPr="008A322C" w:rsidRDefault="00A971B0">
                        <w:pPr>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tcPr>
                      <w:p w:rsidR="00A971B0" w:rsidRPr="008A322C" w:rsidRDefault="00A971B0">
                        <w:pPr>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03</w:t>
                        </w:r>
                      </w:p>
                    </w:tc>
                    <w:tc>
                      <w:tcPr>
                        <w:tcW w:w="1984" w:type="dxa"/>
                        <w:tcBorders>
                          <w:top w:val="nil"/>
                          <w:left w:val="nil"/>
                          <w:bottom w:val="single" w:sz="4" w:space="0" w:color="auto"/>
                          <w:right w:val="single" w:sz="4" w:space="0" w:color="auto"/>
                        </w:tcBorders>
                        <w:shd w:val="clear" w:color="auto" w:fill="auto"/>
                        <w:vAlign w:val="center"/>
                      </w:tcPr>
                      <w:p w:rsidR="00A971B0" w:rsidRPr="008A322C" w:rsidRDefault="00A971B0">
                        <w:pPr>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99.9.00.89Т00</w:t>
                        </w:r>
                      </w:p>
                    </w:tc>
                    <w:tc>
                      <w:tcPr>
                        <w:tcW w:w="993" w:type="dxa"/>
                        <w:tcBorders>
                          <w:top w:val="nil"/>
                          <w:left w:val="nil"/>
                          <w:bottom w:val="single" w:sz="4" w:space="0" w:color="auto"/>
                          <w:right w:val="single" w:sz="4" w:space="0" w:color="auto"/>
                        </w:tcBorders>
                        <w:shd w:val="clear" w:color="auto" w:fill="auto"/>
                        <w:vAlign w:val="center"/>
                      </w:tcPr>
                      <w:p w:rsidR="00A971B0" w:rsidRPr="008A322C" w:rsidRDefault="00A971B0">
                        <w:pPr>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2.4.0</w:t>
                        </w:r>
                      </w:p>
                    </w:tc>
                    <w:tc>
                      <w:tcPr>
                        <w:tcW w:w="1275" w:type="dxa"/>
                        <w:tcBorders>
                          <w:top w:val="nil"/>
                          <w:left w:val="nil"/>
                          <w:bottom w:val="single" w:sz="4" w:space="0" w:color="auto"/>
                          <w:right w:val="single" w:sz="4" w:space="0" w:color="auto"/>
                        </w:tcBorders>
                        <w:shd w:val="clear" w:color="auto" w:fill="auto"/>
                        <w:noWrap/>
                        <w:vAlign w:val="center"/>
                      </w:tcPr>
                      <w:p w:rsidR="00A971B0" w:rsidRPr="008A322C" w:rsidRDefault="00A971B0">
                        <w:pPr>
                          <w:jc w:val="right"/>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center"/>
                      </w:tcPr>
                      <w:p w:rsidR="00A971B0" w:rsidRPr="008A322C" w:rsidRDefault="00A971B0">
                        <w:pPr>
                          <w:jc w:val="right"/>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0,0</w:t>
                        </w:r>
                      </w:p>
                    </w:tc>
                    <w:tc>
                      <w:tcPr>
                        <w:tcW w:w="993" w:type="dxa"/>
                        <w:tcBorders>
                          <w:top w:val="nil"/>
                          <w:left w:val="nil"/>
                          <w:bottom w:val="single" w:sz="4" w:space="0" w:color="auto"/>
                          <w:right w:val="single" w:sz="4" w:space="0" w:color="auto"/>
                        </w:tcBorders>
                        <w:shd w:val="clear" w:color="auto" w:fill="auto"/>
                        <w:noWrap/>
                        <w:vAlign w:val="center"/>
                      </w:tcPr>
                      <w:p w:rsidR="00A971B0" w:rsidRPr="008A322C" w:rsidRDefault="00A971B0">
                        <w:pPr>
                          <w:jc w:val="right"/>
                          <w:rPr>
                            <w:rFonts w:ascii="Times New Roman" w:hAnsi="Times New Roman" w:cs="Times New Roman"/>
                            <w:iCs/>
                            <w:color w:val="000000"/>
                            <w:sz w:val="24"/>
                            <w:szCs w:val="24"/>
                          </w:rPr>
                        </w:pPr>
                        <w:r w:rsidRPr="008A322C">
                          <w:rPr>
                            <w:rFonts w:ascii="Times New Roman" w:hAnsi="Times New Roman" w:cs="Times New Roman"/>
                            <w:iCs/>
                            <w:color w:val="000000"/>
                            <w:sz w:val="24"/>
                            <w:szCs w:val="24"/>
                          </w:rPr>
                          <w:t>0,0</w:t>
                        </w:r>
                      </w:p>
                    </w:tc>
                  </w:tr>
                  <w:tr w:rsidR="001035ED" w:rsidRPr="001035ED" w:rsidTr="001035ED">
                    <w:trPr>
                      <w:trHeight w:val="1837"/>
                    </w:trPr>
                    <w:tc>
                      <w:tcPr>
                        <w:tcW w:w="5748" w:type="dxa"/>
                        <w:tcBorders>
                          <w:top w:val="nil"/>
                          <w:left w:val="single" w:sz="4" w:space="0" w:color="auto"/>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Расходы на обеспечение деятельности (оказание услуг) муниципальных учреждений Ивановского сельского поселения в рамках подпрограммы «Развитие культуры в Ивановском сельском поселении» муниципальной программы Ивановского сельского поселения «Развитие культуры» (Субсидии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08</w:t>
                        </w:r>
                      </w:p>
                    </w:tc>
                    <w:tc>
                      <w:tcPr>
                        <w:tcW w:w="709"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05.1.00.00590</w:t>
                        </w:r>
                      </w:p>
                    </w:tc>
                    <w:tc>
                      <w:tcPr>
                        <w:tcW w:w="993" w:type="dxa"/>
                        <w:tcBorders>
                          <w:top w:val="nil"/>
                          <w:left w:val="nil"/>
                          <w:bottom w:val="single" w:sz="4" w:space="0" w:color="auto"/>
                          <w:right w:val="single" w:sz="4" w:space="0" w:color="auto"/>
                        </w:tcBorders>
                        <w:shd w:val="clear" w:color="auto" w:fill="auto"/>
                        <w:vAlign w:val="center"/>
                        <w:hideMark/>
                      </w:tcPr>
                      <w:p w:rsidR="001035ED" w:rsidRPr="001035ED" w:rsidRDefault="001035ED" w:rsidP="00C913E9">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610</w:t>
                        </w:r>
                      </w:p>
                    </w:tc>
                    <w:tc>
                      <w:tcPr>
                        <w:tcW w:w="1275" w:type="dxa"/>
                        <w:tcBorders>
                          <w:top w:val="nil"/>
                          <w:left w:val="nil"/>
                          <w:bottom w:val="single" w:sz="4" w:space="0" w:color="auto"/>
                          <w:right w:val="single" w:sz="4" w:space="0" w:color="auto"/>
                        </w:tcBorders>
                        <w:shd w:val="clear" w:color="auto" w:fill="auto"/>
                        <w:noWrap/>
                        <w:vAlign w:val="center"/>
                        <w:hideMark/>
                      </w:tcPr>
                      <w:p w:rsidR="001035ED" w:rsidRPr="001035ED" w:rsidRDefault="001A46D6" w:rsidP="00A971B0">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1 </w:t>
                        </w:r>
                        <w:r w:rsidR="00A971B0">
                          <w:rPr>
                            <w:rFonts w:ascii="Times New Roman" w:eastAsia="Times New Roman" w:hAnsi="Times New Roman" w:cs="Times New Roman"/>
                            <w:iCs/>
                            <w:color w:val="000000"/>
                            <w:sz w:val="24"/>
                            <w:szCs w:val="24"/>
                            <w:lang w:eastAsia="ru-RU"/>
                          </w:rPr>
                          <w:t>6</w:t>
                        </w:r>
                        <w:r>
                          <w:rPr>
                            <w:rFonts w:ascii="Times New Roman" w:eastAsia="Times New Roman" w:hAnsi="Times New Roman" w:cs="Times New Roman"/>
                            <w:iCs/>
                            <w:color w:val="000000"/>
                            <w:sz w:val="24"/>
                            <w:szCs w:val="24"/>
                            <w:lang w:eastAsia="ru-RU"/>
                          </w:rPr>
                          <w:t>07,0</w:t>
                        </w:r>
                      </w:p>
                    </w:tc>
                    <w:tc>
                      <w:tcPr>
                        <w:tcW w:w="1134" w:type="dxa"/>
                        <w:tcBorders>
                          <w:top w:val="nil"/>
                          <w:left w:val="nil"/>
                          <w:bottom w:val="single" w:sz="4" w:space="0" w:color="auto"/>
                          <w:right w:val="single" w:sz="4" w:space="0" w:color="auto"/>
                        </w:tcBorders>
                        <w:shd w:val="clear" w:color="auto" w:fill="auto"/>
                        <w:noWrap/>
                        <w:vAlign w:val="center"/>
                        <w:hideMark/>
                      </w:tcPr>
                      <w:p w:rsidR="001035ED" w:rsidRPr="001035ED" w:rsidRDefault="001A46D6" w:rsidP="007B50F7">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1 507,0</w:t>
                        </w:r>
                      </w:p>
                    </w:tc>
                    <w:tc>
                      <w:tcPr>
                        <w:tcW w:w="993" w:type="dxa"/>
                        <w:tcBorders>
                          <w:top w:val="nil"/>
                          <w:left w:val="nil"/>
                          <w:bottom w:val="single" w:sz="4" w:space="0" w:color="auto"/>
                          <w:right w:val="single" w:sz="4" w:space="0" w:color="auto"/>
                        </w:tcBorders>
                        <w:shd w:val="clear" w:color="auto" w:fill="auto"/>
                        <w:noWrap/>
                        <w:vAlign w:val="center"/>
                        <w:hideMark/>
                      </w:tcPr>
                      <w:p w:rsidR="001035ED" w:rsidRPr="001035ED" w:rsidRDefault="001A46D6" w:rsidP="007B50F7">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1 507,0</w:t>
                        </w:r>
                      </w:p>
                    </w:tc>
                  </w:tr>
                  <w:tr w:rsidR="00445302" w:rsidRPr="001035ED" w:rsidTr="002615E4">
                    <w:trPr>
                      <w:trHeight w:val="442"/>
                    </w:trPr>
                    <w:tc>
                      <w:tcPr>
                        <w:tcW w:w="5748" w:type="dxa"/>
                        <w:tcBorders>
                          <w:top w:val="nil"/>
                          <w:left w:val="single" w:sz="4" w:space="0" w:color="auto"/>
                          <w:bottom w:val="single" w:sz="4" w:space="0" w:color="auto"/>
                          <w:right w:val="single" w:sz="4" w:space="0" w:color="auto"/>
                        </w:tcBorders>
                        <w:shd w:val="clear" w:color="auto" w:fill="auto"/>
                        <w:vAlign w:val="center"/>
                      </w:tcPr>
                      <w:p w:rsidR="00445302" w:rsidRPr="00445302" w:rsidRDefault="00445302" w:rsidP="00445302">
                        <w:pPr>
                          <w:jc w:val="both"/>
                          <w:rPr>
                            <w:rFonts w:ascii="Times New Roman" w:hAnsi="Times New Roman" w:cs="Times New Roman"/>
                            <w:iCs/>
                            <w:color w:val="000000"/>
                            <w:sz w:val="24"/>
                            <w:szCs w:val="24"/>
                          </w:rPr>
                        </w:pPr>
                        <w:r w:rsidRPr="00445302">
                          <w:rPr>
                            <w:rFonts w:ascii="Times New Roman" w:hAnsi="Times New Roman" w:cs="Times New Roman"/>
                            <w:iCs/>
                            <w:color w:val="000000"/>
                            <w:sz w:val="24"/>
                            <w:szCs w:val="24"/>
                          </w:rPr>
                          <w:t>Расходы на реализацию инициативных проектов в рамках подпрограммы «Развитие культуры в Ивановском сельском поселении» муниципальной программы Ивановского сельского поселения «Развитие культуры» (Субсидии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tcPr>
                      <w:p w:rsidR="00445302" w:rsidRPr="00445302" w:rsidRDefault="00445302" w:rsidP="00445302">
                        <w:pPr>
                          <w:jc w:val="both"/>
                          <w:rPr>
                            <w:rFonts w:ascii="Times New Roman" w:hAnsi="Times New Roman" w:cs="Times New Roman"/>
                            <w:iCs/>
                            <w:color w:val="000000"/>
                            <w:sz w:val="24"/>
                            <w:szCs w:val="24"/>
                          </w:rPr>
                        </w:pPr>
                        <w:r w:rsidRPr="00445302">
                          <w:rPr>
                            <w:rFonts w:ascii="Times New Roman" w:hAnsi="Times New Roman" w:cs="Times New Roman"/>
                            <w:iCs/>
                            <w:color w:val="000000"/>
                            <w:sz w:val="24"/>
                            <w:szCs w:val="24"/>
                          </w:rPr>
                          <w:t>951</w:t>
                        </w:r>
                      </w:p>
                    </w:tc>
                    <w:tc>
                      <w:tcPr>
                        <w:tcW w:w="709" w:type="dxa"/>
                        <w:tcBorders>
                          <w:top w:val="nil"/>
                          <w:left w:val="nil"/>
                          <w:bottom w:val="single" w:sz="4" w:space="0" w:color="auto"/>
                          <w:right w:val="single" w:sz="4" w:space="0" w:color="auto"/>
                        </w:tcBorders>
                        <w:shd w:val="clear" w:color="auto" w:fill="auto"/>
                        <w:vAlign w:val="center"/>
                      </w:tcPr>
                      <w:p w:rsidR="00445302" w:rsidRPr="00445302" w:rsidRDefault="00445302" w:rsidP="00445302">
                        <w:pPr>
                          <w:jc w:val="both"/>
                          <w:rPr>
                            <w:rFonts w:ascii="Times New Roman" w:hAnsi="Times New Roman" w:cs="Times New Roman"/>
                            <w:iCs/>
                            <w:color w:val="000000"/>
                            <w:sz w:val="24"/>
                            <w:szCs w:val="24"/>
                          </w:rPr>
                        </w:pPr>
                        <w:r w:rsidRPr="00445302">
                          <w:rPr>
                            <w:rFonts w:ascii="Times New Roman" w:hAnsi="Times New Roman" w:cs="Times New Roman"/>
                            <w:iCs/>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tcPr>
                      <w:p w:rsidR="00445302" w:rsidRPr="00445302" w:rsidRDefault="00445302" w:rsidP="00445302">
                        <w:pPr>
                          <w:jc w:val="both"/>
                          <w:rPr>
                            <w:rFonts w:ascii="Times New Roman" w:hAnsi="Times New Roman" w:cs="Times New Roman"/>
                            <w:iCs/>
                            <w:color w:val="000000"/>
                            <w:sz w:val="24"/>
                            <w:szCs w:val="24"/>
                          </w:rPr>
                        </w:pPr>
                        <w:r w:rsidRPr="00445302">
                          <w:rPr>
                            <w:rFonts w:ascii="Times New Roman" w:hAnsi="Times New Roman" w:cs="Times New Roman"/>
                            <w:iCs/>
                            <w:color w:val="000000"/>
                            <w:sz w:val="24"/>
                            <w:szCs w:val="24"/>
                          </w:rPr>
                          <w:t>01</w:t>
                        </w:r>
                      </w:p>
                    </w:tc>
                    <w:tc>
                      <w:tcPr>
                        <w:tcW w:w="1984" w:type="dxa"/>
                        <w:tcBorders>
                          <w:top w:val="nil"/>
                          <w:left w:val="nil"/>
                          <w:bottom w:val="single" w:sz="4" w:space="0" w:color="auto"/>
                          <w:right w:val="single" w:sz="4" w:space="0" w:color="auto"/>
                        </w:tcBorders>
                        <w:shd w:val="clear" w:color="auto" w:fill="auto"/>
                        <w:vAlign w:val="center"/>
                      </w:tcPr>
                      <w:p w:rsidR="00445302" w:rsidRPr="00445302" w:rsidRDefault="00445302" w:rsidP="00445302">
                        <w:pPr>
                          <w:jc w:val="both"/>
                          <w:rPr>
                            <w:rFonts w:ascii="Times New Roman" w:hAnsi="Times New Roman" w:cs="Times New Roman"/>
                            <w:iCs/>
                            <w:color w:val="000000"/>
                            <w:sz w:val="24"/>
                            <w:szCs w:val="24"/>
                          </w:rPr>
                        </w:pPr>
                        <w:r w:rsidRPr="00445302">
                          <w:rPr>
                            <w:rFonts w:ascii="Times New Roman" w:hAnsi="Times New Roman" w:cs="Times New Roman"/>
                            <w:iCs/>
                            <w:color w:val="000000"/>
                            <w:sz w:val="24"/>
                            <w:szCs w:val="24"/>
                          </w:rPr>
                          <w:t>05.1.00.S4640</w:t>
                        </w:r>
                      </w:p>
                    </w:tc>
                    <w:tc>
                      <w:tcPr>
                        <w:tcW w:w="993" w:type="dxa"/>
                        <w:tcBorders>
                          <w:top w:val="nil"/>
                          <w:left w:val="nil"/>
                          <w:bottom w:val="single" w:sz="4" w:space="0" w:color="auto"/>
                          <w:right w:val="single" w:sz="4" w:space="0" w:color="auto"/>
                        </w:tcBorders>
                        <w:shd w:val="clear" w:color="auto" w:fill="auto"/>
                        <w:vAlign w:val="center"/>
                      </w:tcPr>
                      <w:p w:rsidR="00445302" w:rsidRPr="00445302" w:rsidRDefault="00445302" w:rsidP="00445302">
                        <w:pPr>
                          <w:jc w:val="both"/>
                          <w:rPr>
                            <w:rFonts w:ascii="Times New Roman" w:hAnsi="Times New Roman" w:cs="Times New Roman"/>
                            <w:iCs/>
                            <w:color w:val="000000"/>
                            <w:sz w:val="24"/>
                            <w:szCs w:val="24"/>
                          </w:rPr>
                        </w:pPr>
                        <w:r w:rsidRPr="00445302">
                          <w:rPr>
                            <w:rFonts w:ascii="Times New Roman" w:hAnsi="Times New Roman" w:cs="Times New Roman"/>
                            <w:iCs/>
                            <w:color w:val="000000"/>
                            <w:sz w:val="24"/>
                            <w:szCs w:val="24"/>
                          </w:rPr>
                          <w:t>610</w:t>
                        </w:r>
                      </w:p>
                    </w:tc>
                    <w:tc>
                      <w:tcPr>
                        <w:tcW w:w="1275" w:type="dxa"/>
                        <w:tcBorders>
                          <w:top w:val="nil"/>
                          <w:left w:val="nil"/>
                          <w:bottom w:val="single" w:sz="4" w:space="0" w:color="auto"/>
                          <w:right w:val="single" w:sz="4" w:space="0" w:color="auto"/>
                        </w:tcBorders>
                        <w:shd w:val="clear" w:color="auto" w:fill="auto"/>
                        <w:noWrap/>
                        <w:vAlign w:val="center"/>
                      </w:tcPr>
                      <w:p w:rsidR="00445302" w:rsidRPr="00445302" w:rsidRDefault="00672FBE" w:rsidP="00672FBE">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710,1</w:t>
                        </w:r>
                      </w:p>
                    </w:tc>
                    <w:tc>
                      <w:tcPr>
                        <w:tcW w:w="1134" w:type="dxa"/>
                        <w:tcBorders>
                          <w:top w:val="nil"/>
                          <w:left w:val="nil"/>
                          <w:bottom w:val="single" w:sz="4" w:space="0" w:color="auto"/>
                          <w:right w:val="single" w:sz="4" w:space="0" w:color="auto"/>
                        </w:tcBorders>
                        <w:shd w:val="clear" w:color="auto" w:fill="auto"/>
                        <w:noWrap/>
                        <w:vAlign w:val="center"/>
                      </w:tcPr>
                      <w:p w:rsidR="00445302" w:rsidRDefault="004D006D" w:rsidP="007B50F7">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noWrap/>
                        <w:vAlign w:val="center"/>
                      </w:tcPr>
                      <w:p w:rsidR="00445302" w:rsidRDefault="006C6FF0" w:rsidP="007B50F7">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0,0</w:t>
                        </w:r>
                      </w:p>
                    </w:tc>
                  </w:tr>
                  <w:tr w:rsidR="00D834CD" w:rsidRPr="001035ED" w:rsidTr="00A66215">
                    <w:trPr>
                      <w:trHeight w:val="1837"/>
                    </w:trPr>
                    <w:tc>
                      <w:tcPr>
                        <w:tcW w:w="5748" w:type="dxa"/>
                        <w:tcBorders>
                          <w:top w:val="nil"/>
                          <w:left w:val="single" w:sz="4" w:space="0" w:color="auto"/>
                          <w:bottom w:val="single" w:sz="4" w:space="0" w:color="auto"/>
                          <w:right w:val="single" w:sz="4" w:space="0" w:color="auto"/>
                        </w:tcBorders>
                        <w:shd w:val="clear" w:color="auto" w:fill="auto"/>
                        <w:vAlign w:val="center"/>
                      </w:tcPr>
                      <w:p w:rsidR="00D834CD" w:rsidRPr="001035ED" w:rsidRDefault="00D834CD" w:rsidP="00A66215">
                        <w:pPr>
                          <w:spacing w:after="0" w:line="240" w:lineRule="auto"/>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Выплата государственной пенсии за выслугу лет лицам, замещавшим муниципальные должности и должности муниципальной службы в рамках непро</w:t>
                        </w:r>
                        <w:r>
                          <w:rPr>
                            <w:rFonts w:ascii="Times New Roman" w:eastAsia="Times New Roman" w:hAnsi="Times New Roman" w:cs="Times New Roman"/>
                            <w:iCs/>
                            <w:color w:val="000000"/>
                            <w:sz w:val="24"/>
                            <w:szCs w:val="24"/>
                            <w:lang w:eastAsia="ru-RU"/>
                          </w:rPr>
                          <w:t>г</w:t>
                        </w:r>
                        <w:r w:rsidRPr="001035ED">
                          <w:rPr>
                            <w:rFonts w:ascii="Times New Roman" w:eastAsia="Times New Roman" w:hAnsi="Times New Roman" w:cs="Times New Roman"/>
                            <w:iCs/>
                            <w:color w:val="000000"/>
                            <w:sz w:val="24"/>
                            <w:szCs w:val="24"/>
                            <w:lang w:eastAsia="ru-RU"/>
                          </w:rPr>
                          <w:t>раммных расходов органов местного самоуправления Ивановского сельского поселения (Публичные нормативные социальные выплаты гражданам)</w:t>
                        </w:r>
                      </w:p>
                    </w:tc>
                    <w:tc>
                      <w:tcPr>
                        <w:tcW w:w="850" w:type="dxa"/>
                        <w:tcBorders>
                          <w:top w:val="nil"/>
                          <w:left w:val="nil"/>
                          <w:bottom w:val="single" w:sz="4" w:space="0" w:color="auto"/>
                          <w:right w:val="single" w:sz="4" w:space="0" w:color="auto"/>
                        </w:tcBorders>
                        <w:shd w:val="clear" w:color="auto" w:fill="auto"/>
                        <w:vAlign w:val="center"/>
                      </w:tcPr>
                      <w:p w:rsidR="00D834CD" w:rsidRPr="001035ED" w:rsidRDefault="00D834CD" w:rsidP="00A66215">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951</w:t>
                        </w:r>
                      </w:p>
                    </w:tc>
                    <w:tc>
                      <w:tcPr>
                        <w:tcW w:w="709" w:type="dxa"/>
                        <w:tcBorders>
                          <w:top w:val="nil"/>
                          <w:left w:val="nil"/>
                          <w:bottom w:val="single" w:sz="4" w:space="0" w:color="auto"/>
                          <w:right w:val="single" w:sz="4" w:space="0" w:color="auto"/>
                        </w:tcBorders>
                        <w:shd w:val="clear" w:color="auto" w:fill="auto"/>
                        <w:vAlign w:val="center"/>
                      </w:tcPr>
                      <w:p w:rsidR="00D834CD" w:rsidRPr="001035ED" w:rsidRDefault="00D834CD" w:rsidP="00A66215">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10</w:t>
                        </w:r>
                      </w:p>
                    </w:tc>
                    <w:tc>
                      <w:tcPr>
                        <w:tcW w:w="709" w:type="dxa"/>
                        <w:tcBorders>
                          <w:top w:val="nil"/>
                          <w:left w:val="nil"/>
                          <w:bottom w:val="single" w:sz="4" w:space="0" w:color="auto"/>
                          <w:right w:val="single" w:sz="4" w:space="0" w:color="auto"/>
                        </w:tcBorders>
                        <w:shd w:val="clear" w:color="auto" w:fill="auto"/>
                        <w:vAlign w:val="center"/>
                      </w:tcPr>
                      <w:p w:rsidR="00D834CD" w:rsidRPr="001035ED" w:rsidRDefault="00D834CD" w:rsidP="00A66215">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01</w:t>
                        </w:r>
                      </w:p>
                    </w:tc>
                    <w:tc>
                      <w:tcPr>
                        <w:tcW w:w="1984" w:type="dxa"/>
                        <w:tcBorders>
                          <w:top w:val="nil"/>
                          <w:left w:val="nil"/>
                          <w:bottom w:val="single" w:sz="4" w:space="0" w:color="auto"/>
                          <w:right w:val="single" w:sz="4" w:space="0" w:color="auto"/>
                        </w:tcBorders>
                        <w:shd w:val="clear" w:color="auto" w:fill="auto"/>
                        <w:vAlign w:val="center"/>
                      </w:tcPr>
                      <w:p w:rsidR="00D834CD" w:rsidRPr="001035ED" w:rsidRDefault="00D834CD" w:rsidP="00A66215">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99.9.00.10050</w:t>
                        </w:r>
                      </w:p>
                    </w:tc>
                    <w:tc>
                      <w:tcPr>
                        <w:tcW w:w="993" w:type="dxa"/>
                        <w:tcBorders>
                          <w:top w:val="nil"/>
                          <w:left w:val="nil"/>
                          <w:bottom w:val="single" w:sz="4" w:space="0" w:color="auto"/>
                          <w:right w:val="single" w:sz="4" w:space="0" w:color="auto"/>
                        </w:tcBorders>
                        <w:shd w:val="clear" w:color="auto" w:fill="auto"/>
                        <w:vAlign w:val="center"/>
                      </w:tcPr>
                      <w:p w:rsidR="00D834CD" w:rsidRPr="001035ED" w:rsidRDefault="00D834CD" w:rsidP="00A66215">
                        <w:pPr>
                          <w:spacing w:after="0" w:line="240" w:lineRule="auto"/>
                          <w:jc w:val="center"/>
                          <w:rPr>
                            <w:rFonts w:ascii="Times New Roman" w:eastAsia="Times New Roman" w:hAnsi="Times New Roman" w:cs="Times New Roman"/>
                            <w:iCs/>
                            <w:color w:val="000000"/>
                            <w:sz w:val="24"/>
                            <w:szCs w:val="24"/>
                            <w:lang w:eastAsia="ru-RU"/>
                          </w:rPr>
                        </w:pPr>
                        <w:r w:rsidRPr="001035ED">
                          <w:rPr>
                            <w:rFonts w:ascii="Times New Roman" w:eastAsia="Times New Roman" w:hAnsi="Times New Roman" w:cs="Times New Roman"/>
                            <w:iCs/>
                            <w:color w:val="000000"/>
                            <w:sz w:val="24"/>
                            <w:szCs w:val="24"/>
                            <w:lang w:eastAsia="ru-RU"/>
                          </w:rPr>
                          <w:t>310</w:t>
                        </w:r>
                      </w:p>
                    </w:tc>
                    <w:tc>
                      <w:tcPr>
                        <w:tcW w:w="1275" w:type="dxa"/>
                        <w:tcBorders>
                          <w:top w:val="nil"/>
                          <w:left w:val="nil"/>
                          <w:bottom w:val="single" w:sz="4" w:space="0" w:color="auto"/>
                          <w:right w:val="single" w:sz="4" w:space="0" w:color="auto"/>
                        </w:tcBorders>
                        <w:shd w:val="clear" w:color="auto" w:fill="auto"/>
                        <w:noWrap/>
                        <w:vAlign w:val="center"/>
                      </w:tcPr>
                      <w:p w:rsidR="00D834CD" w:rsidRPr="001035ED" w:rsidRDefault="00E15BCE" w:rsidP="002F1DE4">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191,3</w:t>
                        </w:r>
                      </w:p>
                    </w:tc>
                    <w:tc>
                      <w:tcPr>
                        <w:tcW w:w="1134" w:type="dxa"/>
                        <w:tcBorders>
                          <w:top w:val="nil"/>
                          <w:left w:val="nil"/>
                          <w:bottom w:val="single" w:sz="4" w:space="0" w:color="auto"/>
                          <w:right w:val="single" w:sz="4" w:space="0" w:color="auto"/>
                        </w:tcBorders>
                        <w:shd w:val="clear" w:color="auto" w:fill="auto"/>
                        <w:noWrap/>
                        <w:vAlign w:val="center"/>
                      </w:tcPr>
                      <w:p w:rsidR="00D834CD" w:rsidRPr="001035ED" w:rsidRDefault="00E15BCE" w:rsidP="00A66215">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198,9</w:t>
                        </w:r>
                      </w:p>
                    </w:tc>
                    <w:tc>
                      <w:tcPr>
                        <w:tcW w:w="993" w:type="dxa"/>
                        <w:tcBorders>
                          <w:top w:val="nil"/>
                          <w:left w:val="nil"/>
                          <w:bottom w:val="single" w:sz="4" w:space="0" w:color="auto"/>
                          <w:right w:val="single" w:sz="4" w:space="0" w:color="auto"/>
                        </w:tcBorders>
                        <w:shd w:val="clear" w:color="auto" w:fill="auto"/>
                        <w:noWrap/>
                        <w:vAlign w:val="center"/>
                      </w:tcPr>
                      <w:p w:rsidR="00D834CD" w:rsidRPr="001035ED" w:rsidRDefault="00D834CD" w:rsidP="004C5BC5">
                        <w:pPr>
                          <w:spacing w:after="0" w:line="240" w:lineRule="auto"/>
                          <w:jc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2</w:t>
                        </w:r>
                        <w:r w:rsidR="00E15BCE">
                          <w:rPr>
                            <w:rFonts w:ascii="Times New Roman" w:eastAsia="Times New Roman" w:hAnsi="Times New Roman" w:cs="Times New Roman"/>
                            <w:iCs/>
                            <w:color w:val="000000"/>
                            <w:sz w:val="24"/>
                            <w:szCs w:val="24"/>
                            <w:lang w:eastAsia="ru-RU"/>
                          </w:rPr>
                          <w:t>06,9</w:t>
                        </w:r>
                        <w:r w:rsidR="00A24E12">
                          <w:rPr>
                            <w:rFonts w:ascii="Times New Roman" w:eastAsia="Times New Roman" w:hAnsi="Times New Roman" w:cs="Times New Roman"/>
                            <w:iCs/>
                            <w:color w:val="000000"/>
                            <w:sz w:val="24"/>
                            <w:szCs w:val="24"/>
                            <w:lang w:eastAsia="ru-RU"/>
                          </w:rPr>
                          <w:t>»;</w:t>
                        </w:r>
                      </w:p>
                    </w:tc>
                  </w:tr>
                </w:tbl>
                <w:p w:rsidR="00EF5F5C" w:rsidRPr="00833F1D" w:rsidRDefault="00EF5F5C" w:rsidP="00501B2F">
                  <w:pPr>
                    <w:rPr>
                      <w:rFonts w:ascii="Times New Roman" w:hAnsi="Times New Roman" w:cs="Times New Roman"/>
                      <w:b/>
                      <w:bCs/>
                      <w:color w:val="000000"/>
                      <w:sz w:val="28"/>
                      <w:szCs w:val="28"/>
                    </w:rPr>
                  </w:pPr>
                </w:p>
              </w:tc>
            </w:tr>
          </w:tbl>
          <w:p w:rsidR="00B800BF" w:rsidRDefault="00B800BF" w:rsidP="00A66215">
            <w:pPr>
              <w:tabs>
                <w:tab w:val="left" w:pos="4678"/>
              </w:tabs>
              <w:spacing w:after="0" w:line="240" w:lineRule="auto"/>
              <w:rPr>
                <w:rFonts w:ascii="Times New Roman" w:hAnsi="Times New Roman" w:cs="Times New Roman"/>
                <w:sz w:val="28"/>
                <w:szCs w:val="28"/>
              </w:rPr>
            </w:pPr>
          </w:p>
          <w:p w:rsidR="00A66215" w:rsidRDefault="00A66215" w:rsidP="00A66215">
            <w:pPr>
              <w:tabs>
                <w:tab w:val="left" w:pos="4678"/>
              </w:tabs>
              <w:spacing w:after="0" w:line="240" w:lineRule="auto"/>
              <w:rPr>
                <w:rFonts w:ascii="Times New Roman" w:hAnsi="Times New Roman" w:cs="Times New Roman"/>
                <w:sz w:val="28"/>
                <w:szCs w:val="28"/>
              </w:rPr>
            </w:pPr>
          </w:p>
          <w:p w:rsidR="00213C44" w:rsidRDefault="00213C44" w:rsidP="00A66215">
            <w:pPr>
              <w:tabs>
                <w:tab w:val="left" w:pos="4678"/>
              </w:tabs>
              <w:spacing w:after="0" w:line="240" w:lineRule="auto"/>
              <w:rPr>
                <w:rFonts w:ascii="Times New Roman" w:hAnsi="Times New Roman" w:cs="Times New Roman"/>
                <w:sz w:val="28"/>
                <w:szCs w:val="28"/>
              </w:rPr>
            </w:pPr>
          </w:p>
          <w:p w:rsidR="00A24E12" w:rsidRPr="00B173C2" w:rsidRDefault="009F3F8F" w:rsidP="00A24E12">
            <w:pPr>
              <w:jc w:val="both"/>
              <w:rPr>
                <w:rFonts w:ascii="Times New Roman" w:hAnsi="Times New Roman" w:cs="Times New Roman"/>
                <w:sz w:val="28"/>
                <w:szCs w:val="28"/>
              </w:rPr>
            </w:pPr>
            <w:r>
              <w:rPr>
                <w:rFonts w:ascii="Times New Roman" w:hAnsi="Times New Roman" w:cs="Times New Roman"/>
                <w:sz w:val="28"/>
                <w:szCs w:val="28"/>
              </w:rPr>
              <w:t xml:space="preserve">       7</w:t>
            </w:r>
            <w:r w:rsidR="00A24E12" w:rsidRPr="00B173C2">
              <w:rPr>
                <w:rFonts w:ascii="Times New Roman" w:hAnsi="Times New Roman" w:cs="Times New Roman"/>
                <w:sz w:val="28"/>
                <w:szCs w:val="28"/>
              </w:rPr>
              <w:t xml:space="preserve">) приложение </w:t>
            </w:r>
            <w:r>
              <w:rPr>
                <w:rFonts w:ascii="Times New Roman" w:hAnsi="Times New Roman" w:cs="Times New Roman"/>
                <w:sz w:val="28"/>
                <w:szCs w:val="28"/>
              </w:rPr>
              <w:t>5</w:t>
            </w:r>
            <w:r w:rsidR="00A24E12" w:rsidRPr="00B173C2">
              <w:rPr>
                <w:rFonts w:ascii="Times New Roman" w:hAnsi="Times New Roman" w:cs="Times New Roman"/>
                <w:sz w:val="28"/>
                <w:szCs w:val="28"/>
              </w:rPr>
              <w:t xml:space="preserve"> к решению изложить в следующей редакции:</w:t>
            </w:r>
          </w:p>
          <w:p w:rsidR="00213C44" w:rsidRDefault="00213C44" w:rsidP="00A66215">
            <w:pPr>
              <w:tabs>
                <w:tab w:val="left" w:pos="4678"/>
              </w:tabs>
              <w:spacing w:after="0" w:line="240" w:lineRule="auto"/>
              <w:rPr>
                <w:rFonts w:ascii="Times New Roman" w:hAnsi="Times New Roman" w:cs="Times New Roman"/>
                <w:sz w:val="28"/>
                <w:szCs w:val="28"/>
              </w:rPr>
            </w:pPr>
          </w:p>
          <w:p w:rsidR="00B800BF" w:rsidRDefault="00B800BF" w:rsidP="00134C8D">
            <w:pPr>
              <w:tabs>
                <w:tab w:val="left" w:pos="4678"/>
              </w:tabs>
              <w:spacing w:after="0" w:line="240" w:lineRule="auto"/>
              <w:jc w:val="right"/>
              <w:rPr>
                <w:rFonts w:ascii="Times New Roman" w:hAnsi="Times New Roman" w:cs="Times New Roman"/>
                <w:sz w:val="28"/>
                <w:szCs w:val="28"/>
              </w:rPr>
            </w:pPr>
          </w:p>
          <w:p w:rsidR="00EF5F5C" w:rsidRPr="001B0BF0" w:rsidRDefault="00A24E12" w:rsidP="00134C8D">
            <w:pPr>
              <w:tabs>
                <w:tab w:val="left" w:pos="4678"/>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EF5F5C" w:rsidRPr="001B0BF0">
              <w:rPr>
                <w:rFonts w:ascii="Times New Roman" w:hAnsi="Times New Roman" w:cs="Times New Roman"/>
                <w:sz w:val="28"/>
                <w:szCs w:val="28"/>
              </w:rPr>
              <w:t>Приложение 5</w:t>
            </w:r>
          </w:p>
          <w:p w:rsidR="00EF5F5C" w:rsidRPr="001B0BF0" w:rsidRDefault="00EF5F5C" w:rsidP="00134C8D">
            <w:pPr>
              <w:pStyle w:val="af"/>
              <w:tabs>
                <w:tab w:val="left" w:pos="4678"/>
              </w:tabs>
              <w:ind w:left="49" w:firstLine="1367"/>
              <w:jc w:val="right"/>
              <w:rPr>
                <w:sz w:val="28"/>
                <w:szCs w:val="28"/>
              </w:rPr>
            </w:pPr>
            <w:r w:rsidRPr="001B0BF0">
              <w:rPr>
                <w:sz w:val="28"/>
                <w:szCs w:val="28"/>
              </w:rPr>
              <w:t xml:space="preserve">                                                                  к  решению Собрания депутатов            </w:t>
            </w:r>
          </w:p>
          <w:p w:rsidR="00EF5F5C" w:rsidRPr="001B0BF0" w:rsidRDefault="00EF5F5C" w:rsidP="00134C8D">
            <w:pPr>
              <w:pStyle w:val="af"/>
              <w:tabs>
                <w:tab w:val="left" w:pos="4678"/>
              </w:tabs>
              <w:ind w:left="49" w:firstLine="1367"/>
              <w:jc w:val="right"/>
              <w:rPr>
                <w:sz w:val="28"/>
                <w:szCs w:val="28"/>
              </w:rPr>
            </w:pPr>
            <w:r w:rsidRPr="001B0BF0">
              <w:rPr>
                <w:sz w:val="28"/>
                <w:szCs w:val="28"/>
              </w:rPr>
              <w:t xml:space="preserve">                                                               Ивановского сельского поселения  </w:t>
            </w:r>
          </w:p>
          <w:p w:rsidR="001B0BF0" w:rsidRDefault="00EF5F5C" w:rsidP="00134C8D">
            <w:pPr>
              <w:pStyle w:val="af"/>
              <w:tabs>
                <w:tab w:val="left" w:pos="4678"/>
              </w:tabs>
              <w:ind w:left="-93" w:firstLine="1225"/>
              <w:jc w:val="right"/>
              <w:rPr>
                <w:sz w:val="28"/>
                <w:szCs w:val="28"/>
              </w:rPr>
            </w:pPr>
            <w:r w:rsidRPr="001B0BF0">
              <w:rPr>
                <w:sz w:val="28"/>
                <w:szCs w:val="28"/>
              </w:rPr>
              <w:t xml:space="preserve">                                                           «О  бюджете Ивановского сельского </w:t>
            </w:r>
            <w:r w:rsidR="001B0BF0">
              <w:rPr>
                <w:sz w:val="28"/>
                <w:szCs w:val="28"/>
              </w:rPr>
              <w:t>поселения</w:t>
            </w:r>
            <w:r w:rsidRPr="001B0BF0">
              <w:rPr>
                <w:sz w:val="28"/>
                <w:szCs w:val="28"/>
              </w:rPr>
              <w:t xml:space="preserve">  </w:t>
            </w:r>
          </w:p>
          <w:p w:rsidR="001B0BF0" w:rsidRDefault="001B0BF0" w:rsidP="00134C8D">
            <w:pPr>
              <w:pStyle w:val="af"/>
              <w:tabs>
                <w:tab w:val="left" w:pos="4678"/>
              </w:tabs>
              <w:ind w:left="-93" w:firstLine="1509"/>
              <w:jc w:val="right"/>
              <w:rPr>
                <w:sz w:val="28"/>
                <w:szCs w:val="28"/>
              </w:rPr>
            </w:pPr>
            <w:r>
              <w:rPr>
                <w:sz w:val="28"/>
                <w:szCs w:val="28"/>
              </w:rPr>
              <w:t>Сальского района на 202</w:t>
            </w:r>
            <w:r w:rsidR="00144A7C">
              <w:rPr>
                <w:sz w:val="28"/>
                <w:szCs w:val="28"/>
              </w:rPr>
              <w:t>4</w:t>
            </w:r>
            <w:r>
              <w:rPr>
                <w:sz w:val="28"/>
                <w:szCs w:val="28"/>
              </w:rPr>
              <w:t xml:space="preserve"> год</w:t>
            </w:r>
            <w:r w:rsidR="00EF5F5C" w:rsidRPr="001B0BF0">
              <w:rPr>
                <w:sz w:val="28"/>
                <w:szCs w:val="28"/>
              </w:rPr>
              <w:t xml:space="preserve">  </w:t>
            </w:r>
          </w:p>
          <w:p w:rsidR="00EF5F5C" w:rsidRPr="001B0BF0" w:rsidRDefault="001B0BF0" w:rsidP="00134C8D">
            <w:pPr>
              <w:pStyle w:val="af"/>
              <w:tabs>
                <w:tab w:val="left" w:pos="4678"/>
              </w:tabs>
              <w:ind w:left="-93" w:firstLine="1509"/>
              <w:jc w:val="right"/>
              <w:rPr>
                <w:sz w:val="28"/>
                <w:szCs w:val="28"/>
              </w:rPr>
            </w:pPr>
            <w:r>
              <w:rPr>
                <w:sz w:val="28"/>
                <w:szCs w:val="28"/>
              </w:rPr>
              <w:t>и на плановый период 202</w:t>
            </w:r>
            <w:r w:rsidR="00144A7C">
              <w:rPr>
                <w:sz w:val="28"/>
                <w:szCs w:val="28"/>
              </w:rPr>
              <w:t>5</w:t>
            </w:r>
            <w:r>
              <w:rPr>
                <w:sz w:val="28"/>
                <w:szCs w:val="28"/>
              </w:rPr>
              <w:t xml:space="preserve"> и 202</w:t>
            </w:r>
            <w:r w:rsidR="00144A7C">
              <w:rPr>
                <w:sz w:val="28"/>
                <w:szCs w:val="28"/>
              </w:rPr>
              <w:t>6</w:t>
            </w:r>
            <w:r>
              <w:rPr>
                <w:sz w:val="28"/>
                <w:szCs w:val="28"/>
              </w:rPr>
              <w:t xml:space="preserve"> годов»</w:t>
            </w:r>
            <w:r w:rsidR="00EF5F5C" w:rsidRPr="001B0BF0">
              <w:rPr>
                <w:sz w:val="28"/>
                <w:szCs w:val="28"/>
              </w:rPr>
              <w:t xml:space="preserve">            </w:t>
            </w:r>
          </w:p>
          <w:p w:rsidR="00EF5F5C" w:rsidRPr="001B0BF0" w:rsidRDefault="00EF5F5C" w:rsidP="00134C8D">
            <w:pPr>
              <w:spacing w:after="0" w:line="240" w:lineRule="auto"/>
              <w:ind w:firstLine="708"/>
              <w:jc w:val="right"/>
              <w:rPr>
                <w:rFonts w:ascii="Times New Roman" w:hAnsi="Times New Roman" w:cs="Times New Roman"/>
                <w:sz w:val="28"/>
                <w:szCs w:val="28"/>
              </w:rPr>
            </w:pPr>
          </w:p>
          <w:tbl>
            <w:tblPr>
              <w:tblW w:w="14766" w:type="dxa"/>
              <w:tblInd w:w="84" w:type="dxa"/>
              <w:tblLayout w:type="fixed"/>
              <w:tblLook w:val="04A0" w:firstRow="1" w:lastRow="0" w:firstColumn="1" w:lastColumn="0" w:noHBand="0" w:noVBand="1"/>
            </w:tblPr>
            <w:tblGrid>
              <w:gridCol w:w="14766"/>
            </w:tblGrid>
            <w:tr w:rsidR="00EF5F5C" w:rsidRPr="00353592" w:rsidTr="00D33D03">
              <w:trPr>
                <w:trHeight w:val="95"/>
              </w:trPr>
              <w:tc>
                <w:tcPr>
                  <w:tcW w:w="14766" w:type="dxa"/>
                  <w:tcBorders>
                    <w:top w:val="nil"/>
                    <w:left w:val="nil"/>
                    <w:bottom w:val="nil"/>
                    <w:right w:val="nil"/>
                  </w:tcBorders>
                  <w:shd w:val="clear" w:color="auto" w:fill="auto"/>
                  <w:vAlign w:val="center"/>
                  <w:hideMark/>
                </w:tcPr>
                <w:p w:rsidR="00EF5F5C" w:rsidRPr="001B0BF0" w:rsidRDefault="00EF5F5C" w:rsidP="00421170">
                  <w:pPr>
                    <w:jc w:val="center"/>
                    <w:rPr>
                      <w:rFonts w:ascii="Times New Roman" w:hAnsi="Times New Roman" w:cs="Times New Roman"/>
                      <w:b/>
                      <w:bCs/>
                      <w:color w:val="000000"/>
                      <w:sz w:val="28"/>
                      <w:szCs w:val="28"/>
                    </w:rPr>
                  </w:pPr>
                  <w:r w:rsidRPr="001B0BF0">
                    <w:rPr>
                      <w:rFonts w:ascii="Times New Roman" w:hAnsi="Times New Roman" w:cs="Times New Roman"/>
                      <w:b/>
                      <w:bCs/>
                      <w:color w:val="000000"/>
                      <w:sz w:val="28"/>
                      <w:szCs w:val="28"/>
                    </w:rPr>
                    <w:t>Распределение бюджетных ассигнований по целевым статьям (муниципальным программам Ивановского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w:t>
                  </w:r>
                  <w:r w:rsidR="00144A7C">
                    <w:rPr>
                      <w:rFonts w:ascii="Times New Roman" w:hAnsi="Times New Roman" w:cs="Times New Roman"/>
                      <w:b/>
                      <w:bCs/>
                      <w:color w:val="000000"/>
                      <w:sz w:val="28"/>
                      <w:szCs w:val="28"/>
                    </w:rPr>
                    <w:t>24</w:t>
                  </w:r>
                  <w:r w:rsidRPr="001B0BF0">
                    <w:rPr>
                      <w:rFonts w:ascii="Times New Roman" w:hAnsi="Times New Roman" w:cs="Times New Roman"/>
                      <w:b/>
                      <w:bCs/>
                      <w:color w:val="000000"/>
                      <w:sz w:val="28"/>
                      <w:szCs w:val="28"/>
                    </w:rPr>
                    <w:t xml:space="preserve"> год и плановый период 202</w:t>
                  </w:r>
                  <w:r w:rsidR="00144A7C">
                    <w:rPr>
                      <w:rFonts w:ascii="Times New Roman" w:hAnsi="Times New Roman" w:cs="Times New Roman"/>
                      <w:b/>
                      <w:bCs/>
                      <w:color w:val="000000"/>
                      <w:sz w:val="28"/>
                      <w:szCs w:val="28"/>
                    </w:rPr>
                    <w:t>5</w:t>
                  </w:r>
                  <w:r w:rsidRPr="001B0BF0">
                    <w:rPr>
                      <w:rFonts w:ascii="Times New Roman" w:hAnsi="Times New Roman" w:cs="Times New Roman"/>
                      <w:b/>
                      <w:bCs/>
                      <w:color w:val="000000"/>
                      <w:sz w:val="28"/>
                      <w:szCs w:val="28"/>
                    </w:rPr>
                    <w:t xml:space="preserve"> и 202</w:t>
                  </w:r>
                  <w:r w:rsidR="00144A7C">
                    <w:rPr>
                      <w:rFonts w:ascii="Times New Roman" w:hAnsi="Times New Roman" w:cs="Times New Roman"/>
                      <w:b/>
                      <w:bCs/>
                      <w:color w:val="000000"/>
                      <w:sz w:val="28"/>
                      <w:szCs w:val="28"/>
                    </w:rPr>
                    <w:t>6</w:t>
                  </w:r>
                  <w:r w:rsidRPr="001B0BF0">
                    <w:rPr>
                      <w:rFonts w:ascii="Times New Roman" w:hAnsi="Times New Roman" w:cs="Times New Roman"/>
                      <w:b/>
                      <w:bCs/>
                      <w:color w:val="000000"/>
                      <w:sz w:val="28"/>
                      <w:szCs w:val="28"/>
                    </w:rPr>
                    <w:t xml:space="preserve"> годов</w:t>
                  </w:r>
                </w:p>
                <w:p w:rsidR="00EF5F5C" w:rsidRPr="006F37D8" w:rsidRDefault="00EF5F5C" w:rsidP="001D7A49">
                  <w:pPr>
                    <w:jc w:val="right"/>
                    <w:rPr>
                      <w:rFonts w:ascii="Times New Roman" w:hAnsi="Times New Roman" w:cs="Times New Roman"/>
                      <w:bCs/>
                      <w:color w:val="000000"/>
                      <w:sz w:val="28"/>
                      <w:szCs w:val="28"/>
                    </w:rPr>
                  </w:pPr>
                  <w:r w:rsidRPr="006F37D8">
                    <w:rPr>
                      <w:rFonts w:ascii="Times New Roman" w:hAnsi="Times New Roman" w:cs="Times New Roman"/>
                      <w:bCs/>
                      <w:color w:val="000000"/>
                      <w:sz w:val="28"/>
                      <w:szCs w:val="28"/>
                    </w:rPr>
                    <w:t>тыс.рублей</w:t>
                  </w:r>
                </w:p>
                <w:tbl>
                  <w:tblPr>
                    <w:tblW w:w="14452" w:type="dxa"/>
                    <w:tblLayout w:type="fixed"/>
                    <w:tblLook w:val="04A0" w:firstRow="1" w:lastRow="0" w:firstColumn="1" w:lastColumn="0" w:noHBand="0" w:noVBand="1"/>
                  </w:tblPr>
                  <w:tblGrid>
                    <w:gridCol w:w="6373"/>
                    <w:gridCol w:w="1701"/>
                    <w:gridCol w:w="992"/>
                    <w:gridCol w:w="709"/>
                    <w:gridCol w:w="567"/>
                    <w:gridCol w:w="1275"/>
                    <w:gridCol w:w="1276"/>
                    <w:gridCol w:w="1559"/>
                  </w:tblGrid>
                  <w:tr w:rsidR="00EF5F5C" w:rsidRPr="006738C5" w:rsidTr="006738C5">
                    <w:trPr>
                      <w:trHeight w:val="300"/>
                    </w:trPr>
                    <w:tc>
                      <w:tcPr>
                        <w:tcW w:w="6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jc w:val="center"/>
                          <w:rPr>
                            <w:rFonts w:ascii="Times New Roman" w:eastAsia="Times New Roman" w:hAnsi="Times New Roman" w:cs="Times New Roman"/>
                            <w:b/>
                            <w:bCs/>
                            <w:color w:val="000000"/>
                            <w:sz w:val="24"/>
                            <w:szCs w:val="24"/>
                            <w:lang w:eastAsia="ru-RU"/>
                          </w:rPr>
                        </w:pPr>
                        <w:r w:rsidRPr="006738C5">
                          <w:rPr>
                            <w:rFonts w:ascii="Times New Roman" w:eastAsia="Times New Roman" w:hAnsi="Times New Roman" w:cs="Times New Roman"/>
                            <w:b/>
                            <w:bCs/>
                            <w:color w:val="000000"/>
                            <w:sz w:val="24"/>
                            <w:szCs w:val="24"/>
                            <w:lang w:eastAsia="ru-RU"/>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jc w:val="center"/>
                          <w:rPr>
                            <w:rFonts w:ascii="Times New Roman" w:eastAsia="Times New Roman" w:hAnsi="Times New Roman" w:cs="Times New Roman"/>
                            <w:b/>
                            <w:bCs/>
                            <w:color w:val="000000"/>
                            <w:sz w:val="24"/>
                            <w:szCs w:val="24"/>
                            <w:lang w:eastAsia="ru-RU"/>
                          </w:rPr>
                        </w:pPr>
                        <w:r w:rsidRPr="006738C5">
                          <w:rPr>
                            <w:rFonts w:ascii="Times New Roman" w:eastAsia="Times New Roman" w:hAnsi="Times New Roman" w:cs="Times New Roman"/>
                            <w:b/>
                            <w:bCs/>
                            <w:color w:val="000000"/>
                            <w:sz w:val="24"/>
                            <w:szCs w:val="24"/>
                            <w:lang w:eastAsia="ru-RU"/>
                          </w:rPr>
                          <w:t>ЦСР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jc w:val="center"/>
                          <w:rPr>
                            <w:rFonts w:ascii="Times New Roman" w:eastAsia="Times New Roman" w:hAnsi="Times New Roman" w:cs="Times New Roman"/>
                            <w:b/>
                            <w:bCs/>
                            <w:color w:val="000000"/>
                            <w:sz w:val="24"/>
                            <w:szCs w:val="24"/>
                            <w:lang w:eastAsia="ru-RU"/>
                          </w:rPr>
                        </w:pPr>
                        <w:r w:rsidRPr="006738C5">
                          <w:rPr>
                            <w:rFonts w:ascii="Times New Roman" w:eastAsia="Times New Roman" w:hAnsi="Times New Roman" w:cs="Times New Roman"/>
                            <w:b/>
                            <w:bCs/>
                            <w:color w:val="000000"/>
                            <w:sz w:val="24"/>
                            <w:szCs w:val="24"/>
                            <w:lang w:eastAsia="ru-RU"/>
                          </w:rPr>
                          <w:t>ВР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jc w:val="center"/>
                          <w:rPr>
                            <w:rFonts w:ascii="Times New Roman" w:eastAsia="Times New Roman" w:hAnsi="Times New Roman" w:cs="Times New Roman"/>
                            <w:b/>
                            <w:bCs/>
                            <w:color w:val="000000"/>
                            <w:sz w:val="24"/>
                            <w:szCs w:val="24"/>
                            <w:lang w:eastAsia="ru-RU"/>
                          </w:rPr>
                        </w:pPr>
                        <w:r w:rsidRPr="006738C5">
                          <w:rPr>
                            <w:rFonts w:ascii="Times New Roman" w:eastAsia="Times New Roman" w:hAnsi="Times New Roman" w:cs="Times New Roman"/>
                            <w:b/>
                            <w:bCs/>
                            <w:color w:val="000000"/>
                            <w:sz w:val="24"/>
                            <w:szCs w:val="24"/>
                            <w:lang w:eastAsia="ru-RU"/>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jc w:val="center"/>
                          <w:rPr>
                            <w:rFonts w:ascii="Times New Roman" w:eastAsia="Times New Roman" w:hAnsi="Times New Roman" w:cs="Times New Roman"/>
                            <w:b/>
                            <w:bCs/>
                            <w:color w:val="000000"/>
                            <w:sz w:val="24"/>
                            <w:szCs w:val="24"/>
                            <w:lang w:eastAsia="ru-RU"/>
                          </w:rPr>
                        </w:pPr>
                        <w:r w:rsidRPr="006738C5">
                          <w:rPr>
                            <w:rFonts w:ascii="Times New Roman" w:eastAsia="Times New Roman" w:hAnsi="Times New Roman" w:cs="Times New Roman"/>
                            <w:b/>
                            <w:bCs/>
                            <w:color w:val="000000"/>
                            <w:sz w:val="24"/>
                            <w:szCs w:val="24"/>
                            <w:lang w:eastAsia="ru-RU"/>
                          </w:rPr>
                          <w:t>ПР</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5C" w:rsidRPr="006738C5" w:rsidRDefault="00EF5F5C" w:rsidP="0087514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w:t>
                        </w:r>
                        <w:r w:rsidR="00875144">
                          <w:rPr>
                            <w:rFonts w:ascii="Times New Roman" w:eastAsia="Times New Roman" w:hAnsi="Times New Roman" w:cs="Times New Roman"/>
                            <w:b/>
                            <w:bCs/>
                            <w:color w:val="000000"/>
                            <w:sz w:val="24"/>
                            <w:szCs w:val="24"/>
                            <w:lang w:eastAsia="ru-RU"/>
                          </w:rPr>
                          <w:t>4</w:t>
                        </w:r>
                        <w:r>
                          <w:rPr>
                            <w:rFonts w:ascii="Times New Roman" w:eastAsia="Times New Roman" w:hAnsi="Times New Roman" w:cs="Times New Roman"/>
                            <w:b/>
                            <w:bCs/>
                            <w:color w:val="000000"/>
                            <w:sz w:val="24"/>
                            <w:szCs w:val="24"/>
                            <w:lang w:eastAsia="ru-RU"/>
                          </w:rPr>
                          <w:t xml:space="preserve">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5C" w:rsidRPr="006738C5" w:rsidRDefault="00EF5F5C" w:rsidP="00875144">
                        <w:pPr>
                          <w:spacing w:after="0" w:line="240" w:lineRule="auto"/>
                          <w:jc w:val="center"/>
                          <w:rPr>
                            <w:rFonts w:ascii="Times New Roman" w:eastAsia="Times New Roman" w:hAnsi="Times New Roman" w:cs="Times New Roman"/>
                            <w:b/>
                            <w:bCs/>
                            <w:color w:val="000000"/>
                            <w:sz w:val="24"/>
                            <w:szCs w:val="24"/>
                            <w:lang w:eastAsia="ru-RU"/>
                          </w:rPr>
                        </w:pPr>
                        <w:r w:rsidRPr="006738C5">
                          <w:rPr>
                            <w:rFonts w:ascii="Times New Roman" w:eastAsia="Times New Roman" w:hAnsi="Times New Roman" w:cs="Times New Roman"/>
                            <w:b/>
                            <w:bCs/>
                            <w:color w:val="000000"/>
                            <w:sz w:val="24"/>
                            <w:szCs w:val="24"/>
                            <w:lang w:eastAsia="ru-RU"/>
                          </w:rPr>
                          <w:t>202</w:t>
                        </w:r>
                        <w:r w:rsidR="00875144">
                          <w:rPr>
                            <w:rFonts w:ascii="Times New Roman" w:eastAsia="Times New Roman" w:hAnsi="Times New Roman" w:cs="Times New Roman"/>
                            <w:b/>
                            <w:bCs/>
                            <w:color w:val="000000"/>
                            <w:sz w:val="24"/>
                            <w:szCs w:val="24"/>
                            <w:lang w:eastAsia="ru-RU"/>
                          </w:rPr>
                          <w:t>5</w:t>
                        </w:r>
                        <w:r w:rsidRPr="006738C5">
                          <w:rPr>
                            <w:rFonts w:ascii="Times New Roman" w:eastAsia="Times New Roman" w:hAnsi="Times New Roman" w:cs="Times New Roman"/>
                            <w:b/>
                            <w:bCs/>
                            <w:color w:val="000000"/>
                            <w:sz w:val="24"/>
                            <w:szCs w:val="24"/>
                            <w:lang w:eastAsia="ru-RU"/>
                          </w:rPr>
                          <w:t xml:space="preserve"> г.</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5F5C" w:rsidRPr="006738C5" w:rsidRDefault="00EF5F5C" w:rsidP="00875144">
                        <w:pPr>
                          <w:spacing w:after="0" w:line="240" w:lineRule="auto"/>
                          <w:jc w:val="center"/>
                          <w:rPr>
                            <w:rFonts w:ascii="Times New Roman" w:eastAsia="Times New Roman" w:hAnsi="Times New Roman" w:cs="Times New Roman"/>
                            <w:b/>
                            <w:bCs/>
                            <w:color w:val="000000"/>
                            <w:sz w:val="24"/>
                            <w:szCs w:val="24"/>
                            <w:lang w:eastAsia="ru-RU"/>
                          </w:rPr>
                        </w:pPr>
                        <w:r w:rsidRPr="006738C5">
                          <w:rPr>
                            <w:rFonts w:ascii="Times New Roman" w:eastAsia="Times New Roman" w:hAnsi="Times New Roman" w:cs="Times New Roman"/>
                            <w:b/>
                            <w:bCs/>
                            <w:color w:val="000000"/>
                            <w:sz w:val="24"/>
                            <w:szCs w:val="24"/>
                            <w:lang w:eastAsia="ru-RU"/>
                          </w:rPr>
                          <w:t>202</w:t>
                        </w:r>
                        <w:r w:rsidR="00875144">
                          <w:rPr>
                            <w:rFonts w:ascii="Times New Roman" w:eastAsia="Times New Roman" w:hAnsi="Times New Roman" w:cs="Times New Roman"/>
                            <w:b/>
                            <w:bCs/>
                            <w:color w:val="000000"/>
                            <w:sz w:val="24"/>
                            <w:szCs w:val="24"/>
                            <w:lang w:eastAsia="ru-RU"/>
                          </w:rPr>
                          <w:t>6</w:t>
                        </w:r>
                        <w:r w:rsidRPr="006738C5">
                          <w:rPr>
                            <w:rFonts w:ascii="Times New Roman" w:eastAsia="Times New Roman" w:hAnsi="Times New Roman" w:cs="Times New Roman"/>
                            <w:b/>
                            <w:bCs/>
                            <w:color w:val="000000"/>
                            <w:sz w:val="24"/>
                            <w:szCs w:val="24"/>
                            <w:lang w:eastAsia="ru-RU"/>
                          </w:rPr>
                          <w:t xml:space="preserve"> г.</w:t>
                        </w:r>
                      </w:p>
                    </w:tc>
                  </w:tr>
                  <w:tr w:rsidR="00EF5F5C" w:rsidRPr="006738C5" w:rsidTr="006738C5">
                    <w:trPr>
                      <w:trHeight w:val="300"/>
                    </w:trPr>
                    <w:tc>
                      <w:tcPr>
                        <w:tcW w:w="6373" w:type="dxa"/>
                        <w:vMerge/>
                        <w:tcBorders>
                          <w:top w:val="single" w:sz="4" w:space="0" w:color="auto"/>
                          <w:left w:val="single" w:sz="4" w:space="0" w:color="auto"/>
                          <w:bottom w:val="single" w:sz="4" w:space="0" w:color="auto"/>
                          <w:right w:val="single" w:sz="4" w:space="0" w:color="auto"/>
                        </w:tcBorders>
                        <w:vAlign w:val="center"/>
                        <w:hideMark/>
                      </w:tcPr>
                      <w:p w:rsidR="00EF5F5C" w:rsidRPr="006738C5" w:rsidRDefault="00EF5F5C" w:rsidP="006738C5">
                        <w:pPr>
                          <w:spacing w:after="0" w:line="240" w:lineRule="auto"/>
                          <w:rPr>
                            <w:rFonts w:ascii="Times New Roman" w:eastAsia="Times New Roman" w:hAnsi="Times New Roman" w:cs="Times New Roman"/>
                            <w:b/>
                            <w:bCs/>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F5F5C" w:rsidRPr="006738C5" w:rsidRDefault="00EF5F5C" w:rsidP="006738C5">
                        <w:pPr>
                          <w:spacing w:after="0" w:line="240" w:lineRule="auto"/>
                          <w:rPr>
                            <w:rFonts w:ascii="Times New Roman" w:eastAsia="Times New Roman" w:hAnsi="Times New Roman" w:cs="Times New Roman"/>
                            <w:b/>
                            <w:bCs/>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F5F5C" w:rsidRPr="006738C5" w:rsidRDefault="00EF5F5C" w:rsidP="006738C5">
                        <w:pPr>
                          <w:spacing w:after="0" w:line="240" w:lineRule="auto"/>
                          <w:rPr>
                            <w:rFonts w:ascii="Times New Roman" w:eastAsia="Times New Roman" w:hAnsi="Times New Roman" w:cs="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F5F5C" w:rsidRPr="006738C5" w:rsidRDefault="00EF5F5C" w:rsidP="006738C5">
                        <w:pPr>
                          <w:spacing w:after="0" w:line="240" w:lineRule="auto"/>
                          <w:rPr>
                            <w:rFonts w:ascii="Times New Roman" w:eastAsia="Times New Roman" w:hAnsi="Times New Roman" w:cs="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F5F5C" w:rsidRPr="006738C5" w:rsidRDefault="00EF5F5C" w:rsidP="006738C5">
                        <w:pPr>
                          <w:spacing w:after="0" w:line="240" w:lineRule="auto"/>
                          <w:rPr>
                            <w:rFonts w:ascii="Times New Roman" w:eastAsia="Times New Roman" w:hAnsi="Times New Roman" w:cs="Times New Roman"/>
                            <w:b/>
                            <w:bCs/>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F5F5C" w:rsidRPr="006738C5" w:rsidRDefault="00EF5F5C" w:rsidP="006738C5">
                        <w:pPr>
                          <w:spacing w:after="0" w:line="240" w:lineRule="auto"/>
                          <w:rPr>
                            <w:rFonts w:ascii="Times New Roman" w:eastAsia="Times New Roman" w:hAnsi="Times New Roman" w:cs="Times New Roman"/>
                            <w:b/>
                            <w:bCs/>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F5F5C" w:rsidRPr="006738C5" w:rsidRDefault="00EF5F5C" w:rsidP="006738C5">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F5F5C" w:rsidRPr="006738C5" w:rsidRDefault="00EF5F5C" w:rsidP="006738C5">
                        <w:pPr>
                          <w:spacing w:after="0" w:line="240" w:lineRule="auto"/>
                          <w:rPr>
                            <w:rFonts w:ascii="Times New Roman" w:eastAsia="Times New Roman" w:hAnsi="Times New Roman" w:cs="Times New Roman"/>
                            <w:b/>
                            <w:bCs/>
                            <w:color w:val="000000"/>
                            <w:sz w:val="24"/>
                            <w:szCs w:val="24"/>
                            <w:lang w:eastAsia="ru-RU"/>
                          </w:rPr>
                        </w:pPr>
                      </w:p>
                    </w:tc>
                  </w:tr>
                  <w:tr w:rsidR="00EF5F5C" w:rsidRPr="006738C5" w:rsidTr="0068542E">
                    <w:trPr>
                      <w:trHeight w:val="342"/>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rPr>
                            <w:rFonts w:ascii="Times New Roman" w:eastAsia="Times New Roman" w:hAnsi="Times New Roman" w:cs="Times New Roman"/>
                            <w:b/>
                            <w:bCs/>
                            <w:color w:val="000000"/>
                            <w:sz w:val="24"/>
                            <w:szCs w:val="24"/>
                            <w:lang w:eastAsia="ru-RU"/>
                          </w:rPr>
                        </w:pPr>
                        <w:r w:rsidRPr="006738C5">
                          <w:rPr>
                            <w:rFonts w:ascii="Times New Roman" w:eastAsia="Times New Roman" w:hAnsi="Times New Roman" w:cs="Times New Roman"/>
                            <w:b/>
                            <w:bCs/>
                            <w:color w:val="000000"/>
                            <w:sz w:val="24"/>
                            <w:szCs w:val="24"/>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jc w:val="center"/>
                          <w:rPr>
                            <w:rFonts w:ascii="Times New Roman" w:eastAsia="Times New Roman" w:hAnsi="Times New Roman" w:cs="Times New Roman"/>
                            <w:b/>
                            <w:bCs/>
                            <w:color w:val="000000"/>
                            <w:sz w:val="24"/>
                            <w:szCs w:val="24"/>
                            <w:lang w:eastAsia="ru-RU"/>
                          </w:rPr>
                        </w:pPr>
                        <w:r w:rsidRPr="006738C5">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jc w:val="center"/>
                          <w:rPr>
                            <w:rFonts w:ascii="Times New Roman" w:eastAsia="Times New Roman" w:hAnsi="Times New Roman" w:cs="Times New Roman"/>
                            <w:b/>
                            <w:bCs/>
                            <w:color w:val="000000"/>
                            <w:sz w:val="24"/>
                            <w:szCs w:val="24"/>
                            <w:lang w:eastAsia="ru-RU"/>
                          </w:rPr>
                        </w:pPr>
                        <w:r w:rsidRPr="006738C5">
                          <w:rPr>
                            <w:rFonts w:ascii="Times New Roman" w:eastAsia="Times New Roman" w:hAnsi="Times New Roman" w:cs="Times New Roman"/>
                            <w:b/>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jc w:val="center"/>
                          <w:rPr>
                            <w:rFonts w:ascii="Times New Roman" w:eastAsia="Times New Roman" w:hAnsi="Times New Roman" w:cs="Times New Roman"/>
                            <w:b/>
                            <w:bCs/>
                            <w:color w:val="000000"/>
                            <w:sz w:val="24"/>
                            <w:szCs w:val="24"/>
                            <w:lang w:eastAsia="ru-RU"/>
                          </w:rPr>
                        </w:pPr>
                        <w:r w:rsidRPr="006738C5">
                          <w:rPr>
                            <w:rFonts w:ascii="Times New Roman" w:eastAsia="Times New Roman" w:hAnsi="Times New Roman" w:cs="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jc w:val="center"/>
                          <w:rPr>
                            <w:rFonts w:ascii="Times New Roman" w:eastAsia="Times New Roman" w:hAnsi="Times New Roman" w:cs="Times New Roman"/>
                            <w:b/>
                            <w:bCs/>
                            <w:color w:val="000000"/>
                            <w:sz w:val="24"/>
                            <w:szCs w:val="24"/>
                            <w:lang w:eastAsia="ru-RU"/>
                          </w:rPr>
                        </w:pPr>
                        <w:r w:rsidRPr="006738C5">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EF5F5C" w:rsidRPr="006738C5" w:rsidRDefault="00953CDE" w:rsidP="000D6A7F">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w:t>
                        </w:r>
                        <w:r w:rsidR="000D6A7F">
                          <w:rPr>
                            <w:rFonts w:ascii="Times New Roman" w:eastAsia="Times New Roman" w:hAnsi="Times New Roman" w:cs="Times New Roman"/>
                            <w:b/>
                            <w:bCs/>
                            <w:color w:val="000000"/>
                            <w:sz w:val="24"/>
                            <w:szCs w:val="24"/>
                            <w:lang w:eastAsia="ru-RU"/>
                          </w:rPr>
                          <w:t> 951,1</w:t>
                        </w:r>
                      </w:p>
                    </w:tc>
                    <w:tc>
                      <w:tcPr>
                        <w:tcW w:w="1276" w:type="dxa"/>
                        <w:tcBorders>
                          <w:top w:val="nil"/>
                          <w:left w:val="nil"/>
                          <w:bottom w:val="single" w:sz="4" w:space="0" w:color="auto"/>
                          <w:right w:val="single" w:sz="4" w:space="0" w:color="auto"/>
                        </w:tcBorders>
                        <w:shd w:val="clear" w:color="auto" w:fill="auto"/>
                        <w:vAlign w:val="center"/>
                        <w:hideMark/>
                      </w:tcPr>
                      <w:p w:rsidR="00EF5F5C" w:rsidRPr="006738C5" w:rsidRDefault="00227839" w:rsidP="00953CD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r w:rsidR="00953CD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3</w:t>
                        </w:r>
                        <w:r w:rsidR="00766D68">
                          <w:rPr>
                            <w:rFonts w:ascii="Times New Roman" w:eastAsia="Times New Roman" w:hAnsi="Times New Roman" w:cs="Times New Roman"/>
                            <w:b/>
                            <w:bCs/>
                            <w:color w:val="000000"/>
                            <w:sz w:val="24"/>
                            <w:szCs w:val="24"/>
                            <w:lang w:eastAsia="ru-RU"/>
                          </w:rPr>
                          <w:t>9</w:t>
                        </w:r>
                        <w:r w:rsidR="00953CDE">
                          <w:rPr>
                            <w:rFonts w:ascii="Times New Roman" w:eastAsia="Times New Roman" w:hAnsi="Times New Roman" w:cs="Times New Roman"/>
                            <w:b/>
                            <w:bCs/>
                            <w:color w:val="000000"/>
                            <w:sz w:val="24"/>
                            <w:szCs w:val="24"/>
                            <w:lang w:eastAsia="ru-RU"/>
                          </w:rPr>
                          <w:t>0,7</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227839" w:rsidP="00953CD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9</w:t>
                        </w:r>
                        <w:r w:rsidR="00953CDE">
                          <w:rPr>
                            <w:rFonts w:ascii="Times New Roman" w:eastAsia="Times New Roman" w:hAnsi="Times New Roman" w:cs="Times New Roman"/>
                            <w:b/>
                            <w:bCs/>
                            <w:color w:val="000000"/>
                            <w:sz w:val="24"/>
                            <w:szCs w:val="24"/>
                            <w:lang w:eastAsia="ru-RU"/>
                          </w:rPr>
                          <w:t> </w:t>
                        </w:r>
                        <w:r w:rsidR="00766D68">
                          <w:rPr>
                            <w:rFonts w:ascii="Times New Roman" w:eastAsia="Times New Roman" w:hAnsi="Times New Roman" w:cs="Times New Roman"/>
                            <w:b/>
                            <w:bCs/>
                            <w:color w:val="000000"/>
                            <w:sz w:val="24"/>
                            <w:szCs w:val="24"/>
                            <w:lang w:eastAsia="ru-RU"/>
                          </w:rPr>
                          <w:t>2</w:t>
                        </w:r>
                        <w:r w:rsidR="00953CDE">
                          <w:rPr>
                            <w:rFonts w:ascii="Times New Roman" w:eastAsia="Times New Roman" w:hAnsi="Times New Roman" w:cs="Times New Roman"/>
                            <w:b/>
                            <w:bCs/>
                            <w:color w:val="000000"/>
                            <w:sz w:val="24"/>
                            <w:szCs w:val="24"/>
                            <w:lang w:eastAsia="ru-RU"/>
                          </w:rPr>
                          <w:t>09,8</w:t>
                        </w:r>
                      </w:p>
                    </w:tc>
                  </w:tr>
                  <w:tr w:rsidR="00EF5F5C" w:rsidRPr="006738C5" w:rsidTr="0068542E">
                    <w:trPr>
                      <w:trHeight w:val="1028"/>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Муниципальная программа Ивановского сельского поселения ««Обеспечение качественными жилищно-коммунальными услугами населения»</w:t>
                        </w: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02.0.00.00000</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EF5F5C" w:rsidRPr="006738C5" w:rsidRDefault="00766D68" w:rsidP="000D6A7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r w:rsidR="000D6A7F">
                          <w:rPr>
                            <w:rFonts w:ascii="Times New Roman" w:eastAsia="Times New Roman" w:hAnsi="Times New Roman" w:cs="Times New Roman"/>
                            <w:bCs/>
                            <w:color w:val="000000"/>
                            <w:sz w:val="24"/>
                            <w:szCs w:val="24"/>
                            <w:lang w:eastAsia="ru-RU"/>
                          </w:rPr>
                          <w:t>42</w:t>
                        </w:r>
                        <w:r>
                          <w:rPr>
                            <w:rFonts w:ascii="Times New Roman" w:eastAsia="Times New Roman" w:hAnsi="Times New Roman" w:cs="Times New Roman"/>
                            <w:b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300,0</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300,0</w:t>
                        </w:r>
                      </w:p>
                    </w:tc>
                  </w:tr>
                  <w:tr w:rsidR="00EF5F5C" w:rsidRPr="006738C5" w:rsidTr="0068542E">
                    <w:trPr>
                      <w:trHeight w:val="683"/>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Подпрограмма «Благоустройство территории Ивановского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02.2.00.00000</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EF5F5C" w:rsidRPr="006738C5" w:rsidRDefault="00766D68" w:rsidP="000D6A7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r w:rsidR="000D6A7F">
                          <w:rPr>
                            <w:rFonts w:ascii="Times New Roman" w:eastAsia="Times New Roman" w:hAnsi="Times New Roman" w:cs="Times New Roman"/>
                            <w:bCs/>
                            <w:color w:val="000000"/>
                            <w:sz w:val="24"/>
                            <w:szCs w:val="24"/>
                            <w:lang w:eastAsia="ru-RU"/>
                          </w:rPr>
                          <w:t>42</w:t>
                        </w:r>
                        <w:r>
                          <w:rPr>
                            <w:rFonts w:ascii="Times New Roman" w:eastAsia="Times New Roman" w:hAnsi="Times New Roman" w:cs="Times New Roman"/>
                            <w:b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300,0</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300,0</w:t>
                        </w:r>
                      </w:p>
                    </w:tc>
                  </w:tr>
                  <w:tr w:rsidR="00EF5F5C" w:rsidRPr="006738C5" w:rsidTr="0068542E">
                    <w:trPr>
                      <w:trHeight w:val="2407"/>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lastRenderedPageBreak/>
                          <w:t>Расходы на ремонт и содержание сетей уличного освещения, оплату уличного освещения в рамках муниципальной программы «Обеспечение качественными жилищно-коммунальными услугами населения» подпрограмма «Благоустройство территории Ивановского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02.2.00.29070</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03</w:t>
                        </w:r>
                      </w:p>
                    </w:tc>
                    <w:tc>
                      <w:tcPr>
                        <w:tcW w:w="1275" w:type="dxa"/>
                        <w:tcBorders>
                          <w:top w:val="nil"/>
                          <w:left w:val="nil"/>
                          <w:bottom w:val="single" w:sz="4" w:space="0" w:color="auto"/>
                          <w:right w:val="single" w:sz="4" w:space="0" w:color="auto"/>
                        </w:tcBorders>
                        <w:shd w:val="clear" w:color="auto" w:fill="auto"/>
                        <w:vAlign w:val="center"/>
                        <w:hideMark/>
                      </w:tcPr>
                      <w:p w:rsidR="00EF5F5C" w:rsidRPr="006738C5" w:rsidRDefault="00766D68" w:rsidP="00227839">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410,0</w:t>
                        </w:r>
                      </w:p>
                    </w:tc>
                    <w:tc>
                      <w:tcPr>
                        <w:tcW w:w="1276"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300,0</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300,0</w:t>
                        </w:r>
                      </w:p>
                    </w:tc>
                  </w:tr>
                  <w:tr w:rsidR="000D6A7F" w:rsidRPr="006738C5" w:rsidTr="0068542E">
                    <w:trPr>
                      <w:trHeight w:val="2407"/>
                    </w:trPr>
                    <w:tc>
                      <w:tcPr>
                        <w:tcW w:w="6373" w:type="dxa"/>
                        <w:tcBorders>
                          <w:top w:val="nil"/>
                          <w:left w:val="single" w:sz="4" w:space="0" w:color="auto"/>
                          <w:bottom w:val="single" w:sz="4" w:space="0" w:color="auto"/>
                          <w:right w:val="single" w:sz="4" w:space="0" w:color="auto"/>
                        </w:tcBorders>
                        <w:shd w:val="clear" w:color="auto" w:fill="auto"/>
                        <w:vAlign w:val="center"/>
                      </w:tcPr>
                      <w:p w:rsidR="000D6A7F" w:rsidRPr="008A322C" w:rsidRDefault="000D6A7F">
                        <w:pPr>
                          <w:jc w:val="both"/>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Расходы на  прочие мероприятия по благоустройству в рамках подпрограммы «Благоустройство территории Ивановского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tcPr>
                      <w:p w:rsidR="000D6A7F" w:rsidRPr="008A322C" w:rsidRDefault="000D6A7F">
                        <w:pPr>
                          <w:jc w:val="cente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02.2.00.29090</w:t>
                        </w:r>
                      </w:p>
                    </w:tc>
                    <w:tc>
                      <w:tcPr>
                        <w:tcW w:w="992" w:type="dxa"/>
                        <w:tcBorders>
                          <w:top w:val="nil"/>
                          <w:left w:val="nil"/>
                          <w:bottom w:val="single" w:sz="4" w:space="0" w:color="auto"/>
                          <w:right w:val="single" w:sz="4" w:space="0" w:color="auto"/>
                        </w:tcBorders>
                        <w:shd w:val="clear" w:color="auto" w:fill="auto"/>
                        <w:vAlign w:val="center"/>
                      </w:tcPr>
                      <w:p w:rsidR="000D6A7F" w:rsidRPr="008A322C" w:rsidRDefault="000D6A7F">
                        <w:pPr>
                          <w:jc w:val="cente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tcPr>
                      <w:p w:rsidR="000D6A7F" w:rsidRPr="008A322C" w:rsidRDefault="000D6A7F">
                        <w:pPr>
                          <w:jc w:val="cente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tcPr>
                      <w:p w:rsidR="000D6A7F" w:rsidRPr="008A322C" w:rsidRDefault="000D6A7F">
                        <w:pPr>
                          <w:jc w:val="cente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03</w:t>
                        </w:r>
                      </w:p>
                    </w:tc>
                    <w:tc>
                      <w:tcPr>
                        <w:tcW w:w="1275" w:type="dxa"/>
                        <w:tcBorders>
                          <w:top w:val="nil"/>
                          <w:left w:val="nil"/>
                          <w:bottom w:val="single" w:sz="4" w:space="0" w:color="auto"/>
                          <w:right w:val="single" w:sz="4" w:space="0" w:color="auto"/>
                        </w:tcBorders>
                        <w:shd w:val="clear" w:color="auto" w:fill="auto"/>
                        <w:vAlign w:val="center"/>
                      </w:tcPr>
                      <w:p w:rsidR="000D6A7F" w:rsidRPr="008A322C" w:rsidRDefault="000D6A7F">
                        <w:pPr>
                          <w:jc w:val="right"/>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32,0</w:t>
                        </w:r>
                      </w:p>
                    </w:tc>
                    <w:tc>
                      <w:tcPr>
                        <w:tcW w:w="1276" w:type="dxa"/>
                        <w:tcBorders>
                          <w:top w:val="nil"/>
                          <w:left w:val="nil"/>
                          <w:bottom w:val="single" w:sz="4" w:space="0" w:color="auto"/>
                          <w:right w:val="single" w:sz="4" w:space="0" w:color="auto"/>
                        </w:tcBorders>
                        <w:shd w:val="clear" w:color="auto" w:fill="auto"/>
                        <w:vAlign w:val="center"/>
                      </w:tcPr>
                      <w:p w:rsidR="000D6A7F" w:rsidRPr="008A322C" w:rsidRDefault="000D6A7F">
                        <w:pPr>
                          <w:jc w:val="right"/>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0,0</w:t>
                        </w:r>
                      </w:p>
                    </w:tc>
                    <w:tc>
                      <w:tcPr>
                        <w:tcW w:w="1559" w:type="dxa"/>
                        <w:tcBorders>
                          <w:top w:val="nil"/>
                          <w:left w:val="nil"/>
                          <w:bottom w:val="single" w:sz="4" w:space="0" w:color="auto"/>
                          <w:right w:val="single" w:sz="4" w:space="0" w:color="auto"/>
                        </w:tcBorders>
                        <w:shd w:val="clear" w:color="auto" w:fill="auto"/>
                        <w:vAlign w:val="center"/>
                      </w:tcPr>
                      <w:p w:rsidR="000D6A7F" w:rsidRPr="008A322C" w:rsidRDefault="000D6A7F">
                        <w:pPr>
                          <w:jc w:val="right"/>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0,0</w:t>
                        </w:r>
                      </w:p>
                    </w:tc>
                  </w:tr>
                  <w:tr w:rsidR="00EF5F5C" w:rsidRPr="006738C5" w:rsidTr="0068542E">
                    <w:trPr>
                      <w:trHeight w:val="683"/>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Муниципальная программа Ивановского сельского поселения «Развитие культуры »</w:t>
                        </w: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05.0.00.00000</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3D27D4" w:rsidRPr="006738C5" w:rsidRDefault="00953CDE" w:rsidP="000D6A7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w:t>
                        </w:r>
                        <w:r w:rsidR="000D6A7F">
                          <w:rPr>
                            <w:rFonts w:ascii="Times New Roman" w:eastAsia="Times New Roman" w:hAnsi="Times New Roman" w:cs="Times New Roman"/>
                            <w:bCs/>
                            <w:color w:val="000000"/>
                            <w:sz w:val="24"/>
                            <w:szCs w:val="24"/>
                            <w:lang w:eastAsia="ru-RU"/>
                          </w:rPr>
                          <w:t>3</w:t>
                        </w:r>
                        <w:r>
                          <w:rPr>
                            <w:rFonts w:ascii="Times New Roman" w:eastAsia="Times New Roman" w:hAnsi="Times New Roman" w:cs="Times New Roman"/>
                            <w:bCs/>
                            <w:color w:val="000000"/>
                            <w:sz w:val="24"/>
                            <w:szCs w:val="24"/>
                            <w:lang w:eastAsia="ru-RU"/>
                          </w:rPr>
                          <w:t>17,1</w:t>
                        </w:r>
                      </w:p>
                    </w:tc>
                    <w:tc>
                      <w:tcPr>
                        <w:tcW w:w="1276" w:type="dxa"/>
                        <w:tcBorders>
                          <w:top w:val="nil"/>
                          <w:left w:val="nil"/>
                          <w:bottom w:val="single" w:sz="4" w:space="0" w:color="auto"/>
                          <w:right w:val="single" w:sz="4" w:space="0" w:color="auto"/>
                        </w:tcBorders>
                        <w:shd w:val="clear" w:color="auto" w:fill="auto"/>
                        <w:vAlign w:val="center"/>
                        <w:hideMark/>
                      </w:tcPr>
                      <w:p w:rsidR="00EF5F5C" w:rsidRPr="006738C5" w:rsidRDefault="00E11104" w:rsidP="00B27B5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00B27B51">
                          <w:rPr>
                            <w:rFonts w:ascii="Times New Roman" w:eastAsia="Times New Roman" w:hAnsi="Times New Roman" w:cs="Times New Roman"/>
                            <w:bCs/>
                            <w:color w:val="000000"/>
                            <w:sz w:val="24"/>
                            <w:szCs w:val="24"/>
                            <w:lang w:eastAsia="ru-RU"/>
                          </w:rPr>
                          <w:t> </w:t>
                        </w:r>
                        <w:r w:rsidR="005B368D">
                          <w:rPr>
                            <w:rFonts w:ascii="Times New Roman" w:eastAsia="Times New Roman" w:hAnsi="Times New Roman" w:cs="Times New Roman"/>
                            <w:bCs/>
                            <w:color w:val="000000"/>
                            <w:sz w:val="24"/>
                            <w:szCs w:val="24"/>
                            <w:lang w:eastAsia="ru-RU"/>
                          </w:rPr>
                          <w:t>5</w:t>
                        </w:r>
                        <w:r w:rsidR="00B27B51">
                          <w:rPr>
                            <w:rFonts w:ascii="Times New Roman" w:eastAsia="Times New Roman" w:hAnsi="Times New Roman" w:cs="Times New Roman"/>
                            <w:bCs/>
                            <w:color w:val="000000"/>
                            <w:sz w:val="24"/>
                            <w:szCs w:val="24"/>
                            <w:lang w:eastAsia="ru-RU"/>
                          </w:rPr>
                          <w:t>07,0</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E11104" w:rsidP="00B27B5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00B27B51">
                          <w:rPr>
                            <w:rFonts w:ascii="Times New Roman" w:eastAsia="Times New Roman" w:hAnsi="Times New Roman" w:cs="Times New Roman"/>
                            <w:bCs/>
                            <w:color w:val="000000"/>
                            <w:sz w:val="24"/>
                            <w:szCs w:val="24"/>
                            <w:lang w:eastAsia="ru-RU"/>
                          </w:rPr>
                          <w:t> 507,0</w:t>
                        </w:r>
                      </w:p>
                    </w:tc>
                  </w:tr>
                  <w:tr w:rsidR="00EF5F5C" w:rsidRPr="006738C5" w:rsidTr="0068542E">
                    <w:trPr>
                      <w:trHeight w:val="683"/>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Подпрограмма «Развитие культуры в Ивановском сельском поселении»</w:t>
                        </w: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05.1.00.00000</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EF5F5C" w:rsidRPr="006738C5" w:rsidRDefault="00953CDE" w:rsidP="000D6A7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w:t>
                        </w:r>
                        <w:r w:rsidR="000D6A7F">
                          <w:rPr>
                            <w:rFonts w:ascii="Times New Roman" w:eastAsia="Times New Roman" w:hAnsi="Times New Roman" w:cs="Times New Roman"/>
                            <w:bCs/>
                            <w:color w:val="000000"/>
                            <w:sz w:val="24"/>
                            <w:szCs w:val="24"/>
                            <w:lang w:eastAsia="ru-RU"/>
                          </w:rPr>
                          <w:t>3</w:t>
                        </w:r>
                        <w:r>
                          <w:rPr>
                            <w:rFonts w:ascii="Times New Roman" w:eastAsia="Times New Roman" w:hAnsi="Times New Roman" w:cs="Times New Roman"/>
                            <w:bCs/>
                            <w:color w:val="000000"/>
                            <w:sz w:val="24"/>
                            <w:szCs w:val="24"/>
                            <w:lang w:eastAsia="ru-RU"/>
                          </w:rPr>
                          <w:t>17,1</w:t>
                        </w:r>
                      </w:p>
                    </w:tc>
                    <w:tc>
                      <w:tcPr>
                        <w:tcW w:w="1276" w:type="dxa"/>
                        <w:tcBorders>
                          <w:top w:val="nil"/>
                          <w:left w:val="nil"/>
                          <w:bottom w:val="single" w:sz="4" w:space="0" w:color="auto"/>
                          <w:right w:val="single" w:sz="4" w:space="0" w:color="auto"/>
                        </w:tcBorders>
                        <w:shd w:val="clear" w:color="auto" w:fill="auto"/>
                        <w:vAlign w:val="center"/>
                        <w:hideMark/>
                      </w:tcPr>
                      <w:p w:rsidR="00EF5F5C" w:rsidRPr="006738C5" w:rsidRDefault="00E11104" w:rsidP="00B27B5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00B27B51">
                          <w:rPr>
                            <w:rFonts w:ascii="Times New Roman" w:eastAsia="Times New Roman" w:hAnsi="Times New Roman" w:cs="Times New Roman"/>
                            <w:bCs/>
                            <w:color w:val="000000"/>
                            <w:sz w:val="24"/>
                            <w:szCs w:val="24"/>
                            <w:lang w:eastAsia="ru-RU"/>
                          </w:rPr>
                          <w:t> 507,0</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A5733B" w:rsidP="00080AF8">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1 507,0</w:t>
                        </w:r>
                      </w:p>
                    </w:tc>
                  </w:tr>
                  <w:tr w:rsidR="00EF5F5C" w:rsidRPr="006738C5" w:rsidTr="0068542E">
                    <w:trPr>
                      <w:trHeight w:val="1840"/>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Расходы на обеспечение деятельности (оказание услуг) муниципальных учреждений Ивановского сельского поселения в рамках подпрограммы «Развитие культуры в Ивановском сельском поселении» муниципальной программы Ивановского сельского поселения «Развитие культуры» (Субсидии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05.1.00.00590</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610</w:t>
                        </w: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01</w:t>
                        </w:r>
                      </w:p>
                    </w:tc>
                    <w:tc>
                      <w:tcPr>
                        <w:tcW w:w="1275" w:type="dxa"/>
                        <w:tcBorders>
                          <w:top w:val="nil"/>
                          <w:left w:val="nil"/>
                          <w:bottom w:val="single" w:sz="4" w:space="0" w:color="auto"/>
                          <w:right w:val="single" w:sz="4" w:space="0" w:color="auto"/>
                        </w:tcBorders>
                        <w:shd w:val="clear" w:color="auto" w:fill="auto"/>
                        <w:vAlign w:val="center"/>
                        <w:hideMark/>
                      </w:tcPr>
                      <w:p w:rsidR="00EF5F5C" w:rsidRPr="006738C5" w:rsidRDefault="00B27B51" w:rsidP="008829B5">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w:t>
                        </w:r>
                        <w:r w:rsidR="000D6A7F">
                          <w:rPr>
                            <w:rFonts w:ascii="Times New Roman" w:eastAsia="Times New Roman" w:hAnsi="Times New Roman" w:cs="Times New Roman"/>
                            <w:bCs/>
                            <w:color w:val="000000"/>
                            <w:sz w:val="24"/>
                            <w:szCs w:val="24"/>
                            <w:lang w:eastAsia="ru-RU"/>
                          </w:rPr>
                          <w:t>6</w:t>
                        </w:r>
                        <w:r w:rsidR="008829B5">
                          <w:rPr>
                            <w:rFonts w:ascii="Times New Roman" w:eastAsia="Times New Roman" w:hAnsi="Times New Roman" w:cs="Times New Roman"/>
                            <w:bCs/>
                            <w:color w:val="000000"/>
                            <w:sz w:val="24"/>
                            <w:szCs w:val="24"/>
                            <w:lang w:eastAsia="ru-RU"/>
                          </w:rPr>
                          <w:t>07</w:t>
                        </w:r>
                        <w:r>
                          <w:rPr>
                            <w:rFonts w:ascii="Times New Roman" w:eastAsia="Times New Roman" w:hAnsi="Times New Roman" w:cs="Times New Roman"/>
                            <w:b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EF5F5C" w:rsidRPr="006738C5" w:rsidRDefault="00B27B51" w:rsidP="008C1C72">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1 507,0</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B27B51" w:rsidP="00080AF8">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1 507,0</w:t>
                        </w:r>
                      </w:p>
                    </w:tc>
                  </w:tr>
                  <w:tr w:rsidR="00DB51E0" w:rsidRPr="006738C5" w:rsidTr="0068542E">
                    <w:trPr>
                      <w:trHeight w:val="1840"/>
                    </w:trPr>
                    <w:tc>
                      <w:tcPr>
                        <w:tcW w:w="6373" w:type="dxa"/>
                        <w:tcBorders>
                          <w:top w:val="nil"/>
                          <w:left w:val="single" w:sz="4" w:space="0" w:color="auto"/>
                          <w:bottom w:val="single" w:sz="4" w:space="0" w:color="auto"/>
                          <w:right w:val="single" w:sz="4" w:space="0" w:color="auto"/>
                        </w:tcBorders>
                        <w:shd w:val="clear" w:color="auto" w:fill="auto"/>
                        <w:vAlign w:val="center"/>
                      </w:tcPr>
                      <w:p w:rsidR="00DB51E0" w:rsidRPr="00DB51E0" w:rsidRDefault="00DB51E0">
                        <w:pPr>
                          <w:rPr>
                            <w:rFonts w:ascii="Times New Roman" w:hAnsi="Times New Roman" w:cs="Times New Roman"/>
                            <w:bCs/>
                            <w:color w:val="000000"/>
                            <w:sz w:val="24"/>
                            <w:szCs w:val="24"/>
                          </w:rPr>
                        </w:pPr>
                        <w:r w:rsidRPr="00DB51E0">
                          <w:rPr>
                            <w:rFonts w:ascii="Times New Roman" w:hAnsi="Times New Roman" w:cs="Times New Roman"/>
                            <w:bCs/>
                            <w:color w:val="000000"/>
                            <w:sz w:val="24"/>
                            <w:szCs w:val="24"/>
                          </w:rPr>
                          <w:lastRenderedPageBreak/>
                          <w:t>Расходы на реализацию инициативных проектов в рамках подпрограммы «Развитие культуры в Ивановском сельском поселении» муниципальной программы Ивановского сельского поселения «Развитие культуры» (Субсидии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tcPr>
                      <w:p w:rsidR="00DB51E0" w:rsidRPr="00DB51E0" w:rsidRDefault="00DB51E0">
                        <w:pPr>
                          <w:jc w:val="center"/>
                          <w:rPr>
                            <w:rFonts w:ascii="Times New Roman" w:hAnsi="Times New Roman" w:cs="Times New Roman"/>
                            <w:bCs/>
                            <w:color w:val="000000"/>
                            <w:sz w:val="24"/>
                            <w:szCs w:val="24"/>
                          </w:rPr>
                        </w:pPr>
                        <w:r w:rsidRPr="00DB51E0">
                          <w:rPr>
                            <w:rFonts w:ascii="Times New Roman" w:hAnsi="Times New Roman" w:cs="Times New Roman"/>
                            <w:bCs/>
                            <w:color w:val="000000"/>
                            <w:sz w:val="24"/>
                            <w:szCs w:val="24"/>
                          </w:rPr>
                          <w:t>05.1.00.S4640</w:t>
                        </w:r>
                      </w:p>
                    </w:tc>
                    <w:tc>
                      <w:tcPr>
                        <w:tcW w:w="992" w:type="dxa"/>
                        <w:tcBorders>
                          <w:top w:val="nil"/>
                          <w:left w:val="nil"/>
                          <w:bottom w:val="single" w:sz="4" w:space="0" w:color="auto"/>
                          <w:right w:val="single" w:sz="4" w:space="0" w:color="auto"/>
                        </w:tcBorders>
                        <w:shd w:val="clear" w:color="auto" w:fill="auto"/>
                        <w:vAlign w:val="center"/>
                      </w:tcPr>
                      <w:p w:rsidR="00DB51E0" w:rsidRPr="00DB51E0" w:rsidRDefault="00DB51E0">
                        <w:pPr>
                          <w:jc w:val="center"/>
                          <w:rPr>
                            <w:rFonts w:ascii="Times New Roman" w:hAnsi="Times New Roman" w:cs="Times New Roman"/>
                            <w:bCs/>
                            <w:color w:val="000000"/>
                            <w:sz w:val="24"/>
                            <w:szCs w:val="24"/>
                          </w:rPr>
                        </w:pPr>
                        <w:r w:rsidRPr="00DB51E0">
                          <w:rPr>
                            <w:rFonts w:ascii="Times New Roman" w:hAnsi="Times New Roman" w:cs="Times New Roman"/>
                            <w:bCs/>
                            <w:color w:val="000000"/>
                            <w:sz w:val="24"/>
                            <w:szCs w:val="24"/>
                          </w:rPr>
                          <w:t>610</w:t>
                        </w:r>
                      </w:p>
                    </w:tc>
                    <w:tc>
                      <w:tcPr>
                        <w:tcW w:w="709" w:type="dxa"/>
                        <w:tcBorders>
                          <w:top w:val="nil"/>
                          <w:left w:val="nil"/>
                          <w:bottom w:val="single" w:sz="4" w:space="0" w:color="auto"/>
                          <w:right w:val="single" w:sz="4" w:space="0" w:color="auto"/>
                        </w:tcBorders>
                        <w:shd w:val="clear" w:color="auto" w:fill="auto"/>
                        <w:vAlign w:val="center"/>
                      </w:tcPr>
                      <w:p w:rsidR="00DB51E0" w:rsidRPr="00DB51E0" w:rsidRDefault="00DB51E0">
                        <w:pPr>
                          <w:jc w:val="center"/>
                          <w:rPr>
                            <w:rFonts w:ascii="Times New Roman" w:hAnsi="Times New Roman" w:cs="Times New Roman"/>
                            <w:bCs/>
                            <w:color w:val="000000"/>
                            <w:sz w:val="24"/>
                            <w:szCs w:val="24"/>
                          </w:rPr>
                        </w:pPr>
                        <w:r w:rsidRPr="00DB51E0">
                          <w:rPr>
                            <w:rFonts w:ascii="Times New Roman" w:hAnsi="Times New Roman" w:cs="Times New Roman"/>
                            <w:bCs/>
                            <w:color w:val="000000"/>
                            <w:sz w:val="24"/>
                            <w:szCs w:val="24"/>
                          </w:rPr>
                          <w:t>08</w:t>
                        </w:r>
                      </w:p>
                    </w:tc>
                    <w:tc>
                      <w:tcPr>
                        <w:tcW w:w="567" w:type="dxa"/>
                        <w:tcBorders>
                          <w:top w:val="nil"/>
                          <w:left w:val="nil"/>
                          <w:bottom w:val="single" w:sz="4" w:space="0" w:color="auto"/>
                          <w:right w:val="single" w:sz="4" w:space="0" w:color="auto"/>
                        </w:tcBorders>
                        <w:shd w:val="clear" w:color="auto" w:fill="auto"/>
                        <w:vAlign w:val="center"/>
                      </w:tcPr>
                      <w:p w:rsidR="00DB51E0" w:rsidRPr="00DB51E0" w:rsidRDefault="00DB51E0">
                        <w:pPr>
                          <w:jc w:val="center"/>
                          <w:rPr>
                            <w:rFonts w:ascii="Times New Roman" w:hAnsi="Times New Roman" w:cs="Times New Roman"/>
                            <w:bCs/>
                            <w:color w:val="000000"/>
                            <w:sz w:val="24"/>
                            <w:szCs w:val="24"/>
                          </w:rPr>
                        </w:pPr>
                        <w:r w:rsidRPr="00DB51E0">
                          <w:rPr>
                            <w:rFonts w:ascii="Times New Roman" w:hAnsi="Times New Roman" w:cs="Times New Roman"/>
                            <w:bCs/>
                            <w:color w:val="000000"/>
                            <w:sz w:val="24"/>
                            <w:szCs w:val="24"/>
                          </w:rPr>
                          <w:t>01</w:t>
                        </w:r>
                      </w:p>
                    </w:tc>
                    <w:tc>
                      <w:tcPr>
                        <w:tcW w:w="1275" w:type="dxa"/>
                        <w:tcBorders>
                          <w:top w:val="nil"/>
                          <w:left w:val="nil"/>
                          <w:bottom w:val="single" w:sz="4" w:space="0" w:color="auto"/>
                          <w:right w:val="single" w:sz="4" w:space="0" w:color="auto"/>
                        </w:tcBorders>
                        <w:shd w:val="clear" w:color="auto" w:fill="auto"/>
                        <w:vAlign w:val="center"/>
                      </w:tcPr>
                      <w:p w:rsidR="00DB51E0" w:rsidRPr="00DB51E0" w:rsidRDefault="00953CDE">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710,1</w:t>
                        </w:r>
                      </w:p>
                    </w:tc>
                    <w:tc>
                      <w:tcPr>
                        <w:tcW w:w="1276" w:type="dxa"/>
                        <w:tcBorders>
                          <w:top w:val="nil"/>
                          <w:left w:val="nil"/>
                          <w:bottom w:val="single" w:sz="4" w:space="0" w:color="auto"/>
                          <w:right w:val="single" w:sz="4" w:space="0" w:color="auto"/>
                        </w:tcBorders>
                        <w:shd w:val="clear" w:color="auto" w:fill="auto"/>
                        <w:vAlign w:val="center"/>
                      </w:tcPr>
                      <w:p w:rsidR="00DB51E0" w:rsidRDefault="00EC3FF4" w:rsidP="00DB51E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c>
                      <w:tcPr>
                        <w:tcW w:w="1559" w:type="dxa"/>
                        <w:tcBorders>
                          <w:top w:val="nil"/>
                          <w:left w:val="nil"/>
                          <w:bottom w:val="single" w:sz="4" w:space="0" w:color="auto"/>
                          <w:right w:val="single" w:sz="4" w:space="0" w:color="auto"/>
                        </w:tcBorders>
                        <w:shd w:val="clear" w:color="auto" w:fill="auto"/>
                        <w:vAlign w:val="center"/>
                      </w:tcPr>
                      <w:p w:rsidR="00DB51E0" w:rsidRDefault="00DB51E0" w:rsidP="00DB51E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0,0</w:t>
                        </w:r>
                      </w:p>
                    </w:tc>
                  </w:tr>
                  <w:tr w:rsidR="00EF5F5C" w:rsidRPr="006738C5" w:rsidTr="0068542E">
                    <w:trPr>
                      <w:trHeight w:val="683"/>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Обеспечение функционирования Главы  Ивановского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88.0.00.00000</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EF5F5C" w:rsidRPr="006738C5" w:rsidRDefault="00A16B3A" w:rsidP="00B61CE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00B61CE0">
                          <w:rPr>
                            <w:rFonts w:ascii="Times New Roman" w:eastAsia="Times New Roman" w:hAnsi="Times New Roman" w:cs="Times New Roman"/>
                            <w:bCs/>
                            <w:color w:val="000000"/>
                            <w:sz w:val="24"/>
                            <w:szCs w:val="24"/>
                            <w:lang w:eastAsia="ru-RU"/>
                          </w:rPr>
                          <w:t> 220,9</w:t>
                        </w:r>
                      </w:p>
                    </w:tc>
                    <w:tc>
                      <w:tcPr>
                        <w:tcW w:w="1276" w:type="dxa"/>
                        <w:tcBorders>
                          <w:top w:val="nil"/>
                          <w:left w:val="nil"/>
                          <w:bottom w:val="single" w:sz="4" w:space="0" w:color="auto"/>
                          <w:right w:val="single" w:sz="4" w:space="0" w:color="auto"/>
                        </w:tcBorders>
                        <w:shd w:val="clear" w:color="auto" w:fill="auto"/>
                        <w:vAlign w:val="center"/>
                        <w:hideMark/>
                      </w:tcPr>
                      <w:p w:rsidR="00EF5F5C" w:rsidRPr="006738C5" w:rsidRDefault="00080AF8" w:rsidP="00336CA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r w:rsidR="00336CA3">
                          <w:rPr>
                            <w:rFonts w:ascii="Times New Roman" w:eastAsia="Times New Roman" w:hAnsi="Times New Roman" w:cs="Times New Roman"/>
                            <w:bCs/>
                            <w:color w:val="000000"/>
                            <w:sz w:val="24"/>
                            <w:szCs w:val="24"/>
                            <w:lang w:eastAsia="ru-RU"/>
                          </w:rPr>
                          <w:t>90,1</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080AF8" w:rsidP="00336CA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r w:rsidR="00336CA3">
                          <w:rPr>
                            <w:rFonts w:ascii="Times New Roman" w:eastAsia="Times New Roman" w:hAnsi="Times New Roman" w:cs="Times New Roman"/>
                            <w:bCs/>
                            <w:color w:val="000000"/>
                            <w:sz w:val="24"/>
                            <w:szCs w:val="24"/>
                            <w:lang w:eastAsia="ru-RU"/>
                          </w:rPr>
                          <w:t>74,8</w:t>
                        </w:r>
                      </w:p>
                    </w:tc>
                  </w:tr>
                  <w:tr w:rsidR="00EF5F5C" w:rsidRPr="006738C5" w:rsidTr="0068542E">
                    <w:trPr>
                      <w:trHeight w:val="683"/>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Глава Ивановского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88.1.00.00000</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EF5F5C" w:rsidRPr="006738C5" w:rsidRDefault="00A16B3A" w:rsidP="00B61CE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00B61CE0">
                          <w:rPr>
                            <w:rFonts w:ascii="Times New Roman" w:eastAsia="Times New Roman" w:hAnsi="Times New Roman" w:cs="Times New Roman"/>
                            <w:bCs/>
                            <w:color w:val="000000"/>
                            <w:sz w:val="24"/>
                            <w:szCs w:val="24"/>
                            <w:lang w:eastAsia="ru-RU"/>
                          </w:rPr>
                          <w:t> 220,9</w:t>
                        </w:r>
                      </w:p>
                    </w:tc>
                    <w:tc>
                      <w:tcPr>
                        <w:tcW w:w="1276" w:type="dxa"/>
                        <w:tcBorders>
                          <w:top w:val="nil"/>
                          <w:left w:val="nil"/>
                          <w:bottom w:val="single" w:sz="4" w:space="0" w:color="auto"/>
                          <w:right w:val="single" w:sz="4" w:space="0" w:color="auto"/>
                        </w:tcBorders>
                        <w:shd w:val="clear" w:color="auto" w:fill="auto"/>
                        <w:vAlign w:val="center"/>
                        <w:hideMark/>
                      </w:tcPr>
                      <w:p w:rsidR="00EF5F5C" w:rsidRPr="006738C5" w:rsidRDefault="00080AF8" w:rsidP="00336CA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r w:rsidR="00336CA3">
                          <w:rPr>
                            <w:rFonts w:ascii="Times New Roman" w:eastAsia="Times New Roman" w:hAnsi="Times New Roman" w:cs="Times New Roman"/>
                            <w:bCs/>
                            <w:color w:val="000000"/>
                            <w:sz w:val="24"/>
                            <w:szCs w:val="24"/>
                            <w:lang w:eastAsia="ru-RU"/>
                          </w:rPr>
                          <w:t>90,1</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080AF8" w:rsidP="00336CA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r w:rsidR="00336CA3">
                          <w:rPr>
                            <w:rFonts w:ascii="Times New Roman" w:eastAsia="Times New Roman" w:hAnsi="Times New Roman" w:cs="Times New Roman"/>
                            <w:bCs/>
                            <w:color w:val="000000"/>
                            <w:sz w:val="24"/>
                            <w:szCs w:val="24"/>
                            <w:lang w:eastAsia="ru-RU"/>
                          </w:rPr>
                          <w:t>74,8</w:t>
                        </w:r>
                      </w:p>
                    </w:tc>
                  </w:tr>
                  <w:tr w:rsidR="00EF5F5C" w:rsidRPr="006738C5" w:rsidTr="0068542E">
                    <w:trPr>
                      <w:trHeight w:val="2052"/>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 xml:space="preserve">Расходы на выплаты по оплате труда работников органов местного самоуправления Ивановского сельского поселения по </w:t>
                        </w:r>
                        <w:r w:rsidR="003C19FA">
                          <w:rPr>
                            <w:rFonts w:ascii="Times New Roman" w:eastAsia="Times New Roman" w:hAnsi="Times New Roman" w:cs="Times New Roman"/>
                            <w:bCs/>
                            <w:color w:val="000000"/>
                            <w:sz w:val="24"/>
                            <w:szCs w:val="24"/>
                            <w:lang w:eastAsia="ru-RU"/>
                          </w:rPr>
                          <w:t>Главе Администрации Ивановского</w:t>
                        </w:r>
                        <w:r w:rsidRPr="006738C5">
                          <w:rPr>
                            <w:rFonts w:ascii="Times New Roman" w:eastAsia="Times New Roman" w:hAnsi="Times New Roman" w:cs="Times New Roman"/>
                            <w:bCs/>
                            <w:color w:val="000000"/>
                            <w:sz w:val="24"/>
                            <w:szCs w:val="24"/>
                            <w:lang w:eastAsia="ru-RU"/>
                          </w:rPr>
                          <w:t xml:space="preserve"> сельского поселения в рамках обеспечения функционирования </w:t>
                        </w:r>
                        <w:r w:rsidR="003C19FA">
                          <w:rPr>
                            <w:rFonts w:ascii="Times New Roman" w:eastAsia="Times New Roman" w:hAnsi="Times New Roman" w:cs="Times New Roman"/>
                            <w:bCs/>
                            <w:color w:val="000000"/>
                            <w:sz w:val="24"/>
                            <w:szCs w:val="24"/>
                            <w:lang w:eastAsia="ru-RU"/>
                          </w:rPr>
                          <w:t>Главы Администрации Ивановского</w:t>
                        </w:r>
                        <w:r w:rsidRPr="006738C5">
                          <w:rPr>
                            <w:rFonts w:ascii="Times New Roman" w:eastAsia="Times New Roman" w:hAnsi="Times New Roman" w:cs="Times New Roman"/>
                            <w:bCs/>
                            <w:color w:val="000000"/>
                            <w:sz w:val="24"/>
                            <w:szCs w:val="24"/>
                            <w:lang w:eastAsia="ru-RU"/>
                          </w:rPr>
                          <w:t xml:space="preserve"> сельского поселения (Расходы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88.1.00.00110</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120</w:t>
                        </w: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04</w:t>
                        </w:r>
                      </w:p>
                    </w:tc>
                    <w:tc>
                      <w:tcPr>
                        <w:tcW w:w="1275" w:type="dxa"/>
                        <w:tcBorders>
                          <w:top w:val="nil"/>
                          <w:left w:val="nil"/>
                          <w:bottom w:val="single" w:sz="4" w:space="0" w:color="auto"/>
                          <w:right w:val="single" w:sz="4" w:space="0" w:color="auto"/>
                        </w:tcBorders>
                        <w:shd w:val="clear" w:color="auto" w:fill="auto"/>
                        <w:vAlign w:val="center"/>
                        <w:hideMark/>
                      </w:tcPr>
                      <w:p w:rsidR="00EF5F5C" w:rsidRPr="006738C5" w:rsidRDefault="00BD0675" w:rsidP="00B61CE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00336CA3">
                          <w:rPr>
                            <w:rFonts w:ascii="Times New Roman" w:eastAsia="Times New Roman" w:hAnsi="Times New Roman" w:cs="Times New Roman"/>
                            <w:bCs/>
                            <w:color w:val="000000"/>
                            <w:sz w:val="24"/>
                            <w:szCs w:val="24"/>
                            <w:lang w:eastAsia="ru-RU"/>
                          </w:rPr>
                          <w:t> </w:t>
                        </w:r>
                        <w:r w:rsidR="00B61CE0">
                          <w:rPr>
                            <w:rFonts w:ascii="Times New Roman" w:eastAsia="Times New Roman" w:hAnsi="Times New Roman" w:cs="Times New Roman"/>
                            <w:bCs/>
                            <w:color w:val="000000"/>
                            <w:sz w:val="24"/>
                            <w:szCs w:val="24"/>
                            <w:lang w:eastAsia="ru-RU"/>
                          </w:rPr>
                          <w:t>143</w:t>
                        </w:r>
                        <w:r w:rsidR="00336CA3">
                          <w:rPr>
                            <w:rFonts w:ascii="Times New Roman" w:eastAsia="Times New Roman" w:hAnsi="Times New Roman" w:cs="Times New Roman"/>
                            <w:b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EF5F5C" w:rsidRPr="006738C5" w:rsidRDefault="00080AF8" w:rsidP="00336CA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r w:rsidR="00336CA3">
                          <w:rPr>
                            <w:rFonts w:ascii="Times New Roman" w:eastAsia="Times New Roman" w:hAnsi="Times New Roman" w:cs="Times New Roman"/>
                            <w:bCs/>
                            <w:color w:val="000000"/>
                            <w:sz w:val="24"/>
                            <w:szCs w:val="24"/>
                            <w:lang w:eastAsia="ru-RU"/>
                          </w:rPr>
                          <w:t>90,1</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080AF8" w:rsidP="00336CA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r w:rsidR="00336CA3">
                          <w:rPr>
                            <w:rFonts w:ascii="Times New Roman" w:eastAsia="Times New Roman" w:hAnsi="Times New Roman" w:cs="Times New Roman"/>
                            <w:bCs/>
                            <w:color w:val="000000"/>
                            <w:sz w:val="24"/>
                            <w:szCs w:val="24"/>
                            <w:lang w:eastAsia="ru-RU"/>
                          </w:rPr>
                          <w:t>74,8</w:t>
                        </w:r>
                      </w:p>
                    </w:tc>
                  </w:tr>
                  <w:tr w:rsidR="00A16B3A" w:rsidRPr="006738C5" w:rsidTr="0068542E">
                    <w:trPr>
                      <w:trHeight w:val="2052"/>
                    </w:trPr>
                    <w:tc>
                      <w:tcPr>
                        <w:tcW w:w="6373" w:type="dxa"/>
                        <w:tcBorders>
                          <w:top w:val="nil"/>
                          <w:left w:val="single" w:sz="4" w:space="0" w:color="auto"/>
                          <w:bottom w:val="single" w:sz="4" w:space="0" w:color="auto"/>
                          <w:right w:val="single" w:sz="4" w:space="0" w:color="auto"/>
                        </w:tcBorders>
                        <w:shd w:val="clear" w:color="auto" w:fill="auto"/>
                        <w:vAlign w:val="center"/>
                      </w:tcPr>
                      <w:p w:rsidR="00A16B3A" w:rsidRPr="00A805C5" w:rsidRDefault="00A16B3A">
                        <w:pPr>
                          <w:rPr>
                            <w:rFonts w:ascii="Times New Roman" w:hAnsi="Times New Roman" w:cs="Times New Roman"/>
                            <w:bCs/>
                            <w:color w:val="000000"/>
                            <w:sz w:val="24"/>
                            <w:szCs w:val="24"/>
                          </w:rPr>
                        </w:pPr>
                        <w:r w:rsidRPr="00A805C5">
                          <w:rPr>
                            <w:rFonts w:ascii="Times New Roman" w:hAnsi="Times New Roman" w:cs="Times New Roman"/>
                            <w:bCs/>
                            <w:color w:val="000000"/>
                            <w:sz w:val="24"/>
                            <w:szCs w:val="24"/>
                          </w:rPr>
                          <w:t>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tcPr>
                      <w:p w:rsidR="00A16B3A" w:rsidRPr="00A805C5" w:rsidRDefault="00A16B3A">
                        <w:pPr>
                          <w:jc w:val="center"/>
                          <w:rPr>
                            <w:rFonts w:ascii="Times New Roman" w:hAnsi="Times New Roman" w:cs="Times New Roman"/>
                            <w:bCs/>
                            <w:color w:val="000000"/>
                            <w:sz w:val="24"/>
                            <w:szCs w:val="24"/>
                          </w:rPr>
                        </w:pPr>
                        <w:r w:rsidRPr="00A805C5">
                          <w:rPr>
                            <w:rFonts w:ascii="Times New Roman" w:hAnsi="Times New Roman" w:cs="Times New Roman"/>
                            <w:bCs/>
                            <w:color w:val="000000"/>
                            <w:sz w:val="24"/>
                            <w:szCs w:val="24"/>
                          </w:rPr>
                          <w:t>88.1.00.00190</w:t>
                        </w:r>
                      </w:p>
                    </w:tc>
                    <w:tc>
                      <w:tcPr>
                        <w:tcW w:w="992" w:type="dxa"/>
                        <w:tcBorders>
                          <w:top w:val="nil"/>
                          <w:left w:val="nil"/>
                          <w:bottom w:val="single" w:sz="4" w:space="0" w:color="auto"/>
                          <w:right w:val="single" w:sz="4" w:space="0" w:color="auto"/>
                        </w:tcBorders>
                        <w:shd w:val="clear" w:color="auto" w:fill="auto"/>
                        <w:vAlign w:val="center"/>
                      </w:tcPr>
                      <w:p w:rsidR="00A16B3A" w:rsidRPr="00A805C5" w:rsidRDefault="00A16B3A">
                        <w:pPr>
                          <w:jc w:val="center"/>
                          <w:rPr>
                            <w:rFonts w:ascii="Times New Roman" w:hAnsi="Times New Roman" w:cs="Times New Roman"/>
                            <w:bCs/>
                            <w:color w:val="000000"/>
                            <w:sz w:val="24"/>
                            <w:szCs w:val="24"/>
                          </w:rPr>
                        </w:pPr>
                        <w:r w:rsidRPr="00A805C5">
                          <w:rPr>
                            <w:rFonts w:ascii="Times New Roman" w:hAnsi="Times New Roman" w:cs="Times New Roman"/>
                            <w:bCs/>
                            <w:color w:val="000000"/>
                            <w:sz w:val="24"/>
                            <w:szCs w:val="24"/>
                          </w:rPr>
                          <w:t>120</w:t>
                        </w:r>
                      </w:p>
                    </w:tc>
                    <w:tc>
                      <w:tcPr>
                        <w:tcW w:w="709" w:type="dxa"/>
                        <w:tcBorders>
                          <w:top w:val="nil"/>
                          <w:left w:val="nil"/>
                          <w:bottom w:val="single" w:sz="4" w:space="0" w:color="auto"/>
                          <w:right w:val="single" w:sz="4" w:space="0" w:color="auto"/>
                        </w:tcBorders>
                        <w:shd w:val="clear" w:color="auto" w:fill="auto"/>
                        <w:vAlign w:val="center"/>
                      </w:tcPr>
                      <w:p w:rsidR="00A16B3A" w:rsidRPr="00A805C5" w:rsidRDefault="00A16B3A">
                        <w:pPr>
                          <w:jc w:val="center"/>
                          <w:rPr>
                            <w:rFonts w:ascii="Times New Roman" w:hAnsi="Times New Roman" w:cs="Times New Roman"/>
                            <w:bCs/>
                            <w:color w:val="000000"/>
                            <w:sz w:val="24"/>
                            <w:szCs w:val="24"/>
                          </w:rPr>
                        </w:pPr>
                        <w:r w:rsidRPr="00A805C5">
                          <w:rPr>
                            <w:rFonts w:ascii="Times New Roman" w:hAnsi="Times New Roman" w:cs="Times New Roman"/>
                            <w:b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tcPr>
                      <w:p w:rsidR="00A16B3A" w:rsidRPr="00A805C5" w:rsidRDefault="00A16B3A">
                        <w:pPr>
                          <w:jc w:val="center"/>
                          <w:rPr>
                            <w:rFonts w:ascii="Times New Roman" w:hAnsi="Times New Roman" w:cs="Times New Roman"/>
                            <w:bCs/>
                            <w:color w:val="000000"/>
                            <w:sz w:val="24"/>
                            <w:szCs w:val="24"/>
                          </w:rPr>
                        </w:pPr>
                        <w:r w:rsidRPr="00A805C5">
                          <w:rPr>
                            <w:rFonts w:ascii="Times New Roman" w:hAnsi="Times New Roman" w:cs="Times New Roman"/>
                            <w:bCs/>
                            <w:color w:val="000000"/>
                            <w:sz w:val="24"/>
                            <w:szCs w:val="24"/>
                          </w:rPr>
                          <w:t>04</w:t>
                        </w:r>
                      </w:p>
                    </w:tc>
                    <w:tc>
                      <w:tcPr>
                        <w:tcW w:w="1275" w:type="dxa"/>
                        <w:tcBorders>
                          <w:top w:val="nil"/>
                          <w:left w:val="nil"/>
                          <w:bottom w:val="single" w:sz="4" w:space="0" w:color="auto"/>
                          <w:right w:val="single" w:sz="4" w:space="0" w:color="auto"/>
                        </w:tcBorders>
                        <w:shd w:val="clear" w:color="auto" w:fill="auto"/>
                        <w:vAlign w:val="center"/>
                      </w:tcPr>
                      <w:p w:rsidR="00A16B3A" w:rsidRPr="00A805C5" w:rsidRDefault="00A16B3A" w:rsidP="00336CA3">
                        <w:pPr>
                          <w:jc w:val="right"/>
                          <w:rPr>
                            <w:rFonts w:ascii="Times New Roman" w:hAnsi="Times New Roman" w:cs="Times New Roman"/>
                            <w:bCs/>
                            <w:color w:val="000000"/>
                            <w:sz w:val="24"/>
                            <w:szCs w:val="24"/>
                          </w:rPr>
                        </w:pPr>
                        <w:r w:rsidRPr="00A805C5">
                          <w:rPr>
                            <w:rFonts w:ascii="Times New Roman" w:hAnsi="Times New Roman" w:cs="Times New Roman"/>
                            <w:bCs/>
                            <w:color w:val="000000"/>
                            <w:sz w:val="24"/>
                            <w:szCs w:val="24"/>
                          </w:rPr>
                          <w:t>7</w:t>
                        </w:r>
                        <w:r w:rsidR="00336CA3">
                          <w:rPr>
                            <w:rFonts w:ascii="Times New Roman" w:hAnsi="Times New Roman" w:cs="Times New Roman"/>
                            <w:bCs/>
                            <w:color w:val="000000"/>
                            <w:sz w:val="24"/>
                            <w:szCs w:val="24"/>
                          </w:rPr>
                          <w:t>7,9</w:t>
                        </w:r>
                      </w:p>
                    </w:tc>
                    <w:tc>
                      <w:tcPr>
                        <w:tcW w:w="1276" w:type="dxa"/>
                        <w:tcBorders>
                          <w:top w:val="nil"/>
                          <w:left w:val="nil"/>
                          <w:bottom w:val="single" w:sz="4" w:space="0" w:color="auto"/>
                          <w:right w:val="single" w:sz="4" w:space="0" w:color="auto"/>
                        </w:tcBorders>
                        <w:shd w:val="clear" w:color="auto" w:fill="auto"/>
                        <w:vAlign w:val="center"/>
                      </w:tcPr>
                      <w:p w:rsidR="00A16B3A" w:rsidRPr="00A805C5" w:rsidRDefault="00A16B3A">
                        <w:pPr>
                          <w:jc w:val="right"/>
                          <w:rPr>
                            <w:rFonts w:ascii="Times New Roman" w:hAnsi="Times New Roman" w:cs="Times New Roman"/>
                            <w:bCs/>
                            <w:color w:val="000000"/>
                            <w:sz w:val="24"/>
                            <w:szCs w:val="24"/>
                          </w:rPr>
                        </w:pPr>
                        <w:r w:rsidRPr="00A805C5">
                          <w:rPr>
                            <w:rFonts w:ascii="Times New Roman" w:hAnsi="Times New Roman" w:cs="Times New Roman"/>
                            <w:bCs/>
                            <w:color w:val="000000"/>
                            <w:sz w:val="24"/>
                            <w:szCs w:val="24"/>
                          </w:rPr>
                          <w:t>0,0</w:t>
                        </w:r>
                      </w:p>
                    </w:tc>
                    <w:tc>
                      <w:tcPr>
                        <w:tcW w:w="1559" w:type="dxa"/>
                        <w:tcBorders>
                          <w:top w:val="nil"/>
                          <w:left w:val="nil"/>
                          <w:bottom w:val="single" w:sz="4" w:space="0" w:color="auto"/>
                          <w:right w:val="single" w:sz="4" w:space="0" w:color="auto"/>
                        </w:tcBorders>
                        <w:shd w:val="clear" w:color="auto" w:fill="auto"/>
                        <w:vAlign w:val="center"/>
                      </w:tcPr>
                      <w:p w:rsidR="00A16B3A" w:rsidRPr="00A805C5" w:rsidRDefault="00A16B3A">
                        <w:pPr>
                          <w:jc w:val="right"/>
                          <w:rPr>
                            <w:rFonts w:ascii="Times New Roman" w:hAnsi="Times New Roman" w:cs="Times New Roman"/>
                            <w:bCs/>
                            <w:color w:val="000000"/>
                            <w:sz w:val="24"/>
                            <w:szCs w:val="24"/>
                          </w:rPr>
                        </w:pPr>
                        <w:r w:rsidRPr="00A805C5">
                          <w:rPr>
                            <w:rFonts w:ascii="Times New Roman" w:hAnsi="Times New Roman" w:cs="Times New Roman"/>
                            <w:bCs/>
                            <w:color w:val="000000"/>
                            <w:sz w:val="24"/>
                            <w:szCs w:val="24"/>
                          </w:rPr>
                          <w:t>0,0</w:t>
                        </w:r>
                      </w:p>
                    </w:tc>
                  </w:tr>
                  <w:tr w:rsidR="00EF5F5C" w:rsidRPr="006738C5" w:rsidTr="0068542E">
                    <w:trPr>
                      <w:trHeight w:val="683"/>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Обеспечение деятельности аппарата управления Администрации Ивановского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89.0.00.00000</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EF5F5C" w:rsidRPr="004C35F1" w:rsidRDefault="00B61CE0" w:rsidP="00953CD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5 114,3</w:t>
                        </w:r>
                      </w:p>
                    </w:tc>
                    <w:tc>
                      <w:tcPr>
                        <w:tcW w:w="1276" w:type="dxa"/>
                        <w:tcBorders>
                          <w:top w:val="nil"/>
                          <w:left w:val="nil"/>
                          <w:bottom w:val="single" w:sz="4" w:space="0" w:color="auto"/>
                          <w:right w:val="single" w:sz="4" w:space="0" w:color="auto"/>
                        </w:tcBorders>
                        <w:shd w:val="clear" w:color="auto" w:fill="auto"/>
                        <w:vAlign w:val="center"/>
                        <w:hideMark/>
                      </w:tcPr>
                      <w:p w:rsidR="00EF5F5C" w:rsidRPr="004C35F1" w:rsidRDefault="003D586E" w:rsidP="00953CD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r w:rsidR="00766D68">
                          <w:rPr>
                            <w:rFonts w:ascii="Times New Roman" w:eastAsia="Times New Roman" w:hAnsi="Times New Roman" w:cs="Times New Roman"/>
                            <w:bCs/>
                            <w:color w:val="000000"/>
                            <w:sz w:val="24"/>
                            <w:szCs w:val="24"/>
                            <w:lang w:eastAsia="ru-RU"/>
                          </w:rPr>
                          <w:t> 024,</w:t>
                        </w:r>
                        <w:r w:rsidR="00953CDE">
                          <w:rPr>
                            <w:rFonts w:ascii="Times New Roman" w:eastAsia="Times New Roman" w:hAnsi="Times New Roman" w:cs="Times New Roman"/>
                            <w:bCs/>
                            <w:color w:val="000000"/>
                            <w:sz w:val="24"/>
                            <w:szCs w:val="24"/>
                            <w:lang w:eastAsia="ru-RU"/>
                          </w:rPr>
                          <w:t>9</w:t>
                        </w:r>
                      </w:p>
                    </w:tc>
                    <w:tc>
                      <w:tcPr>
                        <w:tcW w:w="1559" w:type="dxa"/>
                        <w:tcBorders>
                          <w:top w:val="nil"/>
                          <w:left w:val="nil"/>
                          <w:bottom w:val="single" w:sz="4" w:space="0" w:color="auto"/>
                          <w:right w:val="single" w:sz="4" w:space="0" w:color="auto"/>
                        </w:tcBorders>
                        <w:shd w:val="clear" w:color="auto" w:fill="auto"/>
                        <w:vAlign w:val="center"/>
                        <w:hideMark/>
                      </w:tcPr>
                      <w:p w:rsidR="00EF5F5C" w:rsidRPr="004C35F1" w:rsidRDefault="003F41D3" w:rsidP="00766D68">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r w:rsidR="00766D68">
                          <w:rPr>
                            <w:rFonts w:ascii="Times New Roman" w:eastAsia="Times New Roman" w:hAnsi="Times New Roman" w:cs="Times New Roman"/>
                            <w:bCs/>
                            <w:color w:val="000000"/>
                            <w:sz w:val="24"/>
                            <w:szCs w:val="24"/>
                            <w:lang w:eastAsia="ru-RU"/>
                          </w:rPr>
                          <w:t> </w:t>
                        </w:r>
                        <w:r w:rsidR="002B4A7B">
                          <w:rPr>
                            <w:rFonts w:ascii="Times New Roman" w:eastAsia="Times New Roman" w:hAnsi="Times New Roman" w:cs="Times New Roman"/>
                            <w:bCs/>
                            <w:color w:val="000000"/>
                            <w:sz w:val="24"/>
                            <w:szCs w:val="24"/>
                            <w:lang w:eastAsia="ru-RU"/>
                          </w:rPr>
                          <w:t>5</w:t>
                        </w:r>
                        <w:r w:rsidR="00766D68">
                          <w:rPr>
                            <w:rFonts w:ascii="Times New Roman" w:eastAsia="Times New Roman" w:hAnsi="Times New Roman" w:cs="Times New Roman"/>
                            <w:bCs/>
                            <w:color w:val="000000"/>
                            <w:sz w:val="24"/>
                            <w:szCs w:val="24"/>
                            <w:lang w:eastAsia="ru-RU"/>
                          </w:rPr>
                          <w:t>29,0</w:t>
                        </w:r>
                      </w:p>
                    </w:tc>
                  </w:tr>
                  <w:tr w:rsidR="00EF5F5C" w:rsidRPr="006738C5" w:rsidTr="0068542E">
                    <w:trPr>
                      <w:trHeight w:val="683"/>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766D68" w:rsidRDefault="00EF5F5C" w:rsidP="006738C5">
                        <w:pPr>
                          <w:spacing w:after="0" w:line="240" w:lineRule="auto"/>
                          <w:rPr>
                            <w:rFonts w:ascii="Times New Roman" w:eastAsia="Times New Roman" w:hAnsi="Times New Roman" w:cs="Times New Roman"/>
                            <w:bCs/>
                            <w:color w:val="000000"/>
                            <w:sz w:val="24"/>
                            <w:szCs w:val="24"/>
                            <w:lang w:eastAsia="ru-RU"/>
                          </w:rPr>
                        </w:pPr>
                        <w:r w:rsidRPr="00766D68">
                          <w:rPr>
                            <w:rFonts w:ascii="Times New Roman" w:eastAsia="Times New Roman" w:hAnsi="Times New Roman" w:cs="Times New Roman"/>
                            <w:bCs/>
                            <w:color w:val="000000"/>
                            <w:sz w:val="24"/>
                            <w:szCs w:val="24"/>
                            <w:lang w:eastAsia="ru-RU"/>
                          </w:rPr>
                          <w:t>Аппарат управления Администрации Ивановского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rsidR="00EF5F5C" w:rsidRPr="00766D68"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766D68">
                          <w:rPr>
                            <w:rFonts w:ascii="Times New Roman" w:eastAsia="Times New Roman" w:hAnsi="Times New Roman" w:cs="Times New Roman"/>
                            <w:bCs/>
                            <w:color w:val="000000"/>
                            <w:sz w:val="24"/>
                            <w:szCs w:val="24"/>
                            <w:lang w:eastAsia="ru-RU"/>
                          </w:rPr>
                          <w:t>89.1.00.00000</w:t>
                        </w:r>
                      </w:p>
                    </w:tc>
                    <w:tc>
                      <w:tcPr>
                        <w:tcW w:w="992" w:type="dxa"/>
                        <w:tcBorders>
                          <w:top w:val="nil"/>
                          <w:left w:val="nil"/>
                          <w:bottom w:val="single" w:sz="4" w:space="0" w:color="auto"/>
                          <w:right w:val="single" w:sz="4" w:space="0" w:color="auto"/>
                        </w:tcBorders>
                        <w:shd w:val="clear" w:color="auto" w:fill="auto"/>
                        <w:vAlign w:val="center"/>
                        <w:hideMark/>
                      </w:tcPr>
                      <w:p w:rsidR="00EF5F5C" w:rsidRPr="00766D68"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EF5F5C" w:rsidRPr="00766D68"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EF5F5C" w:rsidRPr="00766D68"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EF5F5C" w:rsidRPr="00766D68" w:rsidRDefault="00B61CE0" w:rsidP="00953CD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5 114,3</w:t>
                        </w:r>
                      </w:p>
                    </w:tc>
                    <w:tc>
                      <w:tcPr>
                        <w:tcW w:w="1276" w:type="dxa"/>
                        <w:tcBorders>
                          <w:top w:val="nil"/>
                          <w:left w:val="nil"/>
                          <w:bottom w:val="single" w:sz="4" w:space="0" w:color="auto"/>
                          <w:right w:val="single" w:sz="4" w:space="0" w:color="auto"/>
                        </w:tcBorders>
                        <w:shd w:val="clear" w:color="auto" w:fill="auto"/>
                        <w:vAlign w:val="center"/>
                        <w:hideMark/>
                      </w:tcPr>
                      <w:p w:rsidR="00EF5F5C" w:rsidRPr="00766D68" w:rsidRDefault="00A475D0" w:rsidP="00766D68">
                        <w:pPr>
                          <w:spacing w:after="0" w:line="240" w:lineRule="auto"/>
                          <w:jc w:val="center"/>
                          <w:rPr>
                            <w:rFonts w:ascii="Times New Roman" w:eastAsia="Times New Roman" w:hAnsi="Times New Roman" w:cs="Times New Roman"/>
                            <w:bCs/>
                            <w:color w:val="000000"/>
                            <w:sz w:val="24"/>
                            <w:szCs w:val="24"/>
                            <w:lang w:eastAsia="ru-RU"/>
                          </w:rPr>
                        </w:pPr>
                        <w:r w:rsidRPr="00766D68">
                          <w:rPr>
                            <w:rFonts w:ascii="Times New Roman" w:eastAsia="Times New Roman" w:hAnsi="Times New Roman" w:cs="Times New Roman"/>
                            <w:bCs/>
                            <w:color w:val="000000"/>
                            <w:sz w:val="24"/>
                            <w:szCs w:val="24"/>
                            <w:lang w:eastAsia="ru-RU"/>
                          </w:rPr>
                          <w:t>4</w:t>
                        </w:r>
                        <w:r w:rsidR="00766D68" w:rsidRPr="00766D68">
                          <w:rPr>
                            <w:rFonts w:ascii="Times New Roman" w:eastAsia="Times New Roman" w:hAnsi="Times New Roman" w:cs="Times New Roman"/>
                            <w:bCs/>
                            <w:color w:val="000000"/>
                            <w:sz w:val="24"/>
                            <w:szCs w:val="24"/>
                            <w:lang w:eastAsia="ru-RU"/>
                          </w:rPr>
                          <w:t> </w:t>
                        </w:r>
                        <w:r w:rsidRPr="00766D68">
                          <w:rPr>
                            <w:rFonts w:ascii="Times New Roman" w:eastAsia="Times New Roman" w:hAnsi="Times New Roman" w:cs="Times New Roman"/>
                            <w:bCs/>
                            <w:color w:val="000000"/>
                            <w:sz w:val="24"/>
                            <w:szCs w:val="24"/>
                            <w:lang w:eastAsia="ru-RU"/>
                          </w:rPr>
                          <w:t>0</w:t>
                        </w:r>
                        <w:r w:rsidR="00953CDE">
                          <w:rPr>
                            <w:rFonts w:ascii="Times New Roman" w:eastAsia="Times New Roman" w:hAnsi="Times New Roman" w:cs="Times New Roman"/>
                            <w:bCs/>
                            <w:color w:val="000000"/>
                            <w:sz w:val="24"/>
                            <w:szCs w:val="24"/>
                            <w:lang w:eastAsia="ru-RU"/>
                          </w:rPr>
                          <w:t>24,9</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A475D0" w:rsidP="00766D68">
                        <w:pPr>
                          <w:spacing w:after="0" w:line="240" w:lineRule="auto"/>
                          <w:jc w:val="center"/>
                          <w:rPr>
                            <w:rFonts w:ascii="Times New Roman" w:eastAsia="Times New Roman" w:hAnsi="Times New Roman" w:cs="Times New Roman"/>
                            <w:bCs/>
                            <w:color w:val="000000"/>
                            <w:sz w:val="24"/>
                            <w:szCs w:val="24"/>
                            <w:lang w:eastAsia="ru-RU"/>
                          </w:rPr>
                        </w:pPr>
                        <w:r w:rsidRPr="00766D68">
                          <w:rPr>
                            <w:rFonts w:ascii="Times New Roman" w:eastAsia="Times New Roman" w:hAnsi="Times New Roman" w:cs="Times New Roman"/>
                            <w:bCs/>
                            <w:color w:val="000000"/>
                            <w:sz w:val="24"/>
                            <w:szCs w:val="24"/>
                            <w:lang w:eastAsia="ru-RU"/>
                          </w:rPr>
                          <w:t>3</w:t>
                        </w:r>
                        <w:r w:rsidR="00766D68" w:rsidRPr="00766D68">
                          <w:rPr>
                            <w:rFonts w:ascii="Times New Roman" w:eastAsia="Times New Roman" w:hAnsi="Times New Roman" w:cs="Times New Roman"/>
                            <w:bCs/>
                            <w:color w:val="000000"/>
                            <w:sz w:val="24"/>
                            <w:szCs w:val="24"/>
                            <w:lang w:eastAsia="ru-RU"/>
                          </w:rPr>
                          <w:t> </w:t>
                        </w:r>
                        <w:r w:rsidR="002B4A7B" w:rsidRPr="00766D68">
                          <w:rPr>
                            <w:rFonts w:ascii="Times New Roman" w:eastAsia="Times New Roman" w:hAnsi="Times New Roman" w:cs="Times New Roman"/>
                            <w:bCs/>
                            <w:color w:val="000000"/>
                            <w:sz w:val="24"/>
                            <w:szCs w:val="24"/>
                            <w:lang w:eastAsia="ru-RU"/>
                          </w:rPr>
                          <w:t>5</w:t>
                        </w:r>
                        <w:r w:rsidR="00766D68" w:rsidRPr="00766D68">
                          <w:rPr>
                            <w:rFonts w:ascii="Times New Roman" w:eastAsia="Times New Roman" w:hAnsi="Times New Roman" w:cs="Times New Roman"/>
                            <w:bCs/>
                            <w:color w:val="000000"/>
                            <w:sz w:val="24"/>
                            <w:szCs w:val="24"/>
                            <w:lang w:eastAsia="ru-RU"/>
                          </w:rPr>
                          <w:t>29,0</w:t>
                        </w:r>
                      </w:p>
                    </w:tc>
                  </w:tr>
                  <w:tr w:rsidR="00EF5F5C" w:rsidRPr="006738C5" w:rsidTr="0068542E">
                    <w:trPr>
                      <w:trHeight w:val="1710"/>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lastRenderedPageBreak/>
                          <w:t>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89.1.00.00110</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120</w:t>
                        </w: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04</w:t>
                        </w:r>
                      </w:p>
                    </w:tc>
                    <w:tc>
                      <w:tcPr>
                        <w:tcW w:w="1275" w:type="dxa"/>
                        <w:tcBorders>
                          <w:top w:val="nil"/>
                          <w:left w:val="nil"/>
                          <w:bottom w:val="single" w:sz="4" w:space="0" w:color="auto"/>
                          <w:right w:val="single" w:sz="4" w:space="0" w:color="auto"/>
                        </w:tcBorders>
                        <w:shd w:val="clear" w:color="auto" w:fill="auto"/>
                        <w:vAlign w:val="center"/>
                        <w:hideMark/>
                      </w:tcPr>
                      <w:p w:rsidR="00EF5F5C" w:rsidRPr="006738C5" w:rsidRDefault="00B61CE0" w:rsidP="00766D68">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4 103,6</w:t>
                        </w:r>
                      </w:p>
                    </w:tc>
                    <w:tc>
                      <w:tcPr>
                        <w:tcW w:w="1276" w:type="dxa"/>
                        <w:tcBorders>
                          <w:top w:val="nil"/>
                          <w:left w:val="nil"/>
                          <w:bottom w:val="single" w:sz="4" w:space="0" w:color="auto"/>
                          <w:right w:val="single" w:sz="4" w:space="0" w:color="auto"/>
                        </w:tcBorders>
                        <w:shd w:val="clear" w:color="auto" w:fill="auto"/>
                        <w:vAlign w:val="center"/>
                        <w:hideMark/>
                      </w:tcPr>
                      <w:p w:rsidR="00EF5F5C" w:rsidRPr="006738C5" w:rsidRDefault="00DD63DF" w:rsidP="00DD63D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3 822,7</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DD63DF" w:rsidP="002B4A7B">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r w:rsidR="002B4A7B">
                          <w:rPr>
                            <w:rFonts w:ascii="Times New Roman" w:eastAsia="Times New Roman" w:hAnsi="Times New Roman" w:cs="Times New Roman"/>
                            <w:bCs/>
                            <w:color w:val="000000"/>
                            <w:sz w:val="24"/>
                            <w:szCs w:val="24"/>
                            <w:lang w:eastAsia="ru-RU"/>
                          </w:rPr>
                          <w:t> 394,0</w:t>
                        </w:r>
                      </w:p>
                    </w:tc>
                  </w:tr>
                  <w:tr w:rsidR="00A16B3A" w:rsidRPr="006738C5" w:rsidTr="0068542E">
                    <w:trPr>
                      <w:trHeight w:val="1710"/>
                    </w:trPr>
                    <w:tc>
                      <w:tcPr>
                        <w:tcW w:w="6373" w:type="dxa"/>
                        <w:tcBorders>
                          <w:top w:val="nil"/>
                          <w:left w:val="single" w:sz="4" w:space="0" w:color="auto"/>
                          <w:bottom w:val="single" w:sz="4" w:space="0" w:color="auto"/>
                          <w:right w:val="single" w:sz="4" w:space="0" w:color="auto"/>
                        </w:tcBorders>
                        <w:shd w:val="clear" w:color="auto" w:fill="auto"/>
                        <w:vAlign w:val="center"/>
                      </w:tcPr>
                      <w:p w:rsidR="00A16B3A" w:rsidRPr="00A805C5" w:rsidRDefault="00A16B3A">
                        <w:pPr>
                          <w:rPr>
                            <w:rFonts w:ascii="Times New Roman" w:hAnsi="Times New Roman" w:cs="Times New Roman"/>
                            <w:bCs/>
                            <w:color w:val="000000"/>
                            <w:sz w:val="24"/>
                            <w:szCs w:val="24"/>
                          </w:rPr>
                        </w:pPr>
                        <w:r w:rsidRPr="00A805C5">
                          <w:rPr>
                            <w:rFonts w:ascii="Times New Roman" w:hAnsi="Times New Roman" w:cs="Times New Roman"/>
                            <w:bCs/>
                            <w:color w:val="000000"/>
                            <w:sz w:val="24"/>
                            <w:szCs w:val="24"/>
                          </w:rPr>
                          <w:t>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tcPr>
                      <w:p w:rsidR="00A16B3A" w:rsidRPr="00A805C5" w:rsidRDefault="00A16B3A">
                        <w:pPr>
                          <w:jc w:val="center"/>
                          <w:rPr>
                            <w:rFonts w:ascii="Times New Roman" w:hAnsi="Times New Roman" w:cs="Times New Roman"/>
                            <w:bCs/>
                            <w:color w:val="000000"/>
                            <w:sz w:val="24"/>
                            <w:szCs w:val="24"/>
                          </w:rPr>
                        </w:pPr>
                        <w:r w:rsidRPr="00A805C5">
                          <w:rPr>
                            <w:rFonts w:ascii="Times New Roman" w:hAnsi="Times New Roman" w:cs="Times New Roman"/>
                            <w:bCs/>
                            <w:color w:val="000000"/>
                            <w:sz w:val="24"/>
                            <w:szCs w:val="24"/>
                          </w:rPr>
                          <w:t>89.1.00.00190</w:t>
                        </w:r>
                      </w:p>
                    </w:tc>
                    <w:tc>
                      <w:tcPr>
                        <w:tcW w:w="992" w:type="dxa"/>
                        <w:tcBorders>
                          <w:top w:val="nil"/>
                          <w:left w:val="nil"/>
                          <w:bottom w:val="single" w:sz="4" w:space="0" w:color="auto"/>
                          <w:right w:val="single" w:sz="4" w:space="0" w:color="auto"/>
                        </w:tcBorders>
                        <w:shd w:val="clear" w:color="auto" w:fill="auto"/>
                        <w:vAlign w:val="center"/>
                      </w:tcPr>
                      <w:p w:rsidR="00A16B3A" w:rsidRPr="00A805C5" w:rsidRDefault="00A16B3A">
                        <w:pPr>
                          <w:jc w:val="center"/>
                          <w:rPr>
                            <w:rFonts w:ascii="Times New Roman" w:hAnsi="Times New Roman" w:cs="Times New Roman"/>
                            <w:bCs/>
                            <w:color w:val="000000"/>
                            <w:sz w:val="24"/>
                            <w:szCs w:val="24"/>
                          </w:rPr>
                        </w:pPr>
                        <w:r w:rsidRPr="00A805C5">
                          <w:rPr>
                            <w:rFonts w:ascii="Times New Roman" w:hAnsi="Times New Roman" w:cs="Times New Roman"/>
                            <w:bCs/>
                            <w:color w:val="000000"/>
                            <w:sz w:val="24"/>
                            <w:szCs w:val="24"/>
                          </w:rPr>
                          <w:t>120</w:t>
                        </w:r>
                      </w:p>
                    </w:tc>
                    <w:tc>
                      <w:tcPr>
                        <w:tcW w:w="709" w:type="dxa"/>
                        <w:tcBorders>
                          <w:top w:val="nil"/>
                          <w:left w:val="nil"/>
                          <w:bottom w:val="single" w:sz="4" w:space="0" w:color="auto"/>
                          <w:right w:val="single" w:sz="4" w:space="0" w:color="auto"/>
                        </w:tcBorders>
                        <w:shd w:val="clear" w:color="auto" w:fill="auto"/>
                        <w:vAlign w:val="center"/>
                      </w:tcPr>
                      <w:p w:rsidR="00A16B3A" w:rsidRPr="00A805C5" w:rsidRDefault="00A16B3A">
                        <w:pPr>
                          <w:jc w:val="center"/>
                          <w:rPr>
                            <w:rFonts w:ascii="Times New Roman" w:hAnsi="Times New Roman" w:cs="Times New Roman"/>
                            <w:bCs/>
                            <w:color w:val="000000"/>
                            <w:sz w:val="24"/>
                            <w:szCs w:val="24"/>
                          </w:rPr>
                        </w:pPr>
                        <w:r w:rsidRPr="00A805C5">
                          <w:rPr>
                            <w:rFonts w:ascii="Times New Roman" w:hAnsi="Times New Roman" w:cs="Times New Roman"/>
                            <w:b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tcPr>
                      <w:p w:rsidR="00A16B3A" w:rsidRPr="00A805C5" w:rsidRDefault="00A16B3A">
                        <w:pPr>
                          <w:jc w:val="center"/>
                          <w:rPr>
                            <w:rFonts w:ascii="Times New Roman" w:hAnsi="Times New Roman" w:cs="Times New Roman"/>
                            <w:bCs/>
                            <w:color w:val="000000"/>
                            <w:sz w:val="24"/>
                            <w:szCs w:val="24"/>
                          </w:rPr>
                        </w:pPr>
                        <w:r w:rsidRPr="00A805C5">
                          <w:rPr>
                            <w:rFonts w:ascii="Times New Roman" w:hAnsi="Times New Roman" w:cs="Times New Roman"/>
                            <w:bCs/>
                            <w:color w:val="000000"/>
                            <w:sz w:val="24"/>
                            <w:szCs w:val="24"/>
                          </w:rPr>
                          <w:t>04</w:t>
                        </w:r>
                      </w:p>
                    </w:tc>
                    <w:tc>
                      <w:tcPr>
                        <w:tcW w:w="1275" w:type="dxa"/>
                        <w:tcBorders>
                          <w:top w:val="nil"/>
                          <w:left w:val="nil"/>
                          <w:bottom w:val="single" w:sz="4" w:space="0" w:color="auto"/>
                          <w:right w:val="single" w:sz="4" w:space="0" w:color="auto"/>
                        </w:tcBorders>
                        <w:shd w:val="clear" w:color="auto" w:fill="auto"/>
                        <w:vAlign w:val="center"/>
                      </w:tcPr>
                      <w:p w:rsidR="00A16B3A" w:rsidRPr="00A805C5" w:rsidRDefault="00A16B3A" w:rsidP="00EB2A79">
                        <w:pPr>
                          <w:jc w:val="right"/>
                          <w:rPr>
                            <w:rFonts w:ascii="Times New Roman" w:hAnsi="Times New Roman" w:cs="Times New Roman"/>
                            <w:bCs/>
                            <w:color w:val="000000"/>
                            <w:sz w:val="24"/>
                            <w:szCs w:val="24"/>
                          </w:rPr>
                        </w:pPr>
                        <w:r w:rsidRPr="00A805C5">
                          <w:rPr>
                            <w:rFonts w:ascii="Times New Roman" w:hAnsi="Times New Roman" w:cs="Times New Roman"/>
                            <w:bCs/>
                            <w:color w:val="000000"/>
                            <w:sz w:val="24"/>
                            <w:szCs w:val="24"/>
                          </w:rPr>
                          <w:t>2</w:t>
                        </w:r>
                        <w:r w:rsidR="00EB2A79">
                          <w:rPr>
                            <w:rFonts w:ascii="Times New Roman" w:hAnsi="Times New Roman" w:cs="Times New Roman"/>
                            <w:bCs/>
                            <w:color w:val="000000"/>
                            <w:sz w:val="24"/>
                            <w:szCs w:val="24"/>
                          </w:rPr>
                          <w:t>61,7</w:t>
                        </w:r>
                      </w:p>
                    </w:tc>
                    <w:tc>
                      <w:tcPr>
                        <w:tcW w:w="1276" w:type="dxa"/>
                        <w:tcBorders>
                          <w:top w:val="nil"/>
                          <w:left w:val="nil"/>
                          <w:bottom w:val="single" w:sz="4" w:space="0" w:color="auto"/>
                          <w:right w:val="single" w:sz="4" w:space="0" w:color="auto"/>
                        </w:tcBorders>
                        <w:shd w:val="clear" w:color="auto" w:fill="auto"/>
                        <w:vAlign w:val="center"/>
                      </w:tcPr>
                      <w:p w:rsidR="00A16B3A" w:rsidRPr="00A805C5" w:rsidRDefault="00A16B3A">
                        <w:pPr>
                          <w:jc w:val="right"/>
                          <w:rPr>
                            <w:rFonts w:ascii="Times New Roman" w:hAnsi="Times New Roman" w:cs="Times New Roman"/>
                            <w:bCs/>
                            <w:color w:val="000000"/>
                            <w:sz w:val="24"/>
                            <w:szCs w:val="24"/>
                          </w:rPr>
                        </w:pPr>
                        <w:r w:rsidRPr="00A805C5">
                          <w:rPr>
                            <w:rFonts w:ascii="Times New Roman" w:hAnsi="Times New Roman" w:cs="Times New Roman"/>
                            <w:bCs/>
                            <w:color w:val="000000"/>
                            <w:sz w:val="24"/>
                            <w:szCs w:val="24"/>
                          </w:rPr>
                          <w:t>0,0</w:t>
                        </w:r>
                      </w:p>
                    </w:tc>
                    <w:tc>
                      <w:tcPr>
                        <w:tcW w:w="1559" w:type="dxa"/>
                        <w:tcBorders>
                          <w:top w:val="nil"/>
                          <w:left w:val="nil"/>
                          <w:bottom w:val="single" w:sz="4" w:space="0" w:color="auto"/>
                          <w:right w:val="single" w:sz="4" w:space="0" w:color="auto"/>
                        </w:tcBorders>
                        <w:shd w:val="clear" w:color="auto" w:fill="auto"/>
                        <w:vAlign w:val="center"/>
                      </w:tcPr>
                      <w:p w:rsidR="00A16B3A" w:rsidRPr="00A805C5" w:rsidRDefault="00A16B3A">
                        <w:pPr>
                          <w:jc w:val="right"/>
                          <w:rPr>
                            <w:rFonts w:ascii="Times New Roman" w:hAnsi="Times New Roman" w:cs="Times New Roman"/>
                            <w:bCs/>
                            <w:color w:val="000000"/>
                            <w:sz w:val="24"/>
                            <w:szCs w:val="24"/>
                          </w:rPr>
                        </w:pPr>
                        <w:r w:rsidRPr="00A805C5">
                          <w:rPr>
                            <w:rFonts w:ascii="Times New Roman" w:hAnsi="Times New Roman" w:cs="Times New Roman"/>
                            <w:bCs/>
                            <w:color w:val="000000"/>
                            <w:sz w:val="24"/>
                            <w:szCs w:val="24"/>
                          </w:rPr>
                          <w:t>0,0</w:t>
                        </w:r>
                      </w:p>
                    </w:tc>
                  </w:tr>
                  <w:tr w:rsidR="00EF5F5C" w:rsidRPr="006738C5" w:rsidTr="0068542E">
                    <w:trPr>
                      <w:trHeight w:val="2052"/>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89.1.00.00190</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04</w:t>
                        </w:r>
                      </w:p>
                    </w:tc>
                    <w:tc>
                      <w:tcPr>
                        <w:tcW w:w="1275" w:type="dxa"/>
                        <w:tcBorders>
                          <w:top w:val="nil"/>
                          <w:left w:val="nil"/>
                          <w:bottom w:val="single" w:sz="4" w:space="0" w:color="auto"/>
                          <w:right w:val="single" w:sz="4" w:space="0" w:color="auto"/>
                        </w:tcBorders>
                        <w:shd w:val="clear" w:color="auto" w:fill="auto"/>
                        <w:vAlign w:val="center"/>
                        <w:hideMark/>
                      </w:tcPr>
                      <w:p w:rsidR="00EF5F5C" w:rsidRPr="006738C5" w:rsidRDefault="00B61CE0" w:rsidP="00766D68">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742,8</w:t>
                        </w:r>
                      </w:p>
                    </w:tc>
                    <w:tc>
                      <w:tcPr>
                        <w:tcW w:w="1276" w:type="dxa"/>
                        <w:tcBorders>
                          <w:top w:val="nil"/>
                          <w:left w:val="nil"/>
                          <w:bottom w:val="single" w:sz="4" w:space="0" w:color="auto"/>
                          <w:right w:val="single" w:sz="4" w:space="0" w:color="auto"/>
                        </w:tcBorders>
                        <w:shd w:val="clear" w:color="auto" w:fill="auto"/>
                        <w:vAlign w:val="center"/>
                        <w:hideMark/>
                      </w:tcPr>
                      <w:p w:rsidR="00EF5F5C" w:rsidRPr="006738C5" w:rsidRDefault="00EB2A79" w:rsidP="00766D68">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00766D68">
                          <w:rPr>
                            <w:rFonts w:ascii="Times New Roman" w:eastAsia="Times New Roman" w:hAnsi="Times New Roman" w:cs="Times New Roman"/>
                            <w:bCs/>
                            <w:color w:val="000000"/>
                            <w:sz w:val="24"/>
                            <w:szCs w:val="24"/>
                            <w:lang w:eastAsia="ru-RU"/>
                          </w:rPr>
                          <w:t>02,1</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EB2A79" w:rsidP="00766D68">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w:t>
                        </w:r>
                        <w:r w:rsidR="00766D68">
                          <w:rPr>
                            <w:rFonts w:ascii="Times New Roman" w:eastAsia="Times New Roman" w:hAnsi="Times New Roman" w:cs="Times New Roman"/>
                            <w:bCs/>
                            <w:color w:val="000000"/>
                            <w:sz w:val="24"/>
                            <w:szCs w:val="24"/>
                            <w:lang w:eastAsia="ru-RU"/>
                          </w:rPr>
                          <w:t>5,0</w:t>
                        </w:r>
                      </w:p>
                    </w:tc>
                  </w:tr>
                  <w:tr w:rsidR="00BE6B51" w:rsidRPr="006738C5" w:rsidTr="0068542E">
                    <w:trPr>
                      <w:trHeight w:val="2052"/>
                    </w:trPr>
                    <w:tc>
                      <w:tcPr>
                        <w:tcW w:w="6373" w:type="dxa"/>
                        <w:tcBorders>
                          <w:top w:val="nil"/>
                          <w:left w:val="single" w:sz="4" w:space="0" w:color="auto"/>
                          <w:bottom w:val="single" w:sz="4" w:space="0" w:color="auto"/>
                          <w:right w:val="single" w:sz="4" w:space="0" w:color="auto"/>
                        </w:tcBorders>
                        <w:shd w:val="clear" w:color="auto" w:fill="auto"/>
                        <w:vAlign w:val="center"/>
                      </w:tcPr>
                      <w:p w:rsidR="00BE6B51" w:rsidRPr="00B1029B" w:rsidRDefault="00BE6B51">
                        <w:pPr>
                          <w:rPr>
                            <w:rFonts w:ascii="Times New Roman" w:hAnsi="Times New Roman" w:cs="Times New Roman"/>
                            <w:bCs/>
                            <w:color w:val="000000"/>
                            <w:sz w:val="24"/>
                            <w:szCs w:val="24"/>
                          </w:rPr>
                        </w:pPr>
                        <w:r w:rsidRPr="00B1029B">
                          <w:rPr>
                            <w:rFonts w:ascii="Times New Roman" w:hAnsi="Times New Roman" w:cs="Times New Roman"/>
                            <w:bCs/>
                            <w:color w:val="000000"/>
                            <w:sz w:val="24"/>
                            <w:szCs w:val="24"/>
                          </w:rPr>
                          <w:t>Реализация направления расходов в рамках обеспечения деятельности аппарата  управления Администрации Ивановского сельского поселения (Уплата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tcPr>
                      <w:p w:rsidR="00BE6B51" w:rsidRPr="00B1029B" w:rsidRDefault="00BE6B51" w:rsidP="00B56DB0">
                        <w:pPr>
                          <w:jc w:val="center"/>
                          <w:rPr>
                            <w:rFonts w:ascii="Times New Roman" w:hAnsi="Times New Roman" w:cs="Times New Roman"/>
                            <w:bCs/>
                            <w:color w:val="000000"/>
                            <w:sz w:val="24"/>
                            <w:szCs w:val="24"/>
                          </w:rPr>
                        </w:pPr>
                        <w:r w:rsidRPr="00B1029B">
                          <w:rPr>
                            <w:rFonts w:ascii="Times New Roman" w:hAnsi="Times New Roman" w:cs="Times New Roman"/>
                            <w:bCs/>
                            <w:color w:val="000000"/>
                            <w:sz w:val="24"/>
                            <w:szCs w:val="24"/>
                          </w:rPr>
                          <w:t>89.1.00.</w:t>
                        </w:r>
                        <w:r w:rsidR="00B56DB0">
                          <w:rPr>
                            <w:rFonts w:ascii="Times New Roman" w:hAnsi="Times New Roman" w:cs="Times New Roman"/>
                            <w:bCs/>
                            <w:color w:val="000000"/>
                            <w:sz w:val="24"/>
                            <w:szCs w:val="24"/>
                          </w:rPr>
                          <w:t>00190</w:t>
                        </w:r>
                      </w:p>
                    </w:tc>
                    <w:tc>
                      <w:tcPr>
                        <w:tcW w:w="992" w:type="dxa"/>
                        <w:tcBorders>
                          <w:top w:val="nil"/>
                          <w:left w:val="nil"/>
                          <w:bottom w:val="single" w:sz="4" w:space="0" w:color="auto"/>
                          <w:right w:val="single" w:sz="4" w:space="0" w:color="auto"/>
                        </w:tcBorders>
                        <w:shd w:val="clear" w:color="auto" w:fill="auto"/>
                        <w:vAlign w:val="center"/>
                      </w:tcPr>
                      <w:p w:rsidR="00BE6B51" w:rsidRPr="00B1029B" w:rsidRDefault="00BE6B51">
                        <w:pPr>
                          <w:jc w:val="center"/>
                          <w:rPr>
                            <w:rFonts w:ascii="Times New Roman" w:hAnsi="Times New Roman" w:cs="Times New Roman"/>
                            <w:bCs/>
                            <w:color w:val="000000"/>
                            <w:sz w:val="24"/>
                            <w:szCs w:val="24"/>
                          </w:rPr>
                        </w:pPr>
                        <w:r w:rsidRPr="00B1029B">
                          <w:rPr>
                            <w:rFonts w:ascii="Times New Roman" w:hAnsi="Times New Roman" w:cs="Times New Roman"/>
                            <w:bCs/>
                            <w:color w:val="000000"/>
                            <w:sz w:val="24"/>
                            <w:szCs w:val="24"/>
                          </w:rPr>
                          <w:t> 850</w:t>
                        </w:r>
                      </w:p>
                    </w:tc>
                    <w:tc>
                      <w:tcPr>
                        <w:tcW w:w="709" w:type="dxa"/>
                        <w:tcBorders>
                          <w:top w:val="nil"/>
                          <w:left w:val="nil"/>
                          <w:bottom w:val="single" w:sz="4" w:space="0" w:color="auto"/>
                          <w:right w:val="single" w:sz="4" w:space="0" w:color="auto"/>
                        </w:tcBorders>
                        <w:shd w:val="clear" w:color="auto" w:fill="auto"/>
                        <w:vAlign w:val="center"/>
                      </w:tcPr>
                      <w:p w:rsidR="00BE6B51" w:rsidRPr="00B1029B" w:rsidRDefault="00BE6B51">
                        <w:pPr>
                          <w:jc w:val="center"/>
                          <w:rPr>
                            <w:rFonts w:ascii="Times New Roman" w:hAnsi="Times New Roman" w:cs="Times New Roman"/>
                            <w:bCs/>
                            <w:color w:val="000000"/>
                            <w:sz w:val="24"/>
                            <w:szCs w:val="24"/>
                          </w:rPr>
                        </w:pPr>
                        <w:r w:rsidRPr="00B1029B">
                          <w:rPr>
                            <w:rFonts w:ascii="Times New Roman" w:hAnsi="Times New Roman" w:cs="Times New Roman"/>
                            <w:b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tcPr>
                      <w:p w:rsidR="00BE6B51" w:rsidRPr="00B1029B" w:rsidRDefault="00BE6B51">
                        <w:pPr>
                          <w:jc w:val="center"/>
                          <w:rPr>
                            <w:rFonts w:ascii="Times New Roman" w:hAnsi="Times New Roman" w:cs="Times New Roman"/>
                            <w:bCs/>
                            <w:color w:val="000000"/>
                            <w:sz w:val="24"/>
                            <w:szCs w:val="24"/>
                          </w:rPr>
                        </w:pPr>
                        <w:r w:rsidRPr="00B1029B">
                          <w:rPr>
                            <w:rFonts w:ascii="Times New Roman" w:hAnsi="Times New Roman" w:cs="Times New Roman"/>
                            <w:bCs/>
                            <w:color w:val="000000"/>
                            <w:sz w:val="24"/>
                            <w:szCs w:val="24"/>
                          </w:rPr>
                          <w:t>04</w:t>
                        </w:r>
                      </w:p>
                    </w:tc>
                    <w:tc>
                      <w:tcPr>
                        <w:tcW w:w="1275" w:type="dxa"/>
                        <w:tcBorders>
                          <w:top w:val="nil"/>
                          <w:left w:val="nil"/>
                          <w:bottom w:val="single" w:sz="4" w:space="0" w:color="auto"/>
                          <w:right w:val="single" w:sz="4" w:space="0" w:color="auto"/>
                        </w:tcBorders>
                        <w:shd w:val="clear" w:color="auto" w:fill="auto"/>
                        <w:vAlign w:val="center"/>
                      </w:tcPr>
                      <w:p w:rsidR="00BE6B51" w:rsidRPr="00B1029B" w:rsidRDefault="00B56DB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6,2</w:t>
                        </w:r>
                      </w:p>
                    </w:tc>
                    <w:tc>
                      <w:tcPr>
                        <w:tcW w:w="1276" w:type="dxa"/>
                        <w:tcBorders>
                          <w:top w:val="nil"/>
                          <w:left w:val="nil"/>
                          <w:bottom w:val="single" w:sz="4" w:space="0" w:color="auto"/>
                          <w:right w:val="single" w:sz="4" w:space="0" w:color="auto"/>
                        </w:tcBorders>
                        <w:shd w:val="clear" w:color="auto" w:fill="auto"/>
                        <w:vAlign w:val="center"/>
                      </w:tcPr>
                      <w:p w:rsidR="00BE6B51" w:rsidRPr="00B1029B" w:rsidRDefault="00BE6B51">
                        <w:pPr>
                          <w:jc w:val="right"/>
                          <w:rPr>
                            <w:rFonts w:ascii="Times New Roman" w:hAnsi="Times New Roman" w:cs="Times New Roman"/>
                            <w:bCs/>
                            <w:color w:val="000000"/>
                            <w:sz w:val="24"/>
                            <w:szCs w:val="24"/>
                          </w:rPr>
                        </w:pPr>
                        <w:r w:rsidRPr="00B1029B">
                          <w:rPr>
                            <w:rFonts w:ascii="Times New Roman" w:hAnsi="Times New Roman" w:cs="Times New Roman"/>
                            <w:bCs/>
                            <w:color w:val="000000"/>
                            <w:sz w:val="24"/>
                            <w:szCs w:val="24"/>
                          </w:rPr>
                          <w:t>0,0</w:t>
                        </w:r>
                      </w:p>
                    </w:tc>
                    <w:tc>
                      <w:tcPr>
                        <w:tcW w:w="1559" w:type="dxa"/>
                        <w:tcBorders>
                          <w:top w:val="nil"/>
                          <w:left w:val="nil"/>
                          <w:bottom w:val="single" w:sz="4" w:space="0" w:color="auto"/>
                          <w:right w:val="single" w:sz="4" w:space="0" w:color="auto"/>
                        </w:tcBorders>
                        <w:shd w:val="clear" w:color="auto" w:fill="auto"/>
                        <w:vAlign w:val="center"/>
                      </w:tcPr>
                      <w:p w:rsidR="00BE6B51" w:rsidRPr="00B1029B" w:rsidRDefault="00BE6B51">
                        <w:pPr>
                          <w:jc w:val="right"/>
                          <w:rPr>
                            <w:rFonts w:ascii="Times New Roman" w:hAnsi="Times New Roman" w:cs="Times New Roman"/>
                            <w:bCs/>
                            <w:color w:val="000000"/>
                            <w:sz w:val="24"/>
                            <w:szCs w:val="24"/>
                          </w:rPr>
                        </w:pPr>
                        <w:r w:rsidRPr="00B1029B">
                          <w:rPr>
                            <w:rFonts w:ascii="Times New Roman" w:hAnsi="Times New Roman" w:cs="Times New Roman"/>
                            <w:bCs/>
                            <w:color w:val="000000"/>
                            <w:sz w:val="24"/>
                            <w:szCs w:val="24"/>
                          </w:rPr>
                          <w:t>0,0</w:t>
                        </w:r>
                      </w:p>
                    </w:tc>
                  </w:tr>
                  <w:tr w:rsidR="00EF5F5C" w:rsidRPr="006738C5" w:rsidTr="0068542E">
                    <w:trPr>
                      <w:trHeight w:val="683"/>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89.9.00.00000</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EF5F5C" w:rsidRPr="006738C5" w:rsidRDefault="00B56DB0" w:rsidP="00766D68">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00766D68">
                          <w:rPr>
                            <w:rFonts w:ascii="Times New Roman" w:eastAsia="Times New Roman" w:hAnsi="Times New Roman" w:cs="Times New Roman"/>
                            <w:bCs/>
                            <w:color w:val="000000"/>
                            <w:sz w:val="24"/>
                            <w:szCs w:val="24"/>
                            <w:lang w:eastAsia="ru-RU"/>
                          </w:rPr>
                          <w:t>41,2</w:t>
                        </w:r>
                      </w:p>
                    </w:tc>
                    <w:tc>
                      <w:tcPr>
                        <w:tcW w:w="1276" w:type="dxa"/>
                        <w:tcBorders>
                          <w:top w:val="nil"/>
                          <w:left w:val="nil"/>
                          <w:bottom w:val="single" w:sz="4" w:space="0" w:color="auto"/>
                          <w:right w:val="single" w:sz="4" w:space="0" w:color="auto"/>
                        </w:tcBorders>
                        <w:shd w:val="clear" w:color="auto" w:fill="auto"/>
                        <w:vAlign w:val="center"/>
                        <w:hideMark/>
                      </w:tcPr>
                      <w:p w:rsidR="00EF5F5C" w:rsidRPr="006738C5" w:rsidRDefault="00B56DB0" w:rsidP="00766D68">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00766D68">
                          <w:rPr>
                            <w:rFonts w:ascii="Times New Roman" w:eastAsia="Times New Roman" w:hAnsi="Times New Roman" w:cs="Times New Roman"/>
                            <w:bCs/>
                            <w:color w:val="000000"/>
                            <w:sz w:val="24"/>
                            <w:szCs w:val="24"/>
                            <w:lang w:eastAsia="ru-RU"/>
                          </w:rPr>
                          <w:t>55,2</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766D68" w:rsidP="0068542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169,3</w:t>
                        </w:r>
                      </w:p>
                    </w:tc>
                  </w:tr>
                  <w:tr w:rsidR="00EF5F5C" w:rsidRPr="006738C5" w:rsidTr="0068542E">
                    <w:trPr>
                      <w:trHeight w:val="1969"/>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117CCF" w:rsidRDefault="00117CCF" w:rsidP="00117CCF">
                        <w:pPr>
                          <w:spacing w:after="0" w:line="240" w:lineRule="auto"/>
                          <w:rPr>
                            <w:rFonts w:ascii="Times New Roman" w:hAnsi="Times New Roman" w:cs="Times New Roman"/>
                            <w:color w:val="000000"/>
                            <w:sz w:val="24"/>
                            <w:szCs w:val="24"/>
                          </w:rPr>
                        </w:pPr>
                        <w:r w:rsidRPr="0086057A">
                          <w:rPr>
                            <w:rFonts w:ascii="Times New Roman" w:hAnsi="Times New Roman" w:cs="Times New Roman"/>
                            <w:color w:val="000000"/>
                            <w:sz w:val="24"/>
                            <w:szCs w:val="24"/>
                          </w:rPr>
                          <w:lastRenderedPageBreak/>
                          <w:t xml:space="preserve">Расходы на осуществление первичного воинского учета </w:t>
                        </w:r>
                        <w:r w:rsidRPr="0086057A">
                          <w:rPr>
                            <w:rFonts w:ascii="Times New Roman" w:hAnsi="Times New Roman" w:cs="Times New Roman"/>
                            <w:iCs/>
                            <w:sz w:val="24"/>
                            <w:szCs w:val="24"/>
                          </w:rPr>
                          <w:t>органами местного самоуправления поселений, муниципальных и городских округов</w:t>
                        </w:r>
                        <w:r w:rsidRPr="0086057A">
                          <w:rPr>
                            <w:rFonts w:ascii="Times New Roman" w:hAnsi="Times New Roman" w:cs="Times New Roman"/>
                            <w:color w:val="000000"/>
                            <w:sz w:val="24"/>
                            <w:szCs w:val="24"/>
                          </w:rPr>
                          <w:t xml:space="preserve"> по иным непрограммным мероприятиям в рамках непрограммного направления деятельности </w:t>
                        </w:r>
                        <w:r w:rsidR="00D210AB">
                          <w:rPr>
                            <w:rFonts w:ascii="Times New Roman" w:hAnsi="Times New Roman" w:cs="Times New Roman"/>
                            <w:color w:val="000000"/>
                            <w:sz w:val="24"/>
                            <w:szCs w:val="24"/>
                          </w:rPr>
                          <w:t xml:space="preserve">«Обеспечение деятельности органов местного самоуправления </w:t>
                        </w:r>
                        <w:r w:rsidRPr="0086057A">
                          <w:rPr>
                            <w:rFonts w:ascii="Times New Roman" w:hAnsi="Times New Roman" w:cs="Times New Roman"/>
                            <w:color w:val="000000"/>
                            <w:sz w:val="24"/>
                            <w:szCs w:val="24"/>
                          </w:rPr>
                          <w:t>Ивановского сельского поселения</w:t>
                        </w:r>
                        <w:r w:rsidR="00D210AB">
                          <w:rPr>
                            <w:rFonts w:ascii="Times New Roman" w:hAnsi="Times New Roman" w:cs="Times New Roman"/>
                            <w:color w:val="000000"/>
                            <w:sz w:val="24"/>
                            <w:szCs w:val="24"/>
                          </w:rPr>
                          <w:t>»</w:t>
                        </w:r>
                      </w:p>
                      <w:p w:rsidR="00EF5F5C" w:rsidRPr="00117CCF" w:rsidRDefault="00117CCF" w:rsidP="00117CCF">
                        <w:pPr>
                          <w:spacing w:after="0" w:line="240" w:lineRule="auto"/>
                          <w:rPr>
                            <w:rFonts w:ascii="Times New Roman" w:eastAsia="Times New Roman" w:hAnsi="Times New Roman" w:cs="Times New Roman"/>
                            <w:color w:val="000000"/>
                            <w:sz w:val="24"/>
                            <w:szCs w:val="24"/>
                            <w:lang w:eastAsia="ru-RU"/>
                          </w:rPr>
                        </w:pPr>
                        <w:r w:rsidRPr="002220BD">
                          <w:rPr>
                            <w:rFonts w:ascii="Times New Roman" w:eastAsia="Times New Roman" w:hAnsi="Times New Roman" w:cs="Times New Roman"/>
                            <w:color w:val="000000"/>
                            <w:sz w:val="24"/>
                            <w:szCs w:val="24"/>
                            <w:lang w:eastAsia="ru-RU"/>
                          </w:rPr>
                          <w:t xml:space="preserve"> (Расходы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89.9.00.51180</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120</w:t>
                        </w: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03</w:t>
                        </w:r>
                      </w:p>
                    </w:tc>
                    <w:tc>
                      <w:tcPr>
                        <w:tcW w:w="1275" w:type="dxa"/>
                        <w:tcBorders>
                          <w:top w:val="nil"/>
                          <w:left w:val="nil"/>
                          <w:bottom w:val="single" w:sz="4" w:space="0" w:color="auto"/>
                          <w:right w:val="single" w:sz="4" w:space="0" w:color="auto"/>
                        </w:tcBorders>
                        <w:shd w:val="clear" w:color="auto" w:fill="auto"/>
                        <w:vAlign w:val="center"/>
                        <w:hideMark/>
                      </w:tcPr>
                      <w:p w:rsidR="00EF5F5C" w:rsidRPr="006738C5" w:rsidRDefault="00766D68" w:rsidP="0068542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141,0</w:t>
                        </w:r>
                      </w:p>
                    </w:tc>
                    <w:tc>
                      <w:tcPr>
                        <w:tcW w:w="1276" w:type="dxa"/>
                        <w:tcBorders>
                          <w:top w:val="nil"/>
                          <w:left w:val="nil"/>
                          <w:bottom w:val="single" w:sz="4" w:space="0" w:color="auto"/>
                          <w:right w:val="single" w:sz="4" w:space="0" w:color="auto"/>
                        </w:tcBorders>
                        <w:shd w:val="clear" w:color="auto" w:fill="auto"/>
                        <w:vAlign w:val="center"/>
                        <w:hideMark/>
                      </w:tcPr>
                      <w:p w:rsidR="00EF5F5C" w:rsidRPr="006738C5" w:rsidRDefault="00766D68" w:rsidP="0068542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155,0</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766D68" w:rsidP="0068542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169,1</w:t>
                        </w:r>
                      </w:p>
                    </w:tc>
                  </w:tr>
                  <w:tr w:rsidR="00EF5F5C" w:rsidRPr="006738C5" w:rsidTr="0068542E">
                    <w:trPr>
                      <w:trHeight w:val="2974"/>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134C8D" w:rsidRDefault="00EF5F5C" w:rsidP="006738C5">
                        <w:pPr>
                          <w:spacing w:after="0" w:line="240" w:lineRule="auto"/>
                          <w:rPr>
                            <w:rFonts w:ascii="Times New Roman" w:eastAsia="Times New Roman" w:hAnsi="Times New Roman" w:cs="Times New Roman"/>
                            <w:color w:val="000000"/>
                            <w:sz w:val="24"/>
                            <w:szCs w:val="24"/>
                            <w:lang w:eastAsia="ru-RU"/>
                          </w:rPr>
                        </w:pPr>
                        <w:r w:rsidRPr="00134C8D">
                          <w:rPr>
                            <w:rFonts w:ascii="Times New Roman" w:eastAsia="Times New Roman" w:hAnsi="Times New Roman" w:cs="Times New Roman"/>
                            <w:color w:val="000000"/>
                            <w:sz w:val="24"/>
                            <w:szCs w:val="24"/>
                            <w:lang w:eastAsia="ru-RU"/>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непрограммных мероприятий органов местного самоуправления Ивановского сельского поселения (Иные закупки товаров, работ и услуг для обеспечения государственных (муниципальных) нужд)</w:t>
                        </w:r>
                      </w:p>
                      <w:p w:rsidR="00EF5F5C" w:rsidRPr="00134C8D" w:rsidRDefault="00EF5F5C" w:rsidP="006738C5">
                        <w:pPr>
                          <w:spacing w:after="0" w:line="240" w:lineRule="auto"/>
                          <w:rPr>
                            <w:rFonts w:ascii="Times New Roman" w:eastAsia="Times New Roman" w:hAnsi="Times New Roman" w:cs="Times New Roman"/>
                            <w:bCs/>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89.9.00.72390</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04</w:t>
                        </w:r>
                      </w:p>
                    </w:tc>
                    <w:tc>
                      <w:tcPr>
                        <w:tcW w:w="1275"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0,2</w:t>
                        </w:r>
                      </w:p>
                    </w:tc>
                    <w:tc>
                      <w:tcPr>
                        <w:tcW w:w="1276"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0,2</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0,2</w:t>
                        </w:r>
                      </w:p>
                    </w:tc>
                  </w:tr>
                  <w:tr w:rsidR="008024FE" w:rsidRPr="006738C5" w:rsidTr="008024FE">
                    <w:trPr>
                      <w:trHeight w:val="501"/>
                    </w:trPr>
                    <w:tc>
                      <w:tcPr>
                        <w:tcW w:w="6373" w:type="dxa"/>
                        <w:tcBorders>
                          <w:top w:val="nil"/>
                          <w:left w:val="single" w:sz="4" w:space="0" w:color="auto"/>
                          <w:bottom w:val="single" w:sz="4" w:space="0" w:color="auto"/>
                          <w:right w:val="single" w:sz="4" w:space="0" w:color="auto"/>
                        </w:tcBorders>
                        <w:shd w:val="clear" w:color="auto" w:fill="auto"/>
                        <w:vAlign w:val="center"/>
                      </w:tcPr>
                      <w:p w:rsidR="008024FE" w:rsidRPr="008024FE" w:rsidRDefault="008024FE">
                        <w:pPr>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Проведение выборов в органы местного самоуправления</w:t>
                        </w:r>
                      </w:p>
                    </w:tc>
                    <w:tc>
                      <w:tcPr>
                        <w:tcW w:w="1701" w:type="dxa"/>
                        <w:tcBorders>
                          <w:top w:val="nil"/>
                          <w:left w:val="nil"/>
                          <w:bottom w:val="single" w:sz="4" w:space="0" w:color="auto"/>
                          <w:right w:val="single" w:sz="4" w:space="0" w:color="auto"/>
                        </w:tcBorders>
                        <w:shd w:val="clear" w:color="auto" w:fill="auto"/>
                        <w:vAlign w:val="center"/>
                      </w:tcPr>
                      <w:p w:rsidR="008024FE" w:rsidRPr="008024FE" w:rsidRDefault="008024FE">
                        <w:pPr>
                          <w:jc w:val="center"/>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91.0.00.00000</w:t>
                        </w:r>
                      </w:p>
                    </w:tc>
                    <w:tc>
                      <w:tcPr>
                        <w:tcW w:w="992" w:type="dxa"/>
                        <w:tcBorders>
                          <w:top w:val="nil"/>
                          <w:left w:val="nil"/>
                          <w:bottom w:val="single" w:sz="4" w:space="0" w:color="auto"/>
                          <w:right w:val="single" w:sz="4" w:space="0" w:color="auto"/>
                        </w:tcBorders>
                        <w:shd w:val="clear" w:color="auto" w:fill="auto"/>
                        <w:vAlign w:val="center"/>
                      </w:tcPr>
                      <w:p w:rsidR="008024FE" w:rsidRPr="008024FE" w:rsidRDefault="008024FE">
                        <w:pPr>
                          <w:jc w:val="center"/>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8024FE" w:rsidRPr="008024FE" w:rsidRDefault="008024FE">
                        <w:pPr>
                          <w:jc w:val="center"/>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tcPr>
                      <w:p w:rsidR="008024FE" w:rsidRPr="008024FE" w:rsidRDefault="008024FE">
                        <w:pPr>
                          <w:jc w:val="center"/>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tcPr>
                      <w:p w:rsidR="008024FE" w:rsidRPr="008024FE" w:rsidRDefault="008024FE">
                        <w:pPr>
                          <w:jc w:val="right"/>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8024FE" w:rsidRPr="008024FE" w:rsidRDefault="008024FE">
                        <w:pPr>
                          <w:jc w:val="right"/>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0,0</w:t>
                        </w:r>
                      </w:p>
                    </w:tc>
                    <w:tc>
                      <w:tcPr>
                        <w:tcW w:w="1559" w:type="dxa"/>
                        <w:tcBorders>
                          <w:top w:val="nil"/>
                          <w:left w:val="nil"/>
                          <w:bottom w:val="single" w:sz="4" w:space="0" w:color="auto"/>
                          <w:right w:val="single" w:sz="4" w:space="0" w:color="auto"/>
                        </w:tcBorders>
                        <w:shd w:val="clear" w:color="auto" w:fill="auto"/>
                        <w:vAlign w:val="center"/>
                      </w:tcPr>
                      <w:p w:rsidR="008024FE" w:rsidRPr="008024FE" w:rsidRDefault="008024FE">
                        <w:pPr>
                          <w:jc w:val="right"/>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155,6</w:t>
                        </w:r>
                      </w:p>
                    </w:tc>
                  </w:tr>
                  <w:tr w:rsidR="008024FE" w:rsidRPr="006738C5" w:rsidTr="008024FE">
                    <w:trPr>
                      <w:trHeight w:val="821"/>
                    </w:trPr>
                    <w:tc>
                      <w:tcPr>
                        <w:tcW w:w="6373" w:type="dxa"/>
                        <w:tcBorders>
                          <w:top w:val="nil"/>
                          <w:left w:val="single" w:sz="4" w:space="0" w:color="auto"/>
                          <w:bottom w:val="single" w:sz="4" w:space="0" w:color="auto"/>
                          <w:right w:val="single" w:sz="4" w:space="0" w:color="auto"/>
                        </w:tcBorders>
                        <w:shd w:val="clear" w:color="auto" w:fill="auto"/>
                        <w:vAlign w:val="center"/>
                      </w:tcPr>
                      <w:p w:rsidR="008024FE" w:rsidRPr="008024FE" w:rsidRDefault="008024FE">
                        <w:pPr>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Реализация направления расходов в рамках обеспечения подготовки и проведения выборов</w:t>
                        </w:r>
                      </w:p>
                    </w:tc>
                    <w:tc>
                      <w:tcPr>
                        <w:tcW w:w="1701" w:type="dxa"/>
                        <w:tcBorders>
                          <w:top w:val="nil"/>
                          <w:left w:val="nil"/>
                          <w:bottom w:val="single" w:sz="4" w:space="0" w:color="auto"/>
                          <w:right w:val="single" w:sz="4" w:space="0" w:color="auto"/>
                        </w:tcBorders>
                        <w:shd w:val="clear" w:color="auto" w:fill="auto"/>
                        <w:vAlign w:val="center"/>
                      </w:tcPr>
                      <w:p w:rsidR="008024FE" w:rsidRPr="008024FE" w:rsidRDefault="008024FE">
                        <w:pPr>
                          <w:jc w:val="center"/>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91.1.00.00000</w:t>
                        </w:r>
                      </w:p>
                    </w:tc>
                    <w:tc>
                      <w:tcPr>
                        <w:tcW w:w="992" w:type="dxa"/>
                        <w:tcBorders>
                          <w:top w:val="nil"/>
                          <w:left w:val="nil"/>
                          <w:bottom w:val="single" w:sz="4" w:space="0" w:color="auto"/>
                          <w:right w:val="single" w:sz="4" w:space="0" w:color="auto"/>
                        </w:tcBorders>
                        <w:shd w:val="clear" w:color="auto" w:fill="auto"/>
                        <w:vAlign w:val="center"/>
                      </w:tcPr>
                      <w:p w:rsidR="008024FE" w:rsidRPr="008024FE" w:rsidRDefault="008024FE">
                        <w:pPr>
                          <w:jc w:val="center"/>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8024FE" w:rsidRPr="008024FE" w:rsidRDefault="008024FE">
                        <w:pPr>
                          <w:jc w:val="center"/>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tcPr>
                      <w:p w:rsidR="008024FE" w:rsidRPr="008024FE" w:rsidRDefault="008024FE">
                        <w:pPr>
                          <w:jc w:val="center"/>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tcPr>
                      <w:p w:rsidR="008024FE" w:rsidRPr="008024FE" w:rsidRDefault="008024FE">
                        <w:pPr>
                          <w:jc w:val="right"/>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8024FE" w:rsidRPr="008024FE" w:rsidRDefault="008024FE">
                        <w:pPr>
                          <w:jc w:val="right"/>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0,0</w:t>
                        </w:r>
                      </w:p>
                    </w:tc>
                    <w:tc>
                      <w:tcPr>
                        <w:tcW w:w="1559" w:type="dxa"/>
                        <w:tcBorders>
                          <w:top w:val="nil"/>
                          <w:left w:val="nil"/>
                          <w:bottom w:val="single" w:sz="4" w:space="0" w:color="auto"/>
                          <w:right w:val="single" w:sz="4" w:space="0" w:color="auto"/>
                        </w:tcBorders>
                        <w:shd w:val="clear" w:color="auto" w:fill="auto"/>
                        <w:vAlign w:val="center"/>
                      </w:tcPr>
                      <w:p w:rsidR="008024FE" w:rsidRPr="008024FE" w:rsidRDefault="008024FE">
                        <w:pPr>
                          <w:jc w:val="right"/>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155,6</w:t>
                        </w:r>
                      </w:p>
                    </w:tc>
                  </w:tr>
                  <w:tr w:rsidR="008024FE" w:rsidRPr="006738C5" w:rsidTr="008024FE">
                    <w:trPr>
                      <w:trHeight w:val="1541"/>
                    </w:trPr>
                    <w:tc>
                      <w:tcPr>
                        <w:tcW w:w="6373" w:type="dxa"/>
                        <w:tcBorders>
                          <w:top w:val="nil"/>
                          <w:left w:val="single" w:sz="4" w:space="0" w:color="auto"/>
                          <w:bottom w:val="single" w:sz="4" w:space="0" w:color="auto"/>
                          <w:right w:val="single" w:sz="4" w:space="0" w:color="auto"/>
                        </w:tcBorders>
                        <w:shd w:val="clear" w:color="auto" w:fill="auto"/>
                        <w:vAlign w:val="center"/>
                      </w:tcPr>
                      <w:p w:rsidR="008024FE" w:rsidRPr="008024FE" w:rsidRDefault="008024FE">
                        <w:pPr>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Реализация направления расходов в рамках обеспечения подготовки и проведения выборов в органы местного самоуправления (Специальные расходы)</w:t>
                        </w:r>
                      </w:p>
                    </w:tc>
                    <w:tc>
                      <w:tcPr>
                        <w:tcW w:w="1701" w:type="dxa"/>
                        <w:tcBorders>
                          <w:top w:val="nil"/>
                          <w:left w:val="nil"/>
                          <w:bottom w:val="single" w:sz="4" w:space="0" w:color="auto"/>
                          <w:right w:val="single" w:sz="4" w:space="0" w:color="auto"/>
                        </w:tcBorders>
                        <w:shd w:val="clear" w:color="auto" w:fill="auto"/>
                        <w:vAlign w:val="center"/>
                      </w:tcPr>
                      <w:p w:rsidR="008024FE" w:rsidRPr="008024FE" w:rsidRDefault="008024FE">
                        <w:pPr>
                          <w:jc w:val="center"/>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91.1.00.99990</w:t>
                        </w:r>
                      </w:p>
                    </w:tc>
                    <w:tc>
                      <w:tcPr>
                        <w:tcW w:w="992" w:type="dxa"/>
                        <w:tcBorders>
                          <w:top w:val="nil"/>
                          <w:left w:val="nil"/>
                          <w:bottom w:val="single" w:sz="4" w:space="0" w:color="auto"/>
                          <w:right w:val="single" w:sz="4" w:space="0" w:color="auto"/>
                        </w:tcBorders>
                        <w:shd w:val="clear" w:color="auto" w:fill="auto"/>
                        <w:vAlign w:val="center"/>
                      </w:tcPr>
                      <w:p w:rsidR="008024FE" w:rsidRPr="008024FE" w:rsidRDefault="008024FE">
                        <w:pPr>
                          <w:jc w:val="center"/>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880</w:t>
                        </w:r>
                      </w:p>
                    </w:tc>
                    <w:tc>
                      <w:tcPr>
                        <w:tcW w:w="709" w:type="dxa"/>
                        <w:tcBorders>
                          <w:top w:val="nil"/>
                          <w:left w:val="nil"/>
                          <w:bottom w:val="single" w:sz="4" w:space="0" w:color="auto"/>
                          <w:right w:val="single" w:sz="4" w:space="0" w:color="auto"/>
                        </w:tcBorders>
                        <w:shd w:val="clear" w:color="auto" w:fill="auto"/>
                        <w:vAlign w:val="center"/>
                      </w:tcPr>
                      <w:p w:rsidR="008024FE" w:rsidRPr="008024FE" w:rsidRDefault="008024FE">
                        <w:pPr>
                          <w:jc w:val="center"/>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tcPr>
                      <w:p w:rsidR="008024FE" w:rsidRPr="008024FE" w:rsidRDefault="008024FE">
                        <w:pPr>
                          <w:jc w:val="center"/>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07</w:t>
                        </w:r>
                      </w:p>
                    </w:tc>
                    <w:tc>
                      <w:tcPr>
                        <w:tcW w:w="1275" w:type="dxa"/>
                        <w:tcBorders>
                          <w:top w:val="nil"/>
                          <w:left w:val="nil"/>
                          <w:bottom w:val="single" w:sz="4" w:space="0" w:color="auto"/>
                          <w:right w:val="single" w:sz="4" w:space="0" w:color="auto"/>
                        </w:tcBorders>
                        <w:shd w:val="clear" w:color="auto" w:fill="auto"/>
                        <w:vAlign w:val="center"/>
                      </w:tcPr>
                      <w:p w:rsidR="008024FE" w:rsidRPr="008024FE" w:rsidRDefault="008024FE">
                        <w:pPr>
                          <w:jc w:val="right"/>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8024FE" w:rsidRPr="008024FE" w:rsidRDefault="008024FE">
                        <w:pPr>
                          <w:jc w:val="right"/>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0,0</w:t>
                        </w:r>
                      </w:p>
                    </w:tc>
                    <w:tc>
                      <w:tcPr>
                        <w:tcW w:w="1559" w:type="dxa"/>
                        <w:tcBorders>
                          <w:top w:val="nil"/>
                          <w:left w:val="nil"/>
                          <w:bottom w:val="single" w:sz="4" w:space="0" w:color="auto"/>
                          <w:right w:val="single" w:sz="4" w:space="0" w:color="auto"/>
                        </w:tcBorders>
                        <w:shd w:val="clear" w:color="auto" w:fill="auto"/>
                        <w:vAlign w:val="center"/>
                      </w:tcPr>
                      <w:p w:rsidR="008024FE" w:rsidRPr="008024FE" w:rsidRDefault="008024FE">
                        <w:pPr>
                          <w:jc w:val="right"/>
                          <w:rPr>
                            <w:rFonts w:ascii="Times New Roman" w:hAnsi="Times New Roman" w:cs="Times New Roman"/>
                            <w:bCs/>
                            <w:color w:val="000000"/>
                            <w:sz w:val="24"/>
                            <w:szCs w:val="24"/>
                          </w:rPr>
                        </w:pPr>
                        <w:r w:rsidRPr="008024FE">
                          <w:rPr>
                            <w:rFonts w:ascii="Times New Roman" w:hAnsi="Times New Roman" w:cs="Times New Roman"/>
                            <w:bCs/>
                            <w:color w:val="000000"/>
                            <w:sz w:val="24"/>
                            <w:szCs w:val="24"/>
                          </w:rPr>
                          <w:t>155,6</w:t>
                        </w:r>
                      </w:p>
                    </w:tc>
                  </w:tr>
                  <w:tr w:rsidR="00EF5F5C" w:rsidRPr="006738C5" w:rsidTr="0068542E">
                    <w:trPr>
                      <w:trHeight w:val="683"/>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Реализация функций иных органов местного самоуправления Ивановского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99.0.00.00000</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EF5F5C" w:rsidRPr="006738C5" w:rsidRDefault="0050054B" w:rsidP="00B61CE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00B61CE0">
                          <w:rPr>
                            <w:rFonts w:ascii="Times New Roman" w:eastAsia="Times New Roman" w:hAnsi="Times New Roman" w:cs="Times New Roman"/>
                            <w:bCs/>
                            <w:color w:val="000000"/>
                            <w:sz w:val="24"/>
                            <w:szCs w:val="24"/>
                            <w:lang w:eastAsia="ru-RU"/>
                          </w:rPr>
                          <w:t> 715,6</w:t>
                        </w:r>
                      </w:p>
                    </w:tc>
                    <w:tc>
                      <w:tcPr>
                        <w:tcW w:w="1276" w:type="dxa"/>
                        <w:tcBorders>
                          <w:top w:val="nil"/>
                          <w:left w:val="nil"/>
                          <w:bottom w:val="single" w:sz="4" w:space="0" w:color="auto"/>
                          <w:right w:val="single" w:sz="4" w:space="0" w:color="auto"/>
                        </w:tcBorders>
                        <w:shd w:val="clear" w:color="auto" w:fill="auto"/>
                        <w:vAlign w:val="center"/>
                        <w:hideMark/>
                      </w:tcPr>
                      <w:p w:rsidR="00EF5F5C" w:rsidRPr="006738C5" w:rsidRDefault="0050054B" w:rsidP="00953CD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00953CDE">
                          <w:rPr>
                            <w:rFonts w:ascii="Times New Roman" w:eastAsia="Times New Roman" w:hAnsi="Times New Roman" w:cs="Times New Roman"/>
                            <w:bCs/>
                            <w:color w:val="000000"/>
                            <w:sz w:val="24"/>
                            <w:szCs w:val="24"/>
                            <w:lang w:eastAsia="ru-RU"/>
                          </w:rPr>
                          <w:t> </w:t>
                        </w:r>
                        <w:r w:rsidR="00B0020E">
                          <w:rPr>
                            <w:rFonts w:ascii="Times New Roman" w:eastAsia="Times New Roman" w:hAnsi="Times New Roman" w:cs="Times New Roman"/>
                            <w:bCs/>
                            <w:color w:val="000000"/>
                            <w:sz w:val="24"/>
                            <w:szCs w:val="24"/>
                            <w:lang w:eastAsia="ru-RU"/>
                          </w:rPr>
                          <w:t>4</w:t>
                        </w:r>
                        <w:r w:rsidR="00B56DB0">
                          <w:rPr>
                            <w:rFonts w:ascii="Times New Roman" w:eastAsia="Times New Roman" w:hAnsi="Times New Roman" w:cs="Times New Roman"/>
                            <w:bCs/>
                            <w:color w:val="000000"/>
                            <w:sz w:val="24"/>
                            <w:szCs w:val="24"/>
                            <w:lang w:eastAsia="ru-RU"/>
                          </w:rPr>
                          <w:t>1</w:t>
                        </w:r>
                        <w:r w:rsidR="00953CDE">
                          <w:rPr>
                            <w:rFonts w:ascii="Times New Roman" w:eastAsia="Times New Roman" w:hAnsi="Times New Roman" w:cs="Times New Roman"/>
                            <w:bCs/>
                            <w:color w:val="000000"/>
                            <w:sz w:val="24"/>
                            <w:szCs w:val="24"/>
                            <w:lang w:eastAsia="ru-RU"/>
                          </w:rPr>
                          <w:t>3,5</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50054B" w:rsidP="00953CD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00953CDE">
                          <w:rPr>
                            <w:rFonts w:ascii="Times New Roman" w:eastAsia="Times New Roman" w:hAnsi="Times New Roman" w:cs="Times New Roman"/>
                            <w:bCs/>
                            <w:color w:val="000000"/>
                            <w:sz w:val="24"/>
                            <w:szCs w:val="24"/>
                            <w:lang w:eastAsia="ru-RU"/>
                          </w:rPr>
                          <w:t> </w:t>
                        </w:r>
                        <w:r w:rsidR="00B56DB0">
                          <w:rPr>
                            <w:rFonts w:ascii="Times New Roman" w:eastAsia="Times New Roman" w:hAnsi="Times New Roman" w:cs="Times New Roman"/>
                            <w:bCs/>
                            <w:color w:val="000000"/>
                            <w:sz w:val="24"/>
                            <w:szCs w:val="24"/>
                            <w:lang w:eastAsia="ru-RU"/>
                          </w:rPr>
                          <w:t>57</w:t>
                        </w:r>
                        <w:r w:rsidR="00953CDE">
                          <w:rPr>
                            <w:rFonts w:ascii="Times New Roman" w:eastAsia="Times New Roman" w:hAnsi="Times New Roman" w:cs="Times New Roman"/>
                            <w:bCs/>
                            <w:color w:val="000000"/>
                            <w:sz w:val="24"/>
                            <w:szCs w:val="24"/>
                            <w:lang w:eastAsia="ru-RU"/>
                          </w:rPr>
                          <w:t>4,1</w:t>
                        </w:r>
                      </w:p>
                    </w:tc>
                  </w:tr>
                  <w:tr w:rsidR="00EF5F5C" w:rsidRPr="006738C5" w:rsidTr="0068542E">
                    <w:trPr>
                      <w:trHeight w:val="563"/>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lastRenderedPageBreak/>
                          <w:t>Иные непрограммные мероприятия</w:t>
                        </w: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99.9.00.00000</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EF5F5C" w:rsidRPr="006738C5" w:rsidRDefault="00FD1D67" w:rsidP="00B61CE0">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00B61CE0">
                          <w:rPr>
                            <w:rFonts w:ascii="Times New Roman" w:eastAsia="Times New Roman" w:hAnsi="Times New Roman" w:cs="Times New Roman"/>
                            <w:bCs/>
                            <w:color w:val="000000"/>
                            <w:sz w:val="24"/>
                            <w:szCs w:val="24"/>
                            <w:lang w:eastAsia="ru-RU"/>
                          </w:rPr>
                          <w:t> 715,6</w:t>
                        </w:r>
                      </w:p>
                    </w:tc>
                    <w:tc>
                      <w:tcPr>
                        <w:tcW w:w="1276" w:type="dxa"/>
                        <w:tcBorders>
                          <w:top w:val="nil"/>
                          <w:left w:val="nil"/>
                          <w:bottom w:val="single" w:sz="4" w:space="0" w:color="auto"/>
                          <w:right w:val="single" w:sz="4" w:space="0" w:color="auto"/>
                        </w:tcBorders>
                        <w:shd w:val="clear" w:color="auto" w:fill="auto"/>
                        <w:vAlign w:val="center"/>
                        <w:hideMark/>
                      </w:tcPr>
                      <w:p w:rsidR="00EF5F5C" w:rsidRPr="006738C5" w:rsidRDefault="0050054B" w:rsidP="00953CD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00953CDE">
                          <w:rPr>
                            <w:rFonts w:ascii="Times New Roman" w:eastAsia="Times New Roman" w:hAnsi="Times New Roman" w:cs="Times New Roman"/>
                            <w:bCs/>
                            <w:color w:val="000000"/>
                            <w:sz w:val="24"/>
                            <w:szCs w:val="24"/>
                            <w:lang w:eastAsia="ru-RU"/>
                          </w:rPr>
                          <w:t> </w:t>
                        </w:r>
                        <w:r w:rsidR="00B56DB0">
                          <w:rPr>
                            <w:rFonts w:ascii="Times New Roman" w:eastAsia="Times New Roman" w:hAnsi="Times New Roman" w:cs="Times New Roman"/>
                            <w:bCs/>
                            <w:color w:val="000000"/>
                            <w:sz w:val="24"/>
                            <w:szCs w:val="24"/>
                            <w:lang w:eastAsia="ru-RU"/>
                          </w:rPr>
                          <w:t>41</w:t>
                        </w:r>
                        <w:r w:rsidR="00953CDE">
                          <w:rPr>
                            <w:rFonts w:ascii="Times New Roman" w:eastAsia="Times New Roman" w:hAnsi="Times New Roman" w:cs="Times New Roman"/>
                            <w:bCs/>
                            <w:color w:val="000000"/>
                            <w:sz w:val="24"/>
                            <w:szCs w:val="24"/>
                            <w:lang w:eastAsia="ru-RU"/>
                          </w:rPr>
                          <w:t>3,5</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50054B" w:rsidP="00953CD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00953CDE">
                          <w:rPr>
                            <w:rFonts w:ascii="Times New Roman" w:eastAsia="Times New Roman" w:hAnsi="Times New Roman" w:cs="Times New Roman"/>
                            <w:bCs/>
                            <w:color w:val="000000"/>
                            <w:sz w:val="24"/>
                            <w:szCs w:val="24"/>
                            <w:lang w:eastAsia="ru-RU"/>
                          </w:rPr>
                          <w:t> </w:t>
                        </w:r>
                        <w:r w:rsidR="00B56DB0">
                          <w:rPr>
                            <w:rFonts w:ascii="Times New Roman" w:eastAsia="Times New Roman" w:hAnsi="Times New Roman" w:cs="Times New Roman"/>
                            <w:bCs/>
                            <w:color w:val="000000"/>
                            <w:sz w:val="24"/>
                            <w:szCs w:val="24"/>
                            <w:lang w:eastAsia="ru-RU"/>
                          </w:rPr>
                          <w:t>57</w:t>
                        </w:r>
                        <w:r w:rsidR="00953CDE">
                          <w:rPr>
                            <w:rFonts w:ascii="Times New Roman" w:eastAsia="Times New Roman" w:hAnsi="Times New Roman" w:cs="Times New Roman"/>
                            <w:bCs/>
                            <w:color w:val="000000"/>
                            <w:sz w:val="24"/>
                            <w:szCs w:val="24"/>
                            <w:lang w:eastAsia="ru-RU"/>
                          </w:rPr>
                          <w:t>4,1</w:t>
                        </w:r>
                      </w:p>
                    </w:tc>
                  </w:tr>
                  <w:tr w:rsidR="00EF5F5C" w:rsidRPr="006738C5" w:rsidTr="0068542E">
                    <w:trPr>
                      <w:trHeight w:val="1819"/>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Выплата государственной пенсии за выслугу лет лицам, замещавшим муниципальные должности и должности муниципальной службы в рамках непро</w:t>
                        </w:r>
                        <w:r w:rsidR="00F65DFF">
                          <w:rPr>
                            <w:rFonts w:ascii="Times New Roman" w:eastAsia="Times New Roman" w:hAnsi="Times New Roman" w:cs="Times New Roman"/>
                            <w:bCs/>
                            <w:color w:val="000000"/>
                            <w:sz w:val="24"/>
                            <w:szCs w:val="24"/>
                            <w:lang w:eastAsia="ru-RU"/>
                          </w:rPr>
                          <w:t>г</w:t>
                        </w:r>
                        <w:r w:rsidRPr="006738C5">
                          <w:rPr>
                            <w:rFonts w:ascii="Times New Roman" w:eastAsia="Times New Roman" w:hAnsi="Times New Roman" w:cs="Times New Roman"/>
                            <w:bCs/>
                            <w:color w:val="000000"/>
                            <w:sz w:val="24"/>
                            <w:szCs w:val="24"/>
                            <w:lang w:eastAsia="ru-RU"/>
                          </w:rPr>
                          <w:t>раммных расходов органов местного самоуправления Ивановского сельского поселения (Публичные нормативные социальные выплаты гражданам)</w:t>
                        </w: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99.9.00.10050</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310</w:t>
                        </w: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01</w:t>
                        </w:r>
                      </w:p>
                    </w:tc>
                    <w:tc>
                      <w:tcPr>
                        <w:tcW w:w="1275" w:type="dxa"/>
                        <w:tcBorders>
                          <w:top w:val="nil"/>
                          <w:left w:val="nil"/>
                          <w:bottom w:val="single" w:sz="4" w:space="0" w:color="auto"/>
                          <w:right w:val="single" w:sz="4" w:space="0" w:color="auto"/>
                        </w:tcBorders>
                        <w:shd w:val="clear" w:color="auto" w:fill="auto"/>
                        <w:vAlign w:val="center"/>
                        <w:hideMark/>
                      </w:tcPr>
                      <w:p w:rsidR="00EF5F5C" w:rsidRPr="006738C5" w:rsidRDefault="006130CF" w:rsidP="001C273B">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191,3</w:t>
                        </w:r>
                      </w:p>
                    </w:tc>
                    <w:tc>
                      <w:tcPr>
                        <w:tcW w:w="1276" w:type="dxa"/>
                        <w:tcBorders>
                          <w:top w:val="nil"/>
                          <w:left w:val="nil"/>
                          <w:bottom w:val="single" w:sz="4" w:space="0" w:color="auto"/>
                          <w:right w:val="single" w:sz="4" w:space="0" w:color="auto"/>
                        </w:tcBorders>
                        <w:shd w:val="clear" w:color="auto" w:fill="auto"/>
                        <w:vAlign w:val="center"/>
                        <w:hideMark/>
                      </w:tcPr>
                      <w:p w:rsidR="00EF5F5C" w:rsidRPr="006738C5" w:rsidRDefault="006130CF" w:rsidP="0068542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198,9</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6130CF" w:rsidP="0068542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206,9</w:t>
                        </w:r>
                      </w:p>
                    </w:tc>
                  </w:tr>
                  <w:tr w:rsidR="00EF5F5C" w:rsidRPr="006738C5" w:rsidTr="0068542E">
                    <w:trPr>
                      <w:trHeight w:val="2124"/>
                    </w:trPr>
                    <w:tc>
                      <w:tcPr>
                        <w:tcW w:w="6373" w:type="dxa"/>
                        <w:tcBorders>
                          <w:top w:val="nil"/>
                          <w:left w:val="single" w:sz="4" w:space="0" w:color="auto"/>
                          <w:bottom w:val="single" w:sz="4" w:space="0" w:color="auto"/>
                          <w:right w:val="single" w:sz="4" w:space="0" w:color="auto"/>
                        </w:tcBorders>
                        <w:shd w:val="clear" w:color="auto" w:fill="auto"/>
                        <w:vAlign w:val="center"/>
                        <w:hideMark/>
                      </w:tcPr>
                      <w:p w:rsidR="00EF5F5C" w:rsidRPr="006738C5" w:rsidRDefault="00EF5F5C" w:rsidP="006738C5">
                        <w:pPr>
                          <w:spacing w:after="0" w:line="240" w:lineRule="auto"/>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99.9.00.22400</w:t>
                        </w:r>
                      </w:p>
                    </w:tc>
                    <w:tc>
                      <w:tcPr>
                        <w:tcW w:w="992"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EF5F5C" w:rsidRPr="006738C5" w:rsidRDefault="00EF5F5C" w:rsidP="0068542E">
                        <w:pPr>
                          <w:spacing w:after="0" w:line="240" w:lineRule="auto"/>
                          <w:jc w:val="center"/>
                          <w:rPr>
                            <w:rFonts w:ascii="Times New Roman" w:eastAsia="Times New Roman" w:hAnsi="Times New Roman" w:cs="Times New Roman"/>
                            <w:bCs/>
                            <w:color w:val="000000"/>
                            <w:sz w:val="24"/>
                            <w:szCs w:val="24"/>
                            <w:lang w:eastAsia="ru-RU"/>
                          </w:rPr>
                        </w:pPr>
                        <w:r w:rsidRPr="006738C5">
                          <w:rPr>
                            <w:rFonts w:ascii="Times New Roman" w:eastAsia="Times New Roman" w:hAnsi="Times New Roman" w:cs="Times New Roman"/>
                            <w:bCs/>
                            <w:color w:val="000000"/>
                            <w:sz w:val="24"/>
                            <w:szCs w:val="24"/>
                            <w:lang w:eastAsia="ru-RU"/>
                          </w:rPr>
                          <w:t>09</w:t>
                        </w:r>
                      </w:p>
                    </w:tc>
                    <w:tc>
                      <w:tcPr>
                        <w:tcW w:w="1275" w:type="dxa"/>
                        <w:tcBorders>
                          <w:top w:val="nil"/>
                          <w:left w:val="nil"/>
                          <w:bottom w:val="single" w:sz="4" w:space="0" w:color="auto"/>
                          <w:right w:val="single" w:sz="4" w:space="0" w:color="auto"/>
                        </w:tcBorders>
                        <w:shd w:val="clear" w:color="auto" w:fill="auto"/>
                        <w:vAlign w:val="center"/>
                        <w:hideMark/>
                      </w:tcPr>
                      <w:p w:rsidR="00EF5F5C" w:rsidRPr="006738C5" w:rsidRDefault="00B61CE0" w:rsidP="00A16B3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2 216,1</w:t>
                        </w:r>
                      </w:p>
                    </w:tc>
                    <w:tc>
                      <w:tcPr>
                        <w:tcW w:w="1276" w:type="dxa"/>
                        <w:tcBorders>
                          <w:top w:val="nil"/>
                          <w:left w:val="nil"/>
                          <w:bottom w:val="single" w:sz="4" w:space="0" w:color="auto"/>
                          <w:right w:val="single" w:sz="4" w:space="0" w:color="auto"/>
                        </w:tcBorders>
                        <w:shd w:val="clear" w:color="auto" w:fill="auto"/>
                        <w:vAlign w:val="center"/>
                        <w:hideMark/>
                      </w:tcPr>
                      <w:p w:rsidR="00EF5F5C" w:rsidRPr="006738C5" w:rsidRDefault="006130CF" w:rsidP="00953CD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00953CDE">
                          <w:rPr>
                            <w:rFonts w:ascii="Times New Roman" w:eastAsia="Times New Roman" w:hAnsi="Times New Roman" w:cs="Times New Roman"/>
                            <w:bCs/>
                            <w:color w:val="000000"/>
                            <w:sz w:val="24"/>
                            <w:szCs w:val="24"/>
                            <w:lang w:eastAsia="ru-RU"/>
                          </w:rPr>
                          <w:t> </w:t>
                        </w:r>
                        <w:r>
                          <w:rPr>
                            <w:rFonts w:ascii="Times New Roman" w:eastAsia="Times New Roman" w:hAnsi="Times New Roman" w:cs="Times New Roman"/>
                            <w:bCs/>
                            <w:color w:val="000000"/>
                            <w:sz w:val="24"/>
                            <w:szCs w:val="24"/>
                            <w:lang w:eastAsia="ru-RU"/>
                          </w:rPr>
                          <w:t>0</w:t>
                        </w:r>
                        <w:r w:rsidR="00953CDE">
                          <w:rPr>
                            <w:rFonts w:ascii="Times New Roman" w:eastAsia="Times New Roman" w:hAnsi="Times New Roman" w:cs="Times New Roman"/>
                            <w:bCs/>
                            <w:color w:val="000000"/>
                            <w:sz w:val="24"/>
                            <w:szCs w:val="24"/>
                            <w:lang w:eastAsia="ru-RU"/>
                          </w:rPr>
                          <w:t>17,9</w:t>
                        </w:r>
                      </w:p>
                    </w:tc>
                    <w:tc>
                      <w:tcPr>
                        <w:tcW w:w="1559" w:type="dxa"/>
                        <w:tcBorders>
                          <w:top w:val="nil"/>
                          <w:left w:val="nil"/>
                          <w:bottom w:val="single" w:sz="4" w:space="0" w:color="auto"/>
                          <w:right w:val="single" w:sz="4" w:space="0" w:color="auto"/>
                        </w:tcBorders>
                        <w:shd w:val="clear" w:color="auto" w:fill="auto"/>
                        <w:vAlign w:val="center"/>
                        <w:hideMark/>
                      </w:tcPr>
                      <w:p w:rsidR="00EF5F5C" w:rsidRPr="006738C5" w:rsidRDefault="00953CDE" w:rsidP="006130CF">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1 998,8</w:t>
                        </w:r>
                      </w:p>
                    </w:tc>
                  </w:tr>
                  <w:tr w:rsidR="009B67B3" w:rsidRPr="006738C5" w:rsidTr="0068542E">
                    <w:trPr>
                      <w:trHeight w:val="2124"/>
                    </w:trPr>
                    <w:tc>
                      <w:tcPr>
                        <w:tcW w:w="6373" w:type="dxa"/>
                        <w:tcBorders>
                          <w:top w:val="nil"/>
                          <w:left w:val="single" w:sz="4" w:space="0" w:color="auto"/>
                          <w:bottom w:val="single" w:sz="4" w:space="0" w:color="auto"/>
                          <w:right w:val="single" w:sz="4" w:space="0" w:color="auto"/>
                        </w:tcBorders>
                        <w:shd w:val="clear" w:color="auto" w:fill="auto"/>
                        <w:vAlign w:val="center"/>
                      </w:tcPr>
                      <w:p w:rsidR="009B67B3" w:rsidRPr="00F65DFF" w:rsidRDefault="009B67B3">
                        <w:pPr>
                          <w:rPr>
                            <w:rFonts w:ascii="Times New Roman" w:hAnsi="Times New Roman" w:cs="Times New Roman"/>
                            <w:bCs/>
                            <w:color w:val="000000"/>
                            <w:sz w:val="24"/>
                            <w:szCs w:val="24"/>
                          </w:rPr>
                        </w:pPr>
                        <w:r w:rsidRPr="00F65DFF">
                          <w:rPr>
                            <w:rFonts w:ascii="Times New Roman" w:hAnsi="Times New Roman" w:cs="Times New Roman"/>
                            <w:bCs/>
                            <w:color w:val="000000"/>
                            <w:sz w:val="24"/>
                            <w:szCs w:val="24"/>
                          </w:rPr>
                          <w:t>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tcPr>
                      <w:p w:rsidR="009B67B3" w:rsidRPr="00F65DFF" w:rsidRDefault="009B67B3">
                        <w:pPr>
                          <w:jc w:val="center"/>
                          <w:rPr>
                            <w:rFonts w:ascii="Times New Roman" w:hAnsi="Times New Roman" w:cs="Times New Roman"/>
                            <w:bCs/>
                            <w:color w:val="000000"/>
                            <w:sz w:val="24"/>
                            <w:szCs w:val="24"/>
                          </w:rPr>
                        </w:pPr>
                        <w:r w:rsidRPr="00F65DFF">
                          <w:rPr>
                            <w:rFonts w:ascii="Times New Roman" w:hAnsi="Times New Roman" w:cs="Times New Roman"/>
                            <w:bCs/>
                            <w:color w:val="000000"/>
                            <w:sz w:val="24"/>
                            <w:szCs w:val="24"/>
                          </w:rPr>
                          <w:t>99.9.00.87040</w:t>
                        </w:r>
                      </w:p>
                    </w:tc>
                    <w:tc>
                      <w:tcPr>
                        <w:tcW w:w="992" w:type="dxa"/>
                        <w:tcBorders>
                          <w:top w:val="nil"/>
                          <w:left w:val="nil"/>
                          <w:bottom w:val="single" w:sz="4" w:space="0" w:color="auto"/>
                          <w:right w:val="single" w:sz="4" w:space="0" w:color="auto"/>
                        </w:tcBorders>
                        <w:shd w:val="clear" w:color="auto" w:fill="auto"/>
                        <w:vAlign w:val="center"/>
                      </w:tcPr>
                      <w:p w:rsidR="009B67B3" w:rsidRPr="00F65DFF" w:rsidRDefault="009B67B3">
                        <w:pPr>
                          <w:jc w:val="center"/>
                          <w:rPr>
                            <w:rFonts w:ascii="Times New Roman" w:hAnsi="Times New Roman" w:cs="Times New Roman"/>
                            <w:bCs/>
                            <w:color w:val="000000"/>
                            <w:sz w:val="24"/>
                            <w:szCs w:val="24"/>
                          </w:rPr>
                        </w:pPr>
                        <w:r w:rsidRPr="00F65DFF">
                          <w:rPr>
                            <w:rFonts w:ascii="Times New Roman" w:hAnsi="Times New Roman" w:cs="Times New Roman"/>
                            <w:bCs/>
                            <w:color w:val="000000"/>
                            <w:sz w:val="24"/>
                            <w:szCs w:val="24"/>
                          </w:rPr>
                          <w:t> </w:t>
                        </w:r>
                        <w:r w:rsidR="00A16B3A">
                          <w:rPr>
                            <w:rFonts w:ascii="Times New Roman" w:hAnsi="Times New Roman" w:cs="Times New Roman"/>
                            <w:bCs/>
                            <w:color w:val="000000"/>
                            <w:sz w:val="24"/>
                            <w:szCs w:val="24"/>
                          </w:rPr>
                          <w:t>540</w:t>
                        </w:r>
                      </w:p>
                    </w:tc>
                    <w:tc>
                      <w:tcPr>
                        <w:tcW w:w="709" w:type="dxa"/>
                        <w:tcBorders>
                          <w:top w:val="nil"/>
                          <w:left w:val="nil"/>
                          <w:bottom w:val="single" w:sz="4" w:space="0" w:color="auto"/>
                          <w:right w:val="single" w:sz="4" w:space="0" w:color="auto"/>
                        </w:tcBorders>
                        <w:shd w:val="clear" w:color="auto" w:fill="auto"/>
                        <w:vAlign w:val="center"/>
                      </w:tcPr>
                      <w:p w:rsidR="009B67B3" w:rsidRPr="00F65DFF" w:rsidRDefault="00A16B3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tcPr>
                      <w:p w:rsidR="009B67B3" w:rsidRPr="00F65DFF" w:rsidRDefault="00A16B3A">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06</w:t>
                        </w:r>
                      </w:p>
                    </w:tc>
                    <w:tc>
                      <w:tcPr>
                        <w:tcW w:w="1275" w:type="dxa"/>
                        <w:tcBorders>
                          <w:top w:val="nil"/>
                          <w:left w:val="nil"/>
                          <w:bottom w:val="single" w:sz="4" w:space="0" w:color="auto"/>
                          <w:right w:val="single" w:sz="4" w:space="0" w:color="auto"/>
                        </w:tcBorders>
                        <w:shd w:val="clear" w:color="auto" w:fill="auto"/>
                        <w:vAlign w:val="center"/>
                      </w:tcPr>
                      <w:p w:rsidR="009B67B3" w:rsidRPr="00F65DFF" w:rsidRDefault="006130CF">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21,0</w:t>
                        </w:r>
                      </w:p>
                    </w:tc>
                    <w:tc>
                      <w:tcPr>
                        <w:tcW w:w="1276" w:type="dxa"/>
                        <w:tcBorders>
                          <w:top w:val="nil"/>
                          <w:left w:val="nil"/>
                          <w:bottom w:val="single" w:sz="4" w:space="0" w:color="auto"/>
                          <w:right w:val="single" w:sz="4" w:space="0" w:color="auto"/>
                        </w:tcBorders>
                        <w:shd w:val="clear" w:color="auto" w:fill="auto"/>
                        <w:vAlign w:val="center"/>
                      </w:tcPr>
                      <w:p w:rsidR="009B67B3" w:rsidRPr="00F65DFF" w:rsidRDefault="00A16B3A">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0,0</w:t>
                        </w:r>
                      </w:p>
                    </w:tc>
                    <w:tc>
                      <w:tcPr>
                        <w:tcW w:w="1559" w:type="dxa"/>
                        <w:tcBorders>
                          <w:top w:val="nil"/>
                          <w:left w:val="nil"/>
                          <w:bottom w:val="single" w:sz="4" w:space="0" w:color="auto"/>
                          <w:right w:val="single" w:sz="4" w:space="0" w:color="auto"/>
                        </w:tcBorders>
                        <w:shd w:val="clear" w:color="auto" w:fill="auto"/>
                        <w:vAlign w:val="center"/>
                      </w:tcPr>
                      <w:p w:rsidR="009B67B3" w:rsidRPr="00F65DFF" w:rsidRDefault="009B67B3">
                        <w:pPr>
                          <w:jc w:val="right"/>
                          <w:rPr>
                            <w:rFonts w:ascii="Times New Roman" w:hAnsi="Times New Roman" w:cs="Times New Roman"/>
                            <w:bCs/>
                            <w:color w:val="000000"/>
                            <w:sz w:val="24"/>
                            <w:szCs w:val="24"/>
                          </w:rPr>
                        </w:pPr>
                        <w:r w:rsidRPr="00F65DFF">
                          <w:rPr>
                            <w:rFonts w:ascii="Times New Roman" w:hAnsi="Times New Roman" w:cs="Times New Roman"/>
                            <w:bCs/>
                            <w:color w:val="000000"/>
                            <w:sz w:val="24"/>
                            <w:szCs w:val="24"/>
                          </w:rPr>
                          <w:t>0,0</w:t>
                        </w:r>
                      </w:p>
                    </w:tc>
                  </w:tr>
                  <w:tr w:rsidR="009B67B3" w:rsidRPr="006738C5" w:rsidTr="0068542E">
                    <w:trPr>
                      <w:trHeight w:val="2124"/>
                    </w:trPr>
                    <w:tc>
                      <w:tcPr>
                        <w:tcW w:w="6373" w:type="dxa"/>
                        <w:tcBorders>
                          <w:top w:val="nil"/>
                          <w:left w:val="single" w:sz="4" w:space="0" w:color="auto"/>
                          <w:bottom w:val="single" w:sz="4" w:space="0" w:color="auto"/>
                          <w:right w:val="single" w:sz="4" w:space="0" w:color="auto"/>
                        </w:tcBorders>
                        <w:shd w:val="clear" w:color="auto" w:fill="auto"/>
                        <w:vAlign w:val="center"/>
                      </w:tcPr>
                      <w:p w:rsidR="009B67B3" w:rsidRPr="00F65DFF" w:rsidRDefault="009B67B3">
                        <w:pPr>
                          <w:rPr>
                            <w:rFonts w:ascii="Times New Roman" w:hAnsi="Times New Roman" w:cs="Times New Roman"/>
                            <w:bCs/>
                            <w:color w:val="000000"/>
                            <w:sz w:val="24"/>
                            <w:szCs w:val="24"/>
                          </w:rPr>
                        </w:pPr>
                        <w:r w:rsidRPr="00F65DFF">
                          <w:rPr>
                            <w:rFonts w:ascii="Times New Roman" w:hAnsi="Times New Roman" w:cs="Times New Roman"/>
                            <w:bCs/>
                            <w:color w:val="000000"/>
                            <w:sz w:val="24"/>
                            <w:szCs w:val="24"/>
                          </w:rPr>
                          <w:t>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tcPr>
                      <w:p w:rsidR="009B67B3" w:rsidRPr="00F65DFF" w:rsidRDefault="009B67B3">
                        <w:pPr>
                          <w:jc w:val="center"/>
                          <w:rPr>
                            <w:rFonts w:ascii="Times New Roman" w:hAnsi="Times New Roman" w:cs="Times New Roman"/>
                            <w:bCs/>
                            <w:color w:val="000000"/>
                            <w:sz w:val="24"/>
                            <w:szCs w:val="24"/>
                          </w:rPr>
                        </w:pPr>
                        <w:r w:rsidRPr="00F65DFF">
                          <w:rPr>
                            <w:rFonts w:ascii="Times New Roman" w:hAnsi="Times New Roman" w:cs="Times New Roman"/>
                            <w:bCs/>
                            <w:color w:val="000000"/>
                            <w:sz w:val="24"/>
                            <w:szCs w:val="24"/>
                          </w:rPr>
                          <w:t>99.9.00.87060</w:t>
                        </w:r>
                      </w:p>
                    </w:tc>
                    <w:tc>
                      <w:tcPr>
                        <w:tcW w:w="992" w:type="dxa"/>
                        <w:tcBorders>
                          <w:top w:val="nil"/>
                          <w:left w:val="nil"/>
                          <w:bottom w:val="single" w:sz="4" w:space="0" w:color="auto"/>
                          <w:right w:val="single" w:sz="4" w:space="0" w:color="auto"/>
                        </w:tcBorders>
                        <w:shd w:val="clear" w:color="auto" w:fill="auto"/>
                        <w:vAlign w:val="center"/>
                      </w:tcPr>
                      <w:p w:rsidR="009B67B3" w:rsidRPr="00F65DFF" w:rsidRDefault="00CB4F5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240</w:t>
                        </w:r>
                        <w:r w:rsidR="009B67B3" w:rsidRPr="00F65DFF">
                          <w:rPr>
                            <w:rFonts w:ascii="Times New Roman" w:hAnsi="Times New Roman" w:cs="Times New Roman"/>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9B67B3" w:rsidRPr="00F65DFF" w:rsidRDefault="00CB4F5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tcPr>
                      <w:p w:rsidR="009B67B3" w:rsidRPr="00F65DFF" w:rsidRDefault="00CB4F5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04</w:t>
                        </w:r>
                      </w:p>
                    </w:tc>
                    <w:tc>
                      <w:tcPr>
                        <w:tcW w:w="1275" w:type="dxa"/>
                        <w:tcBorders>
                          <w:top w:val="nil"/>
                          <w:left w:val="nil"/>
                          <w:bottom w:val="single" w:sz="4" w:space="0" w:color="auto"/>
                          <w:right w:val="single" w:sz="4" w:space="0" w:color="auto"/>
                        </w:tcBorders>
                        <w:shd w:val="clear" w:color="auto" w:fill="auto"/>
                        <w:vAlign w:val="center"/>
                      </w:tcPr>
                      <w:p w:rsidR="009B67B3" w:rsidRPr="00F65DFF" w:rsidRDefault="006130CF">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17,2</w:t>
                        </w:r>
                      </w:p>
                    </w:tc>
                    <w:tc>
                      <w:tcPr>
                        <w:tcW w:w="1276" w:type="dxa"/>
                        <w:tcBorders>
                          <w:top w:val="nil"/>
                          <w:left w:val="nil"/>
                          <w:bottom w:val="single" w:sz="4" w:space="0" w:color="auto"/>
                          <w:right w:val="single" w:sz="4" w:space="0" w:color="auto"/>
                        </w:tcBorders>
                        <w:shd w:val="clear" w:color="auto" w:fill="auto"/>
                        <w:vAlign w:val="center"/>
                      </w:tcPr>
                      <w:p w:rsidR="009B67B3" w:rsidRPr="00F65DFF" w:rsidRDefault="006130CF">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16,3</w:t>
                        </w:r>
                      </w:p>
                    </w:tc>
                    <w:tc>
                      <w:tcPr>
                        <w:tcW w:w="1559" w:type="dxa"/>
                        <w:tcBorders>
                          <w:top w:val="nil"/>
                          <w:left w:val="nil"/>
                          <w:bottom w:val="single" w:sz="4" w:space="0" w:color="auto"/>
                          <w:right w:val="single" w:sz="4" w:space="0" w:color="auto"/>
                        </w:tcBorders>
                        <w:shd w:val="clear" w:color="auto" w:fill="auto"/>
                        <w:vAlign w:val="center"/>
                      </w:tcPr>
                      <w:p w:rsidR="009B67B3" w:rsidRPr="00F65DFF" w:rsidRDefault="006130CF">
                        <w:pPr>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16,3</w:t>
                        </w:r>
                      </w:p>
                    </w:tc>
                  </w:tr>
                  <w:tr w:rsidR="00EF5F5C" w:rsidRPr="006738C5" w:rsidTr="0068542E">
                    <w:trPr>
                      <w:trHeight w:val="1698"/>
                    </w:trPr>
                    <w:tc>
                      <w:tcPr>
                        <w:tcW w:w="6373" w:type="dxa"/>
                        <w:tcBorders>
                          <w:top w:val="nil"/>
                          <w:left w:val="single" w:sz="4" w:space="0" w:color="auto"/>
                          <w:bottom w:val="single" w:sz="4" w:space="0" w:color="auto"/>
                          <w:right w:val="single" w:sz="4" w:space="0" w:color="auto"/>
                        </w:tcBorders>
                        <w:shd w:val="clear" w:color="auto" w:fill="auto"/>
                      </w:tcPr>
                      <w:p w:rsidR="00EF5F5C" w:rsidRPr="001A4DF9" w:rsidRDefault="00EF5F5C" w:rsidP="001A4DF9">
                        <w:pPr>
                          <w:rPr>
                            <w:rFonts w:ascii="Times New Roman" w:hAnsi="Times New Roman" w:cs="Times New Roman"/>
                            <w:bCs/>
                            <w:color w:val="000000"/>
                            <w:sz w:val="24"/>
                            <w:szCs w:val="24"/>
                          </w:rPr>
                        </w:pPr>
                        <w:r w:rsidRPr="001A4DF9">
                          <w:rPr>
                            <w:rFonts w:ascii="Times New Roman" w:hAnsi="Times New Roman" w:cs="Times New Roman"/>
                            <w:bCs/>
                            <w:color w:val="000000"/>
                            <w:sz w:val="24"/>
                            <w:szCs w:val="24"/>
                          </w:rPr>
                          <w:lastRenderedPageBreak/>
                          <w:t>Расходы за счет денежного поощрения победителю областного конкурса на звание "Лучшее</w:t>
                        </w:r>
                        <w:r w:rsidR="008A322C">
                          <w:rPr>
                            <w:rFonts w:ascii="Times New Roman" w:hAnsi="Times New Roman" w:cs="Times New Roman"/>
                            <w:bCs/>
                            <w:color w:val="000000"/>
                            <w:sz w:val="24"/>
                            <w:szCs w:val="24"/>
                          </w:rPr>
                          <w:t xml:space="preserve"> </w:t>
                        </w:r>
                        <w:r w:rsidRPr="001A4DF9">
                          <w:rPr>
                            <w:rFonts w:ascii="Times New Roman" w:hAnsi="Times New Roman" w:cs="Times New Roman"/>
                            <w:bCs/>
                            <w:color w:val="000000"/>
                            <w:sz w:val="24"/>
                            <w:szCs w:val="24"/>
                          </w:rPr>
                          <w:t xml:space="preserve"> территориальное общественное самоуправление в Ростовской области"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tcPr>
                      <w:p w:rsidR="00EF5F5C" w:rsidRPr="001A4DF9" w:rsidRDefault="00EF5F5C" w:rsidP="0068542E">
                        <w:pPr>
                          <w:jc w:val="center"/>
                          <w:rPr>
                            <w:rFonts w:ascii="Times New Roman" w:hAnsi="Times New Roman" w:cs="Times New Roman"/>
                            <w:bCs/>
                            <w:color w:val="000000"/>
                            <w:sz w:val="24"/>
                            <w:szCs w:val="24"/>
                          </w:rPr>
                        </w:pPr>
                        <w:r w:rsidRPr="001A4DF9">
                          <w:rPr>
                            <w:rFonts w:ascii="Times New Roman" w:hAnsi="Times New Roman" w:cs="Times New Roman"/>
                            <w:bCs/>
                            <w:color w:val="000000"/>
                            <w:sz w:val="24"/>
                            <w:szCs w:val="24"/>
                          </w:rPr>
                          <w:t>99.9.00.89Т00</w:t>
                        </w:r>
                      </w:p>
                    </w:tc>
                    <w:tc>
                      <w:tcPr>
                        <w:tcW w:w="992" w:type="dxa"/>
                        <w:tcBorders>
                          <w:top w:val="nil"/>
                          <w:left w:val="nil"/>
                          <w:bottom w:val="single" w:sz="4" w:space="0" w:color="auto"/>
                          <w:right w:val="single" w:sz="4" w:space="0" w:color="auto"/>
                        </w:tcBorders>
                        <w:shd w:val="clear" w:color="auto" w:fill="auto"/>
                        <w:vAlign w:val="center"/>
                      </w:tcPr>
                      <w:p w:rsidR="00EF5F5C" w:rsidRPr="001A4DF9" w:rsidRDefault="00EF5F5C" w:rsidP="0068542E">
                        <w:pPr>
                          <w:jc w:val="center"/>
                          <w:rPr>
                            <w:rFonts w:ascii="Times New Roman" w:hAnsi="Times New Roman" w:cs="Times New Roman"/>
                            <w:bCs/>
                            <w:color w:val="000000"/>
                            <w:sz w:val="24"/>
                            <w:szCs w:val="24"/>
                          </w:rPr>
                        </w:pPr>
                        <w:r w:rsidRPr="001A4DF9">
                          <w:rPr>
                            <w:rFonts w:ascii="Times New Roman" w:hAnsi="Times New Roman" w:cs="Times New Roman"/>
                            <w:bCs/>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tcPr>
                      <w:p w:rsidR="00EF5F5C" w:rsidRPr="001A4DF9" w:rsidRDefault="00EF5F5C" w:rsidP="0068542E">
                        <w:pPr>
                          <w:jc w:val="center"/>
                          <w:rPr>
                            <w:rFonts w:ascii="Times New Roman" w:hAnsi="Times New Roman" w:cs="Times New Roman"/>
                            <w:bCs/>
                            <w:color w:val="000000"/>
                            <w:sz w:val="24"/>
                            <w:szCs w:val="24"/>
                          </w:rPr>
                        </w:pPr>
                        <w:r w:rsidRPr="001A4DF9">
                          <w:rPr>
                            <w:rFonts w:ascii="Times New Roman" w:hAnsi="Times New Roman" w:cs="Times New Roman"/>
                            <w:b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tcPr>
                      <w:p w:rsidR="00EF5F5C" w:rsidRPr="001A4DF9" w:rsidRDefault="00EF5F5C" w:rsidP="0068542E">
                        <w:pPr>
                          <w:jc w:val="center"/>
                          <w:rPr>
                            <w:rFonts w:ascii="Times New Roman" w:hAnsi="Times New Roman" w:cs="Times New Roman"/>
                            <w:bCs/>
                            <w:color w:val="000000"/>
                            <w:sz w:val="24"/>
                            <w:szCs w:val="24"/>
                          </w:rPr>
                        </w:pPr>
                        <w:r w:rsidRPr="001A4DF9">
                          <w:rPr>
                            <w:rFonts w:ascii="Times New Roman" w:hAnsi="Times New Roman" w:cs="Times New Roman"/>
                            <w:bCs/>
                            <w:color w:val="000000"/>
                            <w:sz w:val="24"/>
                            <w:szCs w:val="24"/>
                          </w:rPr>
                          <w:t>13</w:t>
                        </w:r>
                      </w:p>
                    </w:tc>
                    <w:tc>
                      <w:tcPr>
                        <w:tcW w:w="1275" w:type="dxa"/>
                        <w:tcBorders>
                          <w:top w:val="nil"/>
                          <w:left w:val="nil"/>
                          <w:bottom w:val="single" w:sz="4" w:space="0" w:color="auto"/>
                          <w:right w:val="single" w:sz="4" w:space="0" w:color="auto"/>
                        </w:tcBorders>
                        <w:shd w:val="clear" w:color="auto" w:fill="auto"/>
                        <w:vAlign w:val="center"/>
                      </w:tcPr>
                      <w:p w:rsidR="00EF5F5C" w:rsidRPr="001A4DF9" w:rsidRDefault="00953CDE" w:rsidP="00B61CE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r w:rsidR="00B61CE0">
                          <w:rPr>
                            <w:rFonts w:ascii="Times New Roman" w:hAnsi="Times New Roman" w:cs="Times New Roman"/>
                            <w:bCs/>
                            <w:color w:val="000000"/>
                            <w:sz w:val="24"/>
                            <w:szCs w:val="24"/>
                          </w:rPr>
                          <w:t>0</w:t>
                        </w:r>
                        <w:r w:rsidR="00EB4B26">
                          <w:rPr>
                            <w:rFonts w:ascii="Times New Roman" w:hAnsi="Times New Roman" w:cs="Times New Roman"/>
                            <w:bCs/>
                            <w:color w:val="000000"/>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EF5F5C" w:rsidRPr="001A4DF9" w:rsidRDefault="00EF5F5C" w:rsidP="0068542E">
                        <w:pPr>
                          <w:jc w:val="center"/>
                          <w:rPr>
                            <w:rFonts w:ascii="Times New Roman" w:hAnsi="Times New Roman" w:cs="Times New Roman"/>
                            <w:bCs/>
                            <w:color w:val="000000"/>
                            <w:sz w:val="24"/>
                            <w:szCs w:val="24"/>
                          </w:rPr>
                        </w:pPr>
                        <w:r w:rsidRPr="001A4DF9">
                          <w:rPr>
                            <w:rFonts w:ascii="Times New Roman" w:hAnsi="Times New Roman" w:cs="Times New Roman"/>
                            <w:bCs/>
                            <w:color w:val="000000"/>
                            <w:sz w:val="24"/>
                            <w:szCs w:val="24"/>
                          </w:rPr>
                          <w:t>0,0</w:t>
                        </w:r>
                      </w:p>
                    </w:tc>
                    <w:tc>
                      <w:tcPr>
                        <w:tcW w:w="1559" w:type="dxa"/>
                        <w:tcBorders>
                          <w:top w:val="nil"/>
                          <w:left w:val="nil"/>
                          <w:bottom w:val="single" w:sz="4" w:space="0" w:color="auto"/>
                          <w:right w:val="single" w:sz="4" w:space="0" w:color="auto"/>
                        </w:tcBorders>
                        <w:shd w:val="clear" w:color="auto" w:fill="auto"/>
                        <w:vAlign w:val="center"/>
                      </w:tcPr>
                      <w:p w:rsidR="00EF5F5C" w:rsidRPr="001A4DF9" w:rsidRDefault="00EF5F5C" w:rsidP="0068542E">
                        <w:pPr>
                          <w:jc w:val="center"/>
                          <w:rPr>
                            <w:rFonts w:ascii="Times New Roman" w:hAnsi="Times New Roman" w:cs="Times New Roman"/>
                            <w:bCs/>
                            <w:color w:val="000000"/>
                            <w:sz w:val="24"/>
                            <w:szCs w:val="24"/>
                          </w:rPr>
                        </w:pPr>
                        <w:r w:rsidRPr="001A4DF9">
                          <w:rPr>
                            <w:rFonts w:ascii="Times New Roman" w:hAnsi="Times New Roman" w:cs="Times New Roman"/>
                            <w:bCs/>
                            <w:color w:val="000000"/>
                            <w:sz w:val="24"/>
                            <w:szCs w:val="24"/>
                          </w:rPr>
                          <w:t>0,0</w:t>
                        </w:r>
                      </w:p>
                    </w:tc>
                  </w:tr>
                  <w:tr w:rsidR="00B61CE0" w:rsidRPr="006738C5" w:rsidTr="005D0CE9">
                    <w:trPr>
                      <w:trHeight w:val="1698"/>
                    </w:trPr>
                    <w:tc>
                      <w:tcPr>
                        <w:tcW w:w="6373" w:type="dxa"/>
                        <w:tcBorders>
                          <w:top w:val="nil"/>
                          <w:left w:val="single" w:sz="4" w:space="0" w:color="auto"/>
                          <w:bottom w:val="single" w:sz="4" w:space="0" w:color="auto"/>
                          <w:right w:val="single" w:sz="4" w:space="0" w:color="auto"/>
                        </w:tcBorders>
                        <w:shd w:val="clear" w:color="auto" w:fill="auto"/>
                        <w:vAlign w:val="center"/>
                      </w:tcPr>
                      <w:p w:rsidR="00B61CE0" w:rsidRPr="008A322C" w:rsidRDefault="00B61CE0">
                        <w:pPr>
                          <w:jc w:val="both"/>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Расходы за счет денежного поощрения победителю областного конкурса на звание "Лучшее территориальное общественное самоуправление в Ростовской области"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tcPr>
                      <w:p w:rsidR="00B61CE0" w:rsidRPr="008A322C" w:rsidRDefault="00B61CE0">
                        <w:pPr>
                          <w:jc w:val="cente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99.9.00.89Т00</w:t>
                        </w:r>
                      </w:p>
                    </w:tc>
                    <w:tc>
                      <w:tcPr>
                        <w:tcW w:w="992" w:type="dxa"/>
                        <w:tcBorders>
                          <w:top w:val="nil"/>
                          <w:left w:val="nil"/>
                          <w:bottom w:val="single" w:sz="4" w:space="0" w:color="auto"/>
                          <w:right w:val="single" w:sz="4" w:space="0" w:color="auto"/>
                        </w:tcBorders>
                        <w:shd w:val="clear" w:color="auto" w:fill="auto"/>
                        <w:vAlign w:val="center"/>
                      </w:tcPr>
                      <w:p w:rsidR="00B61CE0" w:rsidRPr="008A322C" w:rsidRDefault="00B61CE0">
                        <w:pPr>
                          <w:jc w:val="cente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2.4.0</w:t>
                        </w:r>
                      </w:p>
                    </w:tc>
                    <w:tc>
                      <w:tcPr>
                        <w:tcW w:w="709" w:type="dxa"/>
                        <w:tcBorders>
                          <w:top w:val="nil"/>
                          <w:left w:val="nil"/>
                          <w:bottom w:val="single" w:sz="4" w:space="0" w:color="auto"/>
                          <w:right w:val="single" w:sz="4" w:space="0" w:color="auto"/>
                        </w:tcBorders>
                        <w:shd w:val="clear" w:color="auto" w:fill="auto"/>
                        <w:vAlign w:val="center"/>
                      </w:tcPr>
                      <w:p w:rsidR="00B61CE0" w:rsidRPr="008A322C" w:rsidRDefault="00B61CE0">
                        <w:pPr>
                          <w:jc w:val="cente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05</w:t>
                        </w:r>
                      </w:p>
                    </w:tc>
                    <w:tc>
                      <w:tcPr>
                        <w:tcW w:w="567" w:type="dxa"/>
                        <w:tcBorders>
                          <w:top w:val="nil"/>
                          <w:left w:val="nil"/>
                          <w:bottom w:val="single" w:sz="4" w:space="0" w:color="auto"/>
                          <w:right w:val="single" w:sz="4" w:space="0" w:color="auto"/>
                        </w:tcBorders>
                        <w:shd w:val="clear" w:color="auto" w:fill="auto"/>
                        <w:vAlign w:val="center"/>
                      </w:tcPr>
                      <w:p w:rsidR="00B61CE0" w:rsidRPr="008A322C" w:rsidRDefault="00B61CE0">
                        <w:pPr>
                          <w:jc w:val="cente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03</w:t>
                        </w:r>
                      </w:p>
                    </w:tc>
                    <w:tc>
                      <w:tcPr>
                        <w:tcW w:w="1275" w:type="dxa"/>
                        <w:tcBorders>
                          <w:top w:val="nil"/>
                          <w:left w:val="nil"/>
                          <w:bottom w:val="single" w:sz="4" w:space="0" w:color="auto"/>
                          <w:right w:val="single" w:sz="4" w:space="0" w:color="auto"/>
                        </w:tcBorders>
                        <w:shd w:val="clear" w:color="auto" w:fill="auto"/>
                        <w:vAlign w:val="center"/>
                      </w:tcPr>
                      <w:p w:rsidR="00B61CE0" w:rsidRPr="008A322C" w:rsidRDefault="00B61CE0">
                        <w:pPr>
                          <w:jc w:val="right"/>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50,0</w:t>
                        </w:r>
                      </w:p>
                    </w:tc>
                    <w:tc>
                      <w:tcPr>
                        <w:tcW w:w="1276" w:type="dxa"/>
                        <w:tcBorders>
                          <w:top w:val="nil"/>
                          <w:left w:val="nil"/>
                          <w:bottom w:val="single" w:sz="4" w:space="0" w:color="auto"/>
                          <w:right w:val="single" w:sz="4" w:space="0" w:color="auto"/>
                        </w:tcBorders>
                        <w:shd w:val="clear" w:color="auto" w:fill="auto"/>
                        <w:vAlign w:val="center"/>
                      </w:tcPr>
                      <w:p w:rsidR="00B61CE0" w:rsidRPr="008A322C" w:rsidRDefault="00B61CE0">
                        <w:pPr>
                          <w:jc w:val="right"/>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0,0</w:t>
                        </w:r>
                      </w:p>
                    </w:tc>
                    <w:tc>
                      <w:tcPr>
                        <w:tcW w:w="1559" w:type="dxa"/>
                        <w:tcBorders>
                          <w:top w:val="nil"/>
                          <w:left w:val="nil"/>
                          <w:bottom w:val="single" w:sz="4" w:space="0" w:color="auto"/>
                          <w:right w:val="single" w:sz="4" w:space="0" w:color="auto"/>
                        </w:tcBorders>
                        <w:shd w:val="clear" w:color="auto" w:fill="auto"/>
                        <w:vAlign w:val="center"/>
                      </w:tcPr>
                      <w:p w:rsidR="00B61CE0" w:rsidRPr="008A322C" w:rsidRDefault="00B61CE0">
                        <w:pPr>
                          <w:jc w:val="right"/>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0,0</w:t>
                        </w:r>
                      </w:p>
                    </w:tc>
                  </w:tr>
                  <w:tr w:rsidR="00B61CE0" w:rsidRPr="006738C5" w:rsidTr="008A322C">
                    <w:trPr>
                      <w:trHeight w:val="523"/>
                    </w:trPr>
                    <w:tc>
                      <w:tcPr>
                        <w:tcW w:w="6373" w:type="dxa"/>
                        <w:tcBorders>
                          <w:top w:val="nil"/>
                          <w:left w:val="single" w:sz="4" w:space="0" w:color="auto"/>
                          <w:bottom w:val="single" w:sz="4" w:space="0" w:color="auto"/>
                          <w:right w:val="single" w:sz="4" w:space="0" w:color="auto"/>
                        </w:tcBorders>
                        <w:shd w:val="clear" w:color="auto" w:fill="auto"/>
                      </w:tcPr>
                      <w:p w:rsidR="00B61CE0" w:rsidRPr="008A322C" w:rsidRDefault="00B61CE0" w:rsidP="00523984">
                        <w:pP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Условно утвержденные расходы (Специальные расходы)</w:t>
                        </w:r>
                      </w:p>
                    </w:tc>
                    <w:tc>
                      <w:tcPr>
                        <w:tcW w:w="1701" w:type="dxa"/>
                        <w:tcBorders>
                          <w:top w:val="nil"/>
                          <w:left w:val="nil"/>
                          <w:bottom w:val="single" w:sz="4" w:space="0" w:color="auto"/>
                          <w:right w:val="single" w:sz="4" w:space="0" w:color="auto"/>
                        </w:tcBorders>
                        <w:shd w:val="clear" w:color="auto" w:fill="auto"/>
                        <w:vAlign w:val="center"/>
                      </w:tcPr>
                      <w:p w:rsidR="00B61CE0" w:rsidRPr="008A322C" w:rsidRDefault="00B61CE0" w:rsidP="00523984">
                        <w:pPr>
                          <w:jc w:val="cente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99.9.00.90110</w:t>
                        </w:r>
                      </w:p>
                    </w:tc>
                    <w:tc>
                      <w:tcPr>
                        <w:tcW w:w="992" w:type="dxa"/>
                        <w:tcBorders>
                          <w:top w:val="nil"/>
                          <w:left w:val="nil"/>
                          <w:bottom w:val="single" w:sz="4" w:space="0" w:color="auto"/>
                          <w:right w:val="single" w:sz="4" w:space="0" w:color="auto"/>
                        </w:tcBorders>
                        <w:shd w:val="clear" w:color="auto" w:fill="auto"/>
                        <w:vAlign w:val="center"/>
                      </w:tcPr>
                      <w:p w:rsidR="00B61CE0" w:rsidRPr="008A322C" w:rsidRDefault="00B61CE0" w:rsidP="00523984">
                        <w:pPr>
                          <w:jc w:val="cente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880</w:t>
                        </w:r>
                      </w:p>
                    </w:tc>
                    <w:tc>
                      <w:tcPr>
                        <w:tcW w:w="709" w:type="dxa"/>
                        <w:tcBorders>
                          <w:top w:val="nil"/>
                          <w:left w:val="nil"/>
                          <w:bottom w:val="single" w:sz="4" w:space="0" w:color="auto"/>
                          <w:right w:val="single" w:sz="4" w:space="0" w:color="auto"/>
                        </w:tcBorders>
                        <w:shd w:val="clear" w:color="auto" w:fill="auto"/>
                        <w:vAlign w:val="center"/>
                      </w:tcPr>
                      <w:p w:rsidR="00B61CE0" w:rsidRPr="008A322C" w:rsidRDefault="00B61CE0" w:rsidP="00523984">
                        <w:pPr>
                          <w:jc w:val="cente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01</w:t>
                        </w:r>
                      </w:p>
                    </w:tc>
                    <w:tc>
                      <w:tcPr>
                        <w:tcW w:w="567" w:type="dxa"/>
                        <w:tcBorders>
                          <w:top w:val="nil"/>
                          <w:left w:val="nil"/>
                          <w:bottom w:val="single" w:sz="4" w:space="0" w:color="auto"/>
                          <w:right w:val="single" w:sz="4" w:space="0" w:color="auto"/>
                        </w:tcBorders>
                        <w:shd w:val="clear" w:color="auto" w:fill="auto"/>
                        <w:vAlign w:val="center"/>
                      </w:tcPr>
                      <w:p w:rsidR="00B61CE0" w:rsidRPr="008A322C" w:rsidRDefault="00B61CE0" w:rsidP="00523984">
                        <w:pPr>
                          <w:jc w:val="cente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13</w:t>
                        </w:r>
                      </w:p>
                    </w:tc>
                    <w:tc>
                      <w:tcPr>
                        <w:tcW w:w="1275" w:type="dxa"/>
                        <w:tcBorders>
                          <w:top w:val="nil"/>
                          <w:left w:val="nil"/>
                          <w:bottom w:val="single" w:sz="4" w:space="0" w:color="auto"/>
                          <w:right w:val="single" w:sz="4" w:space="0" w:color="auto"/>
                        </w:tcBorders>
                        <w:shd w:val="clear" w:color="auto" w:fill="auto"/>
                        <w:vAlign w:val="center"/>
                      </w:tcPr>
                      <w:p w:rsidR="00B61CE0" w:rsidRPr="008A322C" w:rsidRDefault="00B61CE0" w:rsidP="00523984">
                        <w:pPr>
                          <w:jc w:val="cente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0,0</w:t>
                        </w:r>
                      </w:p>
                    </w:tc>
                    <w:tc>
                      <w:tcPr>
                        <w:tcW w:w="1276" w:type="dxa"/>
                        <w:tcBorders>
                          <w:top w:val="nil"/>
                          <w:left w:val="nil"/>
                          <w:bottom w:val="single" w:sz="4" w:space="0" w:color="auto"/>
                          <w:right w:val="single" w:sz="4" w:space="0" w:color="auto"/>
                        </w:tcBorders>
                        <w:shd w:val="clear" w:color="auto" w:fill="auto"/>
                        <w:vAlign w:val="center"/>
                      </w:tcPr>
                      <w:p w:rsidR="00B61CE0" w:rsidRPr="008A322C" w:rsidRDefault="00B61CE0" w:rsidP="00523984">
                        <w:pPr>
                          <w:jc w:val="cente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180,4</w:t>
                        </w:r>
                      </w:p>
                    </w:tc>
                    <w:tc>
                      <w:tcPr>
                        <w:tcW w:w="1559" w:type="dxa"/>
                        <w:tcBorders>
                          <w:top w:val="nil"/>
                          <w:left w:val="nil"/>
                          <w:bottom w:val="single" w:sz="4" w:space="0" w:color="auto"/>
                          <w:right w:val="single" w:sz="4" w:space="0" w:color="auto"/>
                        </w:tcBorders>
                        <w:shd w:val="clear" w:color="auto" w:fill="auto"/>
                        <w:vAlign w:val="center"/>
                      </w:tcPr>
                      <w:p w:rsidR="00B61CE0" w:rsidRPr="008A322C" w:rsidRDefault="00B61CE0" w:rsidP="00523984">
                        <w:pPr>
                          <w:jc w:val="cente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352,1</w:t>
                        </w:r>
                      </w:p>
                    </w:tc>
                  </w:tr>
                  <w:tr w:rsidR="00B61CE0" w:rsidRPr="006738C5" w:rsidTr="007B0503">
                    <w:trPr>
                      <w:trHeight w:val="618"/>
                    </w:trPr>
                    <w:tc>
                      <w:tcPr>
                        <w:tcW w:w="6373" w:type="dxa"/>
                        <w:tcBorders>
                          <w:top w:val="nil"/>
                          <w:left w:val="single" w:sz="4" w:space="0" w:color="auto"/>
                          <w:bottom w:val="nil"/>
                          <w:right w:val="single" w:sz="4" w:space="0" w:color="auto"/>
                        </w:tcBorders>
                        <w:shd w:val="clear" w:color="auto" w:fill="auto"/>
                        <w:vAlign w:val="center"/>
                      </w:tcPr>
                      <w:p w:rsidR="00B61CE0" w:rsidRPr="008A322C" w:rsidRDefault="00B61CE0">
                        <w:pPr>
                          <w:jc w:val="both"/>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Реализация направления расходов по иным непрограммным мероприятиям в рамках непрограммных расходов органов  местного самоуправления (Уплата налогов, сборов и иных платежей)</w:t>
                        </w:r>
                      </w:p>
                    </w:tc>
                    <w:tc>
                      <w:tcPr>
                        <w:tcW w:w="1701" w:type="dxa"/>
                        <w:tcBorders>
                          <w:top w:val="nil"/>
                          <w:left w:val="nil"/>
                          <w:bottom w:val="nil"/>
                          <w:right w:val="single" w:sz="4" w:space="0" w:color="auto"/>
                        </w:tcBorders>
                        <w:shd w:val="clear" w:color="auto" w:fill="auto"/>
                        <w:vAlign w:val="center"/>
                      </w:tcPr>
                      <w:p w:rsidR="00B61CE0" w:rsidRPr="008A322C" w:rsidRDefault="00B61CE0">
                        <w:pPr>
                          <w:jc w:val="cente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99.9.00.99990</w:t>
                        </w:r>
                      </w:p>
                    </w:tc>
                    <w:tc>
                      <w:tcPr>
                        <w:tcW w:w="992" w:type="dxa"/>
                        <w:tcBorders>
                          <w:top w:val="nil"/>
                          <w:left w:val="nil"/>
                          <w:bottom w:val="nil"/>
                          <w:right w:val="single" w:sz="4" w:space="0" w:color="auto"/>
                        </w:tcBorders>
                        <w:shd w:val="clear" w:color="auto" w:fill="auto"/>
                        <w:vAlign w:val="center"/>
                      </w:tcPr>
                      <w:p w:rsidR="00B61CE0" w:rsidRPr="008A322C" w:rsidRDefault="00B61CE0">
                        <w:pPr>
                          <w:jc w:val="cente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8.5.0</w:t>
                        </w:r>
                      </w:p>
                    </w:tc>
                    <w:tc>
                      <w:tcPr>
                        <w:tcW w:w="709" w:type="dxa"/>
                        <w:tcBorders>
                          <w:top w:val="nil"/>
                          <w:left w:val="nil"/>
                          <w:bottom w:val="nil"/>
                          <w:right w:val="single" w:sz="4" w:space="0" w:color="auto"/>
                        </w:tcBorders>
                        <w:shd w:val="clear" w:color="auto" w:fill="auto"/>
                        <w:vAlign w:val="center"/>
                      </w:tcPr>
                      <w:p w:rsidR="00B61CE0" w:rsidRPr="008A322C" w:rsidRDefault="00B61CE0">
                        <w:pPr>
                          <w:jc w:val="cente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01</w:t>
                        </w:r>
                      </w:p>
                    </w:tc>
                    <w:tc>
                      <w:tcPr>
                        <w:tcW w:w="567" w:type="dxa"/>
                        <w:tcBorders>
                          <w:top w:val="nil"/>
                          <w:left w:val="nil"/>
                          <w:bottom w:val="nil"/>
                          <w:right w:val="single" w:sz="4" w:space="0" w:color="auto"/>
                        </w:tcBorders>
                        <w:shd w:val="clear" w:color="auto" w:fill="auto"/>
                        <w:vAlign w:val="center"/>
                      </w:tcPr>
                      <w:p w:rsidR="00B61CE0" w:rsidRPr="008A322C" w:rsidRDefault="00B61CE0">
                        <w:pPr>
                          <w:jc w:val="center"/>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13</w:t>
                        </w:r>
                      </w:p>
                    </w:tc>
                    <w:tc>
                      <w:tcPr>
                        <w:tcW w:w="1275" w:type="dxa"/>
                        <w:tcBorders>
                          <w:top w:val="nil"/>
                          <w:left w:val="nil"/>
                          <w:bottom w:val="nil"/>
                          <w:right w:val="single" w:sz="4" w:space="0" w:color="auto"/>
                        </w:tcBorders>
                        <w:shd w:val="clear" w:color="auto" w:fill="auto"/>
                        <w:vAlign w:val="center"/>
                      </w:tcPr>
                      <w:p w:rsidR="00B61CE0" w:rsidRPr="008A322C" w:rsidRDefault="00B61CE0">
                        <w:pPr>
                          <w:jc w:val="right"/>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20,0</w:t>
                        </w:r>
                      </w:p>
                    </w:tc>
                    <w:tc>
                      <w:tcPr>
                        <w:tcW w:w="1276" w:type="dxa"/>
                        <w:tcBorders>
                          <w:top w:val="nil"/>
                          <w:left w:val="nil"/>
                          <w:bottom w:val="nil"/>
                          <w:right w:val="single" w:sz="4" w:space="0" w:color="auto"/>
                        </w:tcBorders>
                        <w:shd w:val="clear" w:color="auto" w:fill="auto"/>
                        <w:vAlign w:val="center"/>
                      </w:tcPr>
                      <w:p w:rsidR="00B61CE0" w:rsidRPr="008A322C" w:rsidRDefault="00B61CE0">
                        <w:pPr>
                          <w:jc w:val="right"/>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0,0</w:t>
                        </w:r>
                      </w:p>
                    </w:tc>
                    <w:tc>
                      <w:tcPr>
                        <w:tcW w:w="1559" w:type="dxa"/>
                        <w:tcBorders>
                          <w:top w:val="nil"/>
                          <w:left w:val="nil"/>
                          <w:bottom w:val="nil"/>
                          <w:right w:val="single" w:sz="4" w:space="0" w:color="auto"/>
                        </w:tcBorders>
                        <w:shd w:val="clear" w:color="auto" w:fill="auto"/>
                        <w:vAlign w:val="center"/>
                      </w:tcPr>
                      <w:p w:rsidR="00B61CE0" w:rsidRPr="008A322C" w:rsidRDefault="00B61CE0">
                        <w:pPr>
                          <w:jc w:val="right"/>
                          <w:rPr>
                            <w:rFonts w:ascii="Times New Roman" w:hAnsi="Times New Roman" w:cs="Times New Roman"/>
                            <w:bCs/>
                            <w:color w:val="000000"/>
                            <w:sz w:val="24"/>
                            <w:szCs w:val="24"/>
                          </w:rPr>
                        </w:pPr>
                        <w:r w:rsidRPr="008A322C">
                          <w:rPr>
                            <w:rFonts w:ascii="Times New Roman" w:hAnsi="Times New Roman" w:cs="Times New Roman"/>
                            <w:bCs/>
                            <w:color w:val="000000"/>
                            <w:sz w:val="24"/>
                            <w:szCs w:val="24"/>
                          </w:rPr>
                          <w:t>0,0</w:t>
                        </w:r>
                        <w:r w:rsidR="00A24E12">
                          <w:rPr>
                            <w:rFonts w:ascii="Times New Roman" w:hAnsi="Times New Roman" w:cs="Times New Roman"/>
                            <w:bCs/>
                            <w:color w:val="000000"/>
                            <w:sz w:val="24"/>
                            <w:szCs w:val="24"/>
                          </w:rPr>
                          <w:t>»;</w:t>
                        </w:r>
                      </w:p>
                    </w:tc>
                  </w:tr>
                  <w:tr w:rsidR="00B61CE0" w:rsidRPr="006738C5" w:rsidTr="00E06437">
                    <w:trPr>
                      <w:trHeight w:val="618"/>
                    </w:trPr>
                    <w:tc>
                      <w:tcPr>
                        <w:tcW w:w="6373" w:type="dxa"/>
                        <w:tcBorders>
                          <w:top w:val="nil"/>
                          <w:left w:val="single" w:sz="4" w:space="0" w:color="auto"/>
                          <w:bottom w:val="single" w:sz="4" w:space="0" w:color="auto"/>
                          <w:right w:val="single" w:sz="4" w:space="0" w:color="auto"/>
                        </w:tcBorders>
                        <w:shd w:val="clear" w:color="auto" w:fill="auto"/>
                      </w:tcPr>
                      <w:p w:rsidR="00B61CE0" w:rsidRPr="00D07DCA" w:rsidRDefault="00B61CE0" w:rsidP="001A4DF9">
                        <w:pPr>
                          <w:rPr>
                            <w:rFonts w:ascii="Times New Roman" w:hAnsi="Times New Roman" w:cs="Times New Roman"/>
                            <w:bCs/>
                            <w:color w:val="00000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B61CE0" w:rsidRDefault="00B61CE0" w:rsidP="0068542E">
                        <w:pPr>
                          <w:jc w:val="center"/>
                          <w:rPr>
                            <w:rFonts w:ascii="Times New Roman" w:hAnsi="Times New Roman" w:cs="Times New Roman"/>
                            <w:bCs/>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tcPr>
                      <w:p w:rsidR="00B61CE0" w:rsidRDefault="00B61CE0" w:rsidP="0068542E">
                        <w:pPr>
                          <w:jc w:val="center"/>
                          <w:rPr>
                            <w:rFonts w:ascii="Times New Roman" w:hAnsi="Times New Roman" w:cs="Times New Roman"/>
                            <w:bCs/>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B61CE0" w:rsidRDefault="00B61CE0" w:rsidP="0068542E">
                        <w:pPr>
                          <w:jc w:val="center"/>
                          <w:rPr>
                            <w:rFonts w:ascii="Times New Roman" w:hAnsi="Times New Roman" w:cs="Times New Roman"/>
                            <w:bCs/>
                            <w:color w:val="000000"/>
                            <w:sz w:val="24"/>
                            <w:szCs w:val="24"/>
                          </w:rPr>
                        </w:pPr>
                      </w:p>
                    </w:tc>
                    <w:tc>
                      <w:tcPr>
                        <w:tcW w:w="567" w:type="dxa"/>
                        <w:tcBorders>
                          <w:top w:val="nil"/>
                          <w:left w:val="nil"/>
                          <w:bottom w:val="single" w:sz="4" w:space="0" w:color="auto"/>
                          <w:right w:val="single" w:sz="4" w:space="0" w:color="auto"/>
                        </w:tcBorders>
                        <w:shd w:val="clear" w:color="auto" w:fill="auto"/>
                        <w:vAlign w:val="center"/>
                      </w:tcPr>
                      <w:p w:rsidR="00B61CE0" w:rsidRDefault="00B61CE0" w:rsidP="0068542E">
                        <w:pPr>
                          <w:jc w:val="center"/>
                          <w:rPr>
                            <w:rFonts w:ascii="Times New Roman" w:hAnsi="Times New Roman" w:cs="Times New Roman"/>
                            <w:bCs/>
                            <w:color w:val="00000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B61CE0" w:rsidRDefault="00B61CE0" w:rsidP="0068542E">
                        <w:pPr>
                          <w:jc w:val="center"/>
                          <w:rPr>
                            <w:rFonts w:ascii="Times New Roman" w:hAnsi="Times New Roman" w:cs="Times New Roman"/>
                            <w:bCs/>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B61CE0" w:rsidRDefault="00B61CE0" w:rsidP="00B0020E">
                        <w:pPr>
                          <w:jc w:val="center"/>
                          <w:rPr>
                            <w:rFonts w:ascii="Times New Roman" w:hAnsi="Times New Roman" w:cs="Times New Roman"/>
                            <w:bCs/>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B61CE0" w:rsidRDefault="00B61CE0" w:rsidP="00766D68">
                        <w:pPr>
                          <w:jc w:val="center"/>
                          <w:rPr>
                            <w:rFonts w:ascii="Times New Roman" w:hAnsi="Times New Roman" w:cs="Times New Roman"/>
                            <w:bCs/>
                            <w:color w:val="000000"/>
                            <w:sz w:val="24"/>
                            <w:szCs w:val="24"/>
                          </w:rPr>
                        </w:pPr>
                      </w:p>
                    </w:tc>
                  </w:tr>
                </w:tbl>
                <w:p w:rsidR="00EF5F5C" w:rsidRPr="00353592" w:rsidRDefault="00EF5F5C" w:rsidP="002565CC">
                  <w:pPr>
                    <w:tabs>
                      <w:tab w:val="left" w:pos="770"/>
                    </w:tabs>
                    <w:ind w:firstLine="709"/>
                    <w:jc w:val="both"/>
                    <w:rPr>
                      <w:rFonts w:ascii="Times New Roman" w:hAnsi="Times New Roman" w:cs="Times New Roman"/>
                      <w:sz w:val="28"/>
                      <w:szCs w:val="28"/>
                    </w:rPr>
                  </w:pPr>
                </w:p>
              </w:tc>
            </w:tr>
          </w:tbl>
          <w:p w:rsidR="00EF5F5C" w:rsidRPr="00421170" w:rsidRDefault="00EF5F5C" w:rsidP="0012649A">
            <w:pPr>
              <w:jc w:val="right"/>
              <w:rPr>
                <w:rFonts w:ascii="Times New Roman" w:eastAsia="Times New Roman" w:hAnsi="Times New Roman" w:cs="Times New Roman"/>
                <w:b/>
                <w:bCs/>
                <w:i/>
                <w:color w:val="000000"/>
                <w:sz w:val="28"/>
                <w:szCs w:val="28"/>
                <w:lang w:eastAsia="ru-RU"/>
              </w:rPr>
            </w:pPr>
          </w:p>
        </w:tc>
      </w:tr>
    </w:tbl>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Default="008F7B28" w:rsidP="008F7B28">
      <w:pPr>
        <w:jc w:val="both"/>
        <w:rPr>
          <w:rFonts w:ascii="Times New Roman" w:hAnsi="Times New Roman" w:cs="Times New Roman"/>
          <w:sz w:val="28"/>
          <w:szCs w:val="28"/>
        </w:rPr>
        <w:sectPr w:rsidR="008F7B28" w:rsidSect="00D33D03">
          <w:headerReference w:type="even" r:id="rId15"/>
          <w:headerReference w:type="default" r:id="rId16"/>
          <w:footerReference w:type="even" r:id="rId17"/>
          <w:footerReference w:type="default" r:id="rId18"/>
          <w:pgSz w:w="16838" w:h="11906" w:orient="landscape"/>
          <w:pgMar w:top="0" w:right="851" w:bottom="1418" w:left="851" w:header="709" w:footer="709" w:gutter="0"/>
          <w:cols w:space="708"/>
          <w:docGrid w:linePitch="360"/>
        </w:sectPr>
      </w:pPr>
    </w:p>
    <w:p w:rsidR="008F7B28" w:rsidRPr="00B173C2" w:rsidRDefault="009F3F8F" w:rsidP="008F7B28">
      <w:pPr>
        <w:jc w:val="both"/>
        <w:rPr>
          <w:rFonts w:ascii="Times New Roman" w:hAnsi="Times New Roman" w:cs="Times New Roman"/>
          <w:sz w:val="28"/>
          <w:szCs w:val="28"/>
        </w:rPr>
      </w:pPr>
      <w:r>
        <w:rPr>
          <w:rFonts w:ascii="Times New Roman" w:hAnsi="Times New Roman" w:cs="Times New Roman"/>
          <w:sz w:val="28"/>
          <w:szCs w:val="28"/>
        </w:rPr>
        <w:lastRenderedPageBreak/>
        <w:t>8</w:t>
      </w:r>
      <w:r w:rsidR="008F7B28" w:rsidRPr="00B173C2">
        <w:rPr>
          <w:rFonts w:ascii="Times New Roman" w:hAnsi="Times New Roman" w:cs="Times New Roman"/>
          <w:sz w:val="28"/>
          <w:szCs w:val="28"/>
        </w:rPr>
        <w:t xml:space="preserve">) приложение </w:t>
      </w:r>
      <w:r>
        <w:rPr>
          <w:rFonts w:ascii="Times New Roman" w:hAnsi="Times New Roman" w:cs="Times New Roman"/>
          <w:sz w:val="28"/>
          <w:szCs w:val="28"/>
        </w:rPr>
        <w:t>7</w:t>
      </w:r>
      <w:r w:rsidR="008F7B28" w:rsidRPr="00B173C2">
        <w:rPr>
          <w:rFonts w:ascii="Times New Roman" w:hAnsi="Times New Roman" w:cs="Times New Roman"/>
          <w:sz w:val="28"/>
          <w:szCs w:val="28"/>
        </w:rPr>
        <w:t xml:space="preserve"> к решению изложить в следующей редакции:</w:t>
      </w:r>
    </w:p>
    <w:p w:rsidR="008F7B28" w:rsidRDefault="008F7B28" w:rsidP="008F7B28">
      <w:pPr>
        <w:pStyle w:val="a7"/>
        <w:ind w:left="5387"/>
        <w:jc w:val="right"/>
        <w:rPr>
          <w:rFonts w:ascii="Times New Roman" w:hAnsi="Times New Roman"/>
          <w:sz w:val="28"/>
          <w:szCs w:val="28"/>
        </w:rPr>
      </w:pPr>
    </w:p>
    <w:p w:rsidR="008F7B28" w:rsidRDefault="008F7B28" w:rsidP="008F7B28">
      <w:pPr>
        <w:pStyle w:val="a7"/>
        <w:ind w:left="5387"/>
        <w:jc w:val="right"/>
        <w:rPr>
          <w:rFonts w:ascii="Times New Roman" w:hAnsi="Times New Roman"/>
          <w:sz w:val="28"/>
          <w:szCs w:val="28"/>
        </w:rPr>
      </w:pPr>
    </w:p>
    <w:p w:rsidR="008F7B28" w:rsidRPr="00D67E79" w:rsidRDefault="008F7B28" w:rsidP="008F7B28">
      <w:pPr>
        <w:pStyle w:val="a7"/>
        <w:ind w:left="5387"/>
        <w:jc w:val="right"/>
        <w:rPr>
          <w:rFonts w:ascii="Times New Roman" w:hAnsi="Times New Roman"/>
          <w:sz w:val="28"/>
          <w:szCs w:val="28"/>
        </w:rPr>
      </w:pPr>
      <w:r>
        <w:rPr>
          <w:rFonts w:ascii="Times New Roman" w:hAnsi="Times New Roman"/>
          <w:sz w:val="28"/>
          <w:szCs w:val="28"/>
        </w:rPr>
        <w:t>«</w:t>
      </w:r>
      <w:r w:rsidRPr="00D67E79">
        <w:rPr>
          <w:rFonts w:ascii="Times New Roman" w:hAnsi="Times New Roman"/>
          <w:sz w:val="28"/>
          <w:szCs w:val="28"/>
        </w:rPr>
        <w:t xml:space="preserve">Приложение </w:t>
      </w:r>
      <w:r>
        <w:rPr>
          <w:rFonts w:ascii="Times New Roman" w:hAnsi="Times New Roman"/>
          <w:sz w:val="28"/>
          <w:szCs w:val="28"/>
        </w:rPr>
        <w:t>7</w:t>
      </w:r>
    </w:p>
    <w:p w:rsidR="008F7B28" w:rsidRDefault="008F7B28" w:rsidP="008F7B28">
      <w:pPr>
        <w:pStyle w:val="a7"/>
        <w:ind w:left="5387"/>
        <w:jc w:val="both"/>
        <w:rPr>
          <w:rFonts w:ascii="Times New Roman" w:hAnsi="Times New Roman"/>
          <w:sz w:val="28"/>
          <w:szCs w:val="28"/>
        </w:rPr>
      </w:pPr>
      <w:r w:rsidRPr="00D67E79">
        <w:rPr>
          <w:rFonts w:ascii="Times New Roman" w:hAnsi="Times New Roman"/>
          <w:sz w:val="28"/>
          <w:szCs w:val="28"/>
        </w:rPr>
        <w:t>к решению Собрания депутатов Ивановского сельского поселения</w:t>
      </w:r>
    </w:p>
    <w:p w:rsidR="008F7B28" w:rsidRPr="00D67E79" w:rsidRDefault="008F7B28" w:rsidP="008F7B28">
      <w:pPr>
        <w:pStyle w:val="a7"/>
        <w:ind w:left="5387"/>
        <w:jc w:val="both"/>
        <w:rPr>
          <w:rFonts w:ascii="Times New Roman" w:hAnsi="Times New Roman"/>
          <w:sz w:val="28"/>
          <w:szCs w:val="28"/>
        </w:rPr>
      </w:pPr>
      <w:r w:rsidRPr="00D67E79">
        <w:rPr>
          <w:rFonts w:ascii="Times New Roman" w:hAnsi="Times New Roman"/>
          <w:sz w:val="28"/>
          <w:szCs w:val="28"/>
        </w:rPr>
        <w:t>«О бюджете Ивановского сельского поселения Сальского района на 202</w:t>
      </w:r>
      <w:r>
        <w:rPr>
          <w:rFonts w:ascii="Times New Roman" w:hAnsi="Times New Roman"/>
          <w:sz w:val="28"/>
          <w:szCs w:val="28"/>
        </w:rPr>
        <w:t>4</w:t>
      </w:r>
      <w:r w:rsidRPr="00D67E79">
        <w:rPr>
          <w:rFonts w:ascii="Times New Roman" w:hAnsi="Times New Roman"/>
          <w:sz w:val="28"/>
          <w:szCs w:val="28"/>
        </w:rPr>
        <w:t xml:space="preserve"> год  и на плановый период 202</w:t>
      </w:r>
      <w:r>
        <w:rPr>
          <w:rFonts w:ascii="Times New Roman" w:hAnsi="Times New Roman"/>
          <w:sz w:val="28"/>
          <w:szCs w:val="28"/>
        </w:rPr>
        <w:t>5</w:t>
      </w:r>
      <w:r w:rsidRPr="00D67E79">
        <w:rPr>
          <w:rFonts w:ascii="Times New Roman" w:hAnsi="Times New Roman"/>
          <w:sz w:val="28"/>
          <w:szCs w:val="28"/>
        </w:rPr>
        <w:t xml:space="preserve"> и 202</w:t>
      </w:r>
      <w:r>
        <w:rPr>
          <w:rFonts w:ascii="Times New Roman" w:hAnsi="Times New Roman"/>
          <w:sz w:val="28"/>
          <w:szCs w:val="28"/>
        </w:rPr>
        <w:t>6</w:t>
      </w:r>
      <w:r w:rsidRPr="00D67E79">
        <w:rPr>
          <w:rFonts w:ascii="Times New Roman" w:hAnsi="Times New Roman"/>
          <w:sz w:val="28"/>
          <w:szCs w:val="28"/>
        </w:rPr>
        <w:t xml:space="preserve"> годов»</w:t>
      </w:r>
    </w:p>
    <w:p w:rsidR="008F7B28" w:rsidRDefault="008F7B28" w:rsidP="008F7B28">
      <w:pPr>
        <w:pStyle w:val="a7"/>
        <w:jc w:val="right"/>
        <w:rPr>
          <w:rFonts w:ascii="Times New Roman" w:hAnsi="Times New Roman" w:cs="Times New Roman"/>
          <w:sz w:val="28"/>
          <w:szCs w:val="28"/>
        </w:rPr>
      </w:pPr>
    </w:p>
    <w:p w:rsidR="008F7B28" w:rsidRPr="001039EE" w:rsidRDefault="008F7B28" w:rsidP="008F7B28">
      <w:pPr>
        <w:rPr>
          <w:sz w:val="28"/>
          <w:szCs w:val="28"/>
        </w:rPr>
      </w:pPr>
    </w:p>
    <w:p w:rsidR="008F7B28" w:rsidRPr="001039EE" w:rsidRDefault="008F7B28" w:rsidP="008F7B28">
      <w:pPr>
        <w:spacing w:after="0" w:line="240" w:lineRule="auto"/>
        <w:jc w:val="center"/>
        <w:rPr>
          <w:rFonts w:ascii="Times New Roman" w:hAnsi="Times New Roman" w:cs="Times New Roman"/>
          <w:b/>
          <w:bCs/>
          <w:sz w:val="28"/>
          <w:szCs w:val="28"/>
        </w:rPr>
      </w:pPr>
      <w:r w:rsidRPr="001039EE">
        <w:rPr>
          <w:rFonts w:ascii="Times New Roman" w:hAnsi="Times New Roman" w:cs="Times New Roman"/>
          <w:b/>
          <w:sz w:val="28"/>
          <w:szCs w:val="28"/>
        </w:rPr>
        <w:t xml:space="preserve">Межбюджетные трансферты, </w:t>
      </w:r>
      <w:r w:rsidRPr="001039EE">
        <w:rPr>
          <w:rFonts w:ascii="Times New Roman" w:hAnsi="Times New Roman" w:cs="Times New Roman"/>
          <w:b/>
          <w:bCs/>
          <w:sz w:val="28"/>
          <w:szCs w:val="28"/>
        </w:rPr>
        <w:t xml:space="preserve">предоставляемые </w:t>
      </w:r>
    </w:p>
    <w:p w:rsidR="008F7B28" w:rsidRPr="001039EE" w:rsidRDefault="008F7B28" w:rsidP="008F7B28">
      <w:pPr>
        <w:spacing w:after="0" w:line="240" w:lineRule="auto"/>
        <w:jc w:val="center"/>
        <w:rPr>
          <w:rFonts w:ascii="Times New Roman" w:hAnsi="Times New Roman" w:cs="Times New Roman"/>
          <w:b/>
          <w:bCs/>
          <w:sz w:val="28"/>
          <w:szCs w:val="28"/>
        </w:rPr>
      </w:pPr>
      <w:r w:rsidRPr="001039EE">
        <w:rPr>
          <w:rFonts w:ascii="Times New Roman" w:hAnsi="Times New Roman" w:cs="Times New Roman"/>
          <w:b/>
          <w:bCs/>
          <w:sz w:val="28"/>
          <w:szCs w:val="28"/>
        </w:rPr>
        <w:t xml:space="preserve">согласно статьи 7 решения Собрания депутатов Сальского  района </w:t>
      </w:r>
    </w:p>
    <w:p w:rsidR="008F7B28" w:rsidRPr="001039EE" w:rsidRDefault="008F7B28" w:rsidP="008F7B28">
      <w:pPr>
        <w:spacing w:after="0" w:line="240" w:lineRule="auto"/>
        <w:jc w:val="center"/>
        <w:rPr>
          <w:rFonts w:ascii="Times New Roman" w:hAnsi="Times New Roman" w:cs="Times New Roman"/>
          <w:b/>
          <w:bCs/>
          <w:sz w:val="28"/>
          <w:szCs w:val="28"/>
        </w:rPr>
      </w:pPr>
      <w:r w:rsidRPr="001039EE">
        <w:rPr>
          <w:rFonts w:ascii="Times New Roman" w:hAnsi="Times New Roman" w:cs="Times New Roman"/>
          <w:b/>
          <w:bCs/>
          <w:sz w:val="28"/>
          <w:szCs w:val="28"/>
        </w:rPr>
        <w:t xml:space="preserve"> «О бюджете Сальского  района на 202</w:t>
      </w:r>
      <w:r>
        <w:rPr>
          <w:rFonts w:ascii="Times New Roman" w:hAnsi="Times New Roman" w:cs="Times New Roman"/>
          <w:b/>
          <w:bCs/>
          <w:sz w:val="28"/>
          <w:szCs w:val="28"/>
        </w:rPr>
        <w:t>4</w:t>
      </w:r>
      <w:r w:rsidRPr="001039EE">
        <w:rPr>
          <w:rFonts w:ascii="Times New Roman" w:hAnsi="Times New Roman" w:cs="Times New Roman"/>
          <w:b/>
          <w:bCs/>
          <w:sz w:val="28"/>
          <w:szCs w:val="28"/>
        </w:rPr>
        <w:t xml:space="preserve"> год </w:t>
      </w:r>
    </w:p>
    <w:p w:rsidR="008F7B28" w:rsidRPr="001039EE" w:rsidRDefault="008F7B28" w:rsidP="008F7B28">
      <w:pPr>
        <w:spacing w:after="0" w:line="240" w:lineRule="auto"/>
        <w:jc w:val="center"/>
        <w:rPr>
          <w:rFonts w:ascii="Times New Roman" w:hAnsi="Times New Roman" w:cs="Times New Roman"/>
          <w:b/>
          <w:bCs/>
          <w:sz w:val="28"/>
          <w:szCs w:val="28"/>
        </w:rPr>
      </w:pPr>
      <w:r w:rsidRPr="001039EE">
        <w:rPr>
          <w:rFonts w:ascii="Times New Roman" w:hAnsi="Times New Roman" w:cs="Times New Roman"/>
          <w:b/>
          <w:bCs/>
          <w:sz w:val="28"/>
          <w:szCs w:val="28"/>
        </w:rPr>
        <w:t>и  на  плановый период 202</w:t>
      </w:r>
      <w:r>
        <w:rPr>
          <w:rFonts w:ascii="Times New Roman" w:hAnsi="Times New Roman" w:cs="Times New Roman"/>
          <w:b/>
          <w:bCs/>
          <w:sz w:val="28"/>
          <w:szCs w:val="28"/>
        </w:rPr>
        <w:t>5</w:t>
      </w:r>
      <w:r w:rsidRPr="001039EE">
        <w:rPr>
          <w:rFonts w:ascii="Times New Roman" w:hAnsi="Times New Roman" w:cs="Times New Roman"/>
          <w:b/>
          <w:bCs/>
          <w:sz w:val="28"/>
          <w:szCs w:val="28"/>
        </w:rPr>
        <w:t xml:space="preserve"> и 202</w:t>
      </w:r>
      <w:r>
        <w:rPr>
          <w:rFonts w:ascii="Times New Roman" w:hAnsi="Times New Roman" w:cs="Times New Roman"/>
          <w:b/>
          <w:bCs/>
          <w:sz w:val="28"/>
          <w:szCs w:val="28"/>
        </w:rPr>
        <w:t>6</w:t>
      </w:r>
      <w:r w:rsidRPr="001039EE">
        <w:rPr>
          <w:rFonts w:ascii="Times New Roman" w:hAnsi="Times New Roman" w:cs="Times New Roman"/>
          <w:b/>
          <w:bCs/>
          <w:sz w:val="28"/>
          <w:szCs w:val="28"/>
        </w:rPr>
        <w:t xml:space="preserve"> годов»</w:t>
      </w:r>
    </w:p>
    <w:p w:rsidR="008F7B28" w:rsidRPr="001039EE" w:rsidRDefault="008F7B28" w:rsidP="008F7B28">
      <w:pPr>
        <w:spacing w:after="0" w:line="240" w:lineRule="auto"/>
        <w:jc w:val="center"/>
        <w:rPr>
          <w:rFonts w:ascii="Times New Roman" w:hAnsi="Times New Roman" w:cs="Times New Roman"/>
          <w:b/>
          <w:sz w:val="28"/>
          <w:szCs w:val="28"/>
        </w:rPr>
      </w:pPr>
      <w:r w:rsidRPr="001039EE">
        <w:rPr>
          <w:rFonts w:ascii="Times New Roman" w:hAnsi="Times New Roman" w:cs="Times New Roman"/>
          <w:b/>
          <w:bCs/>
          <w:sz w:val="28"/>
          <w:szCs w:val="28"/>
        </w:rPr>
        <w:t xml:space="preserve">бюджету </w:t>
      </w:r>
      <w:r w:rsidRPr="001039EE">
        <w:rPr>
          <w:rFonts w:ascii="Times New Roman" w:hAnsi="Times New Roman" w:cs="Times New Roman"/>
          <w:b/>
          <w:sz w:val="28"/>
          <w:szCs w:val="28"/>
        </w:rPr>
        <w:t>Ивановского сельского поселения  Сальского района</w:t>
      </w:r>
    </w:p>
    <w:p w:rsidR="008F7B28" w:rsidRPr="001039EE" w:rsidRDefault="008F7B28" w:rsidP="008F7B28">
      <w:pPr>
        <w:spacing w:after="0" w:line="240" w:lineRule="auto"/>
        <w:jc w:val="center"/>
        <w:rPr>
          <w:rFonts w:ascii="Times New Roman" w:hAnsi="Times New Roman" w:cs="Times New Roman"/>
          <w:b/>
          <w:sz w:val="28"/>
          <w:szCs w:val="28"/>
        </w:rPr>
      </w:pPr>
      <w:r w:rsidRPr="001039EE">
        <w:rPr>
          <w:rFonts w:ascii="Times New Roman" w:hAnsi="Times New Roman" w:cs="Times New Roman"/>
          <w:b/>
          <w:sz w:val="28"/>
          <w:szCs w:val="28"/>
        </w:rPr>
        <w:t>на осуществление части полномочий по</w:t>
      </w:r>
    </w:p>
    <w:p w:rsidR="008F7B28" w:rsidRPr="001039EE" w:rsidRDefault="008F7B28" w:rsidP="008F7B28">
      <w:pPr>
        <w:spacing w:after="0" w:line="240" w:lineRule="auto"/>
        <w:jc w:val="center"/>
        <w:rPr>
          <w:rFonts w:ascii="Times New Roman" w:hAnsi="Times New Roman" w:cs="Times New Roman"/>
          <w:b/>
          <w:sz w:val="28"/>
          <w:szCs w:val="28"/>
        </w:rPr>
      </w:pPr>
      <w:r w:rsidRPr="001039EE">
        <w:rPr>
          <w:rFonts w:ascii="Times New Roman" w:hAnsi="Times New Roman" w:cs="Times New Roman"/>
          <w:b/>
          <w:sz w:val="28"/>
          <w:szCs w:val="28"/>
        </w:rPr>
        <w:t>решению вопросов местного значения в соответствии с заключенными соглашениями  на 202</w:t>
      </w:r>
      <w:r>
        <w:rPr>
          <w:rFonts w:ascii="Times New Roman" w:hAnsi="Times New Roman" w:cs="Times New Roman"/>
          <w:b/>
          <w:sz w:val="28"/>
          <w:szCs w:val="28"/>
        </w:rPr>
        <w:t>4</w:t>
      </w:r>
      <w:r w:rsidRPr="001039EE">
        <w:rPr>
          <w:rFonts w:ascii="Times New Roman" w:hAnsi="Times New Roman" w:cs="Times New Roman"/>
          <w:b/>
          <w:sz w:val="28"/>
          <w:szCs w:val="28"/>
        </w:rPr>
        <w:t xml:space="preserve"> год и на плановый </w:t>
      </w:r>
    </w:p>
    <w:p w:rsidR="008F7B28" w:rsidRPr="00D67E79" w:rsidRDefault="008F7B28" w:rsidP="008F7B28">
      <w:pPr>
        <w:spacing w:after="0" w:line="240" w:lineRule="auto"/>
        <w:jc w:val="center"/>
        <w:rPr>
          <w:rFonts w:ascii="Times New Roman" w:hAnsi="Times New Roman" w:cs="Times New Roman"/>
          <w:b/>
          <w:sz w:val="28"/>
          <w:szCs w:val="28"/>
        </w:rPr>
      </w:pPr>
      <w:r w:rsidRPr="001039EE">
        <w:rPr>
          <w:rFonts w:ascii="Times New Roman" w:hAnsi="Times New Roman" w:cs="Times New Roman"/>
          <w:b/>
          <w:sz w:val="28"/>
          <w:szCs w:val="28"/>
        </w:rPr>
        <w:t>период 202</w:t>
      </w:r>
      <w:r>
        <w:rPr>
          <w:rFonts w:ascii="Times New Roman" w:hAnsi="Times New Roman" w:cs="Times New Roman"/>
          <w:b/>
          <w:sz w:val="28"/>
          <w:szCs w:val="28"/>
        </w:rPr>
        <w:t>5</w:t>
      </w:r>
      <w:r w:rsidRPr="001039EE">
        <w:rPr>
          <w:rFonts w:ascii="Times New Roman" w:hAnsi="Times New Roman" w:cs="Times New Roman"/>
          <w:b/>
          <w:sz w:val="28"/>
          <w:szCs w:val="28"/>
        </w:rPr>
        <w:t xml:space="preserve"> и 202</w:t>
      </w:r>
      <w:r>
        <w:rPr>
          <w:rFonts w:ascii="Times New Roman" w:hAnsi="Times New Roman" w:cs="Times New Roman"/>
          <w:b/>
          <w:sz w:val="28"/>
          <w:szCs w:val="28"/>
        </w:rPr>
        <w:t>6</w:t>
      </w:r>
      <w:r w:rsidRPr="001039EE">
        <w:rPr>
          <w:rFonts w:ascii="Times New Roman" w:hAnsi="Times New Roman" w:cs="Times New Roman"/>
          <w:b/>
          <w:sz w:val="28"/>
          <w:szCs w:val="28"/>
        </w:rPr>
        <w:t xml:space="preserve"> годов</w:t>
      </w:r>
    </w:p>
    <w:p w:rsidR="008F7B28" w:rsidRPr="00987094" w:rsidRDefault="008F7B28" w:rsidP="008F7B28">
      <w:pPr>
        <w:jc w:val="center"/>
        <w:rPr>
          <w:rFonts w:ascii="Times New Roman" w:hAnsi="Times New Roman" w:cs="Times New Roman"/>
          <w:bCs/>
          <w:sz w:val="24"/>
          <w:szCs w:val="24"/>
        </w:rPr>
      </w:pPr>
      <w:r w:rsidRPr="00987094">
        <w:rPr>
          <w:rFonts w:ascii="Times New Roman" w:hAnsi="Times New Roman" w:cs="Times New Roman"/>
          <w:b/>
          <w:bCs/>
          <w:sz w:val="24"/>
          <w:szCs w:val="24"/>
        </w:rPr>
        <w:t xml:space="preserve">                                                                                                                         </w:t>
      </w:r>
      <w:r w:rsidRPr="00987094">
        <w:rPr>
          <w:rFonts w:ascii="Times New Roman" w:hAnsi="Times New Roman" w:cs="Times New Roman"/>
          <w:bCs/>
          <w:sz w:val="24"/>
          <w:szCs w:val="24"/>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559"/>
        <w:gridCol w:w="1559"/>
        <w:gridCol w:w="1559"/>
      </w:tblGrid>
      <w:tr w:rsidR="008F7B28" w:rsidRPr="00987094" w:rsidTr="00523984">
        <w:tc>
          <w:tcPr>
            <w:tcW w:w="4786" w:type="dxa"/>
            <w:vMerge w:val="restart"/>
            <w:tcBorders>
              <w:top w:val="single" w:sz="4" w:space="0" w:color="auto"/>
              <w:left w:val="single" w:sz="4" w:space="0" w:color="auto"/>
              <w:bottom w:val="single" w:sz="4" w:space="0" w:color="auto"/>
              <w:right w:val="single" w:sz="4" w:space="0" w:color="auto"/>
            </w:tcBorders>
            <w:vAlign w:val="center"/>
            <w:hideMark/>
          </w:tcPr>
          <w:p w:rsidR="008F7B28" w:rsidRPr="00C9257A" w:rsidRDefault="008F7B28" w:rsidP="00523984">
            <w:pPr>
              <w:jc w:val="center"/>
              <w:rPr>
                <w:rFonts w:ascii="Times New Roman" w:eastAsia="Times New Roman" w:hAnsi="Times New Roman" w:cs="Times New Roman"/>
                <w:bCs/>
                <w:sz w:val="24"/>
                <w:szCs w:val="24"/>
              </w:rPr>
            </w:pPr>
            <w:r w:rsidRPr="00C9257A">
              <w:rPr>
                <w:rFonts w:ascii="Times New Roman" w:hAnsi="Times New Roman" w:cs="Times New Roman"/>
                <w:bCs/>
                <w:sz w:val="24"/>
                <w:szCs w:val="24"/>
              </w:rPr>
              <w:t>Направление расходования средств</w:t>
            </w:r>
          </w:p>
        </w:tc>
        <w:tc>
          <w:tcPr>
            <w:tcW w:w="4677" w:type="dxa"/>
            <w:gridSpan w:val="3"/>
            <w:tcBorders>
              <w:top w:val="single" w:sz="4" w:space="0" w:color="auto"/>
              <w:left w:val="single" w:sz="4" w:space="0" w:color="auto"/>
              <w:bottom w:val="single" w:sz="4" w:space="0" w:color="auto"/>
              <w:right w:val="single" w:sz="4" w:space="0" w:color="auto"/>
            </w:tcBorders>
            <w:hideMark/>
          </w:tcPr>
          <w:p w:rsidR="008F7B28" w:rsidRPr="00C9257A" w:rsidRDefault="008F7B28" w:rsidP="00523984">
            <w:pPr>
              <w:jc w:val="center"/>
              <w:rPr>
                <w:rFonts w:ascii="Times New Roman" w:eastAsia="Times New Roman" w:hAnsi="Times New Roman" w:cs="Times New Roman"/>
                <w:bCs/>
                <w:sz w:val="24"/>
                <w:szCs w:val="24"/>
              </w:rPr>
            </w:pPr>
            <w:r w:rsidRPr="00C9257A">
              <w:rPr>
                <w:rFonts w:ascii="Times New Roman" w:hAnsi="Times New Roman" w:cs="Times New Roman"/>
                <w:bCs/>
                <w:sz w:val="24"/>
                <w:szCs w:val="24"/>
              </w:rPr>
              <w:t>Сумма</w:t>
            </w:r>
          </w:p>
        </w:tc>
      </w:tr>
      <w:tr w:rsidR="008F7B28" w:rsidRPr="00987094" w:rsidTr="00523984">
        <w:trPr>
          <w:trHeight w:val="5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B28" w:rsidRPr="00C9257A" w:rsidRDefault="008F7B28" w:rsidP="00523984">
            <w:pPr>
              <w:rPr>
                <w:rFonts w:ascii="Times New Roman" w:eastAsia="Times New Roman"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F7B28" w:rsidRPr="00C9257A" w:rsidRDefault="008F7B28" w:rsidP="00523984">
            <w:pPr>
              <w:jc w:val="center"/>
              <w:rPr>
                <w:rFonts w:ascii="Times New Roman" w:eastAsia="Times New Roman" w:hAnsi="Times New Roman" w:cs="Times New Roman"/>
                <w:bCs/>
                <w:sz w:val="24"/>
                <w:szCs w:val="24"/>
              </w:rPr>
            </w:pPr>
            <w:r w:rsidRPr="00C9257A">
              <w:rPr>
                <w:rFonts w:ascii="Times New Roman" w:hAnsi="Times New Roman" w:cs="Times New Roman"/>
                <w:bCs/>
                <w:sz w:val="24"/>
                <w:szCs w:val="24"/>
              </w:rPr>
              <w:t>202</w:t>
            </w:r>
            <w:r>
              <w:rPr>
                <w:rFonts w:ascii="Times New Roman" w:hAnsi="Times New Roman" w:cs="Times New Roman"/>
                <w:bCs/>
                <w:sz w:val="24"/>
                <w:szCs w:val="24"/>
              </w:rPr>
              <w:t>4</w:t>
            </w:r>
            <w:r w:rsidRPr="00C9257A">
              <w:rPr>
                <w:rFonts w:ascii="Times New Roman" w:hAnsi="Times New Roman" w:cs="Times New Roman"/>
                <w:bCs/>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7B28" w:rsidRPr="00C9257A" w:rsidRDefault="008F7B28" w:rsidP="00523984">
            <w:pPr>
              <w:jc w:val="center"/>
              <w:rPr>
                <w:rFonts w:ascii="Times New Roman" w:eastAsia="Times New Roman" w:hAnsi="Times New Roman" w:cs="Times New Roman"/>
                <w:bCs/>
                <w:sz w:val="24"/>
                <w:szCs w:val="24"/>
              </w:rPr>
            </w:pPr>
            <w:r w:rsidRPr="00C9257A">
              <w:rPr>
                <w:rFonts w:ascii="Times New Roman" w:hAnsi="Times New Roman" w:cs="Times New Roman"/>
                <w:bCs/>
                <w:sz w:val="24"/>
                <w:szCs w:val="24"/>
              </w:rPr>
              <w:t>202</w:t>
            </w:r>
            <w:r>
              <w:rPr>
                <w:rFonts w:ascii="Times New Roman" w:hAnsi="Times New Roman" w:cs="Times New Roman"/>
                <w:bCs/>
                <w:sz w:val="24"/>
                <w:szCs w:val="24"/>
              </w:rPr>
              <w:t>5</w:t>
            </w:r>
            <w:r w:rsidRPr="00C9257A">
              <w:rPr>
                <w:rFonts w:ascii="Times New Roman" w:hAnsi="Times New Roman" w:cs="Times New Roman"/>
                <w:bCs/>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7B28" w:rsidRPr="00C9257A" w:rsidRDefault="008F7B28" w:rsidP="00523984">
            <w:pPr>
              <w:jc w:val="center"/>
              <w:rPr>
                <w:rFonts w:ascii="Times New Roman" w:eastAsia="Times New Roman" w:hAnsi="Times New Roman" w:cs="Times New Roman"/>
                <w:bCs/>
                <w:sz w:val="24"/>
                <w:szCs w:val="24"/>
              </w:rPr>
            </w:pPr>
            <w:r>
              <w:rPr>
                <w:rFonts w:ascii="Times New Roman" w:hAnsi="Times New Roman" w:cs="Times New Roman"/>
                <w:bCs/>
                <w:sz w:val="24"/>
                <w:szCs w:val="24"/>
              </w:rPr>
              <w:t>2026</w:t>
            </w:r>
            <w:r w:rsidRPr="00C9257A">
              <w:rPr>
                <w:rFonts w:ascii="Times New Roman" w:hAnsi="Times New Roman" w:cs="Times New Roman"/>
                <w:bCs/>
                <w:sz w:val="24"/>
                <w:szCs w:val="24"/>
              </w:rPr>
              <w:t xml:space="preserve"> год</w:t>
            </w:r>
          </w:p>
        </w:tc>
      </w:tr>
      <w:tr w:rsidR="008F7B28" w:rsidRPr="00987094" w:rsidTr="00523984">
        <w:trPr>
          <w:trHeight w:val="599"/>
        </w:trPr>
        <w:tc>
          <w:tcPr>
            <w:tcW w:w="4786" w:type="dxa"/>
            <w:tcBorders>
              <w:top w:val="single" w:sz="4" w:space="0" w:color="auto"/>
              <w:left w:val="single" w:sz="4" w:space="0" w:color="auto"/>
              <w:bottom w:val="single" w:sz="4" w:space="0" w:color="auto"/>
              <w:right w:val="single" w:sz="4" w:space="0" w:color="auto"/>
            </w:tcBorders>
            <w:hideMark/>
          </w:tcPr>
          <w:p w:rsidR="008F7B28" w:rsidRPr="00C9257A" w:rsidRDefault="008F7B28" w:rsidP="00523984">
            <w:pPr>
              <w:rPr>
                <w:rFonts w:ascii="Times New Roman" w:hAnsi="Times New Roman" w:cs="Times New Roman"/>
                <w:sz w:val="24"/>
                <w:szCs w:val="24"/>
              </w:rPr>
            </w:pPr>
            <w:r w:rsidRPr="00C9257A">
              <w:rPr>
                <w:rFonts w:ascii="Times New Roman" w:hAnsi="Times New Roman" w:cs="Times New Roman"/>
                <w:sz w:val="24"/>
                <w:szCs w:val="24"/>
              </w:rPr>
              <w:t xml:space="preserve">Ремонт и содержание внутрипоселковых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7B28" w:rsidRPr="00C9257A" w:rsidRDefault="008F7B28" w:rsidP="00523984">
            <w:pPr>
              <w:jc w:val="center"/>
              <w:rPr>
                <w:rFonts w:ascii="Times New Roman" w:eastAsia="Times New Roman" w:hAnsi="Times New Roman" w:cs="Times New Roman"/>
                <w:bCs/>
                <w:sz w:val="24"/>
                <w:szCs w:val="24"/>
                <w:lang w:val="en-US"/>
              </w:rPr>
            </w:pPr>
            <w:r>
              <w:rPr>
                <w:rFonts w:ascii="Times New Roman" w:hAnsi="Times New Roman" w:cs="Times New Roman"/>
                <w:bCs/>
                <w:sz w:val="24"/>
                <w:szCs w:val="24"/>
              </w:rPr>
              <w:t>2 216,1</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7B28" w:rsidRPr="00C9257A" w:rsidRDefault="008F7B28" w:rsidP="00523984">
            <w:pPr>
              <w:jc w:val="center"/>
              <w:rPr>
                <w:rFonts w:ascii="Times New Roman" w:eastAsia="Times New Roman" w:hAnsi="Times New Roman" w:cs="Times New Roman"/>
                <w:bCs/>
                <w:sz w:val="24"/>
                <w:szCs w:val="24"/>
                <w:lang w:val="en-US"/>
              </w:rPr>
            </w:pPr>
            <w:r>
              <w:rPr>
                <w:rFonts w:ascii="Times New Roman" w:hAnsi="Times New Roman" w:cs="Times New Roman"/>
                <w:bCs/>
                <w:sz w:val="24"/>
                <w:szCs w:val="24"/>
              </w:rPr>
              <w:t>2 017,9</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7B28" w:rsidRPr="00C9257A" w:rsidRDefault="008F7B28" w:rsidP="00523984">
            <w:pPr>
              <w:jc w:val="center"/>
              <w:rPr>
                <w:rFonts w:ascii="Times New Roman" w:eastAsia="Times New Roman" w:hAnsi="Times New Roman" w:cs="Times New Roman"/>
                <w:bCs/>
                <w:sz w:val="24"/>
                <w:szCs w:val="24"/>
              </w:rPr>
            </w:pPr>
            <w:r>
              <w:rPr>
                <w:rFonts w:ascii="Times New Roman" w:hAnsi="Times New Roman" w:cs="Times New Roman"/>
                <w:bCs/>
                <w:sz w:val="24"/>
                <w:szCs w:val="24"/>
              </w:rPr>
              <w:t>1 998,8</w:t>
            </w:r>
          </w:p>
        </w:tc>
      </w:tr>
      <w:tr w:rsidR="008F7B28" w:rsidRPr="00987094" w:rsidTr="00523984">
        <w:trPr>
          <w:trHeight w:val="599"/>
        </w:trPr>
        <w:tc>
          <w:tcPr>
            <w:tcW w:w="4786" w:type="dxa"/>
            <w:tcBorders>
              <w:top w:val="single" w:sz="4" w:space="0" w:color="auto"/>
              <w:left w:val="single" w:sz="4" w:space="0" w:color="auto"/>
              <w:bottom w:val="single" w:sz="4" w:space="0" w:color="auto"/>
              <w:right w:val="single" w:sz="4" w:space="0" w:color="auto"/>
            </w:tcBorders>
          </w:tcPr>
          <w:p w:rsidR="008F7B28" w:rsidRPr="00C9257A" w:rsidRDefault="008F7B28" w:rsidP="00523984">
            <w:pPr>
              <w:rPr>
                <w:rFonts w:ascii="Times New Roman" w:hAnsi="Times New Roman" w:cs="Times New Roman"/>
                <w:sz w:val="24"/>
                <w:szCs w:val="24"/>
              </w:rPr>
            </w:pPr>
            <w:r w:rsidRPr="00C9257A">
              <w:rPr>
                <w:rFonts w:ascii="Times New Roman" w:hAnsi="Times New Roman" w:cs="Times New Roman"/>
                <w:sz w:val="24"/>
                <w:szCs w:val="24"/>
              </w:rPr>
              <w:t>Реализаци</w:t>
            </w:r>
            <w:r>
              <w:rPr>
                <w:rFonts w:ascii="Times New Roman" w:hAnsi="Times New Roman" w:cs="Times New Roman"/>
                <w:sz w:val="24"/>
                <w:szCs w:val="24"/>
              </w:rPr>
              <w:t xml:space="preserve">я </w:t>
            </w:r>
            <w:r w:rsidRPr="00C9257A">
              <w:rPr>
                <w:rFonts w:ascii="Times New Roman" w:hAnsi="Times New Roman" w:cs="Times New Roman"/>
                <w:sz w:val="24"/>
                <w:szCs w:val="24"/>
              </w:rPr>
              <w:t xml:space="preserve"> инициатив победителям муниципального этапа областного конкурса «Лучшее территориальное общественное самоуправление в Ростовской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8F7B28" w:rsidRPr="00C9257A" w:rsidRDefault="008F7B28" w:rsidP="00523984">
            <w:pPr>
              <w:jc w:val="center"/>
              <w:rPr>
                <w:rFonts w:ascii="Times New Roman" w:hAnsi="Times New Roman" w:cs="Times New Roman"/>
                <w:bCs/>
                <w:sz w:val="24"/>
                <w:szCs w:val="24"/>
              </w:rPr>
            </w:pPr>
            <w:r>
              <w:rPr>
                <w:rFonts w:ascii="Times New Roman" w:hAnsi="Times New Roman" w:cs="Times New Roman"/>
                <w:bCs/>
                <w:sz w:val="24"/>
                <w:szCs w:val="24"/>
              </w:rPr>
              <w:t>5</w:t>
            </w:r>
            <w:r w:rsidRPr="00C9257A">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rsidR="008F7B28" w:rsidRPr="00C9257A" w:rsidRDefault="008F7B28" w:rsidP="00523984">
            <w:pPr>
              <w:jc w:val="center"/>
              <w:rPr>
                <w:rFonts w:ascii="Times New Roman" w:hAnsi="Times New Roman" w:cs="Times New Roman"/>
                <w:bCs/>
                <w:sz w:val="24"/>
                <w:szCs w:val="24"/>
              </w:rPr>
            </w:pPr>
            <w:r w:rsidRPr="00C9257A">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rsidR="008F7B28" w:rsidRPr="00C9257A" w:rsidRDefault="008F7B28" w:rsidP="00523984">
            <w:pPr>
              <w:jc w:val="center"/>
              <w:rPr>
                <w:rFonts w:ascii="Times New Roman" w:hAnsi="Times New Roman" w:cs="Times New Roman"/>
                <w:bCs/>
                <w:sz w:val="24"/>
                <w:szCs w:val="24"/>
              </w:rPr>
            </w:pPr>
            <w:r w:rsidRPr="00C9257A">
              <w:rPr>
                <w:rFonts w:ascii="Times New Roman" w:hAnsi="Times New Roman" w:cs="Times New Roman"/>
                <w:bCs/>
                <w:sz w:val="24"/>
                <w:szCs w:val="24"/>
              </w:rPr>
              <w:t>0,0</w:t>
            </w:r>
          </w:p>
        </w:tc>
      </w:tr>
      <w:tr w:rsidR="008F7B28" w:rsidRPr="00987094" w:rsidTr="00523984">
        <w:tc>
          <w:tcPr>
            <w:tcW w:w="4786" w:type="dxa"/>
            <w:tcBorders>
              <w:top w:val="single" w:sz="4" w:space="0" w:color="auto"/>
              <w:left w:val="single" w:sz="4" w:space="0" w:color="auto"/>
              <w:bottom w:val="single" w:sz="4" w:space="0" w:color="auto"/>
              <w:right w:val="single" w:sz="4" w:space="0" w:color="auto"/>
            </w:tcBorders>
            <w:hideMark/>
          </w:tcPr>
          <w:p w:rsidR="008F7B28" w:rsidRPr="00C9257A" w:rsidRDefault="008F7B28" w:rsidP="00523984">
            <w:pPr>
              <w:rPr>
                <w:rFonts w:ascii="Times New Roman" w:eastAsia="Times New Roman" w:hAnsi="Times New Roman" w:cs="Times New Roman"/>
                <w:b/>
                <w:sz w:val="24"/>
                <w:szCs w:val="24"/>
              </w:rPr>
            </w:pPr>
            <w:r w:rsidRPr="00C9257A">
              <w:rPr>
                <w:rFonts w:ascii="Times New Roman" w:hAnsi="Times New Roman" w:cs="Times New Roman"/>
                <w:b/>
                <w:sz w:val="24"/>
                <w:szCs w:val="24"/>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7B28" w:rsidRPr="00F731AE" w:rsidRDefault="008F7B28" w:rsidP="008F7B28">
            <w:pPr>
              <w:jc w:val="center"/>
              <w:rPr>
                <w:rFonts w:ascii="Times New Roman" w:eastAsia="Times New Roman" w:hAnsi="Times New Roman" w:cs="Times New Roman"/>
                <w:bCs/>
                <w:sz w:val="24"/>
                <w:szCs w:val="24"/>
                <w:lang w:val="en-US"/>
              </w:rPr>
            </w:pPr>
            <w:r w:rsidRPr="00F731AE">
              <w:rPr>
                <w:rFonts w:ascii="Times New Roman" w:hAnsi="Times New Roman" w:cs="Times New Roman"/>
                <w:bCs/>
                <w:sz w:val="24"/>
                <w:szCs w:val="24"/>
              </w:rPr>
              <w:t>2</w:t>
            </w:r>
            <w:r>
              <w:rPr>
                <w:rFonts w:ascii="Times New Roman" w:hAnsi="Times New Roman" w:cs="Times New Roman"/>
                <w:bCs/>
                <w:sz w:val="24"/>
                <w:szCs w:val="24"/>
              </w:rPr>
              <w:t> 266,1</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7B28" w:rsidRPr="00F731AE" w:rsidRDefault="008F7B28" w:rsidP="00523984">
            <w:pPr>
              <w:jc w:val="center"/>
              <w:rPr>
                <w:rFonts w:ascii="Times New Roman" w:eastAsia="Times New Roman" w:hAnsi="Times New Roman" w:cs="Times New Roman"/>
                <w:bCs/>
                <w:sz w:val="24"/>
                <w:szCs w:val="24"/>
                <w:lang w:val="en-US"/>
              </w:rPr>
            </w:pPr>
            <w:r w:rsidRPr="00F731AE">
              <w:rPr>
                <w:rFonts w:ascii="Times New Roman" w:hAnsi="Times New Roman" w:cs="Times New Roman"/>
                <w:bCs/>
                <w:sz w:val="24"/>
                <w:szCs w:val="24"/>
              </w:rPr>
              <w:t>2 017,9</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7B28" w:rsidRPr="00F731AE" w:rsidRDefault="008F7B28" w:rsidP="00523984">
            <w:pPr>
              <w:jc w:val="center"/>
              <w:rPr>
                <w:rFonts w:ascii="Times New Roman" w:eastAsia="Times New Roman" w:hAnsi="Times New Roman" w:cs="Times New Roman"/>
                <w:bCs/>
                <w:sz w:val="24"/>
                <w:szCs w:val="24"/>
              </w:rPr>
            </w:pPr>
            <w:r w:rsidRPr="00F731AE">
              <w:rPr>
                <w:rFonts w:ascii="Times New Roman" w:hAnsi="Times New Roman" w:cs="Times New Roman"/>
                <w:bCs/>
                <w:sz w:val="24"/>
                <w:szCs w:val="24"/>
              </w:rPr>
              <w:t>1 998,8</w:t>
            </w:r>
            <w:r>
              <w:rPr>
                <w:rFonts w:ascii="Times New Roman" w:hAnsi="Times New Roman" w:cs="Times New Roman"/>
                <w:bCs/>
                <w:sz w:val="24"/>
                <w:szCs w:val="24"/>
              </w:rPr>
              <w:t>»;</w:t>
            </w:r>
          </w:p>
        </w:tc>
      </w:tr>
    </w:tbl>
    <w:p w:rsidR="003045BD" w:rsidRDefault="003045BD" w:rsidP="003045BD">
      <w:pPr>
        <w:ind w:firstLine="709"/>
        <w:rPr>
          <w:rFonts w:ascii="Times New Roman" w:hAnsi="Times New Roman" w:cs="Times New Roman"/>
          <w:b/>
          <w:color w:val="000000"/>
          <w:sz w:val="28"/>
          <w:szCs w:val="28"/>
        </w:rPr>
      </w:pPr>
    </w:p>
    <w:p w:rsidR="003045BD" w:rsidRDefault="003045BD" w:rsidP="003045BD">
      <w:pPr>
        <w:ind w:firstLine="709"/>
        <w:rPr>
          <w:rFonts w:ascii="Times New Roman" w:hAnsi="Times New Roman" w:cs="Times New Roman"/>
          <w:b/>
          <w:color w:val="000000"/>
          <w:sz w:val="28"/>
          <w:szCs w:val="28"/>
        </w:rPr>
      </w:pPr>
    </w:p>
    <w:p w:rsidR="003045BD" w:rsidRDefault="003045BD" w:rsidP="003045BD">
      <w:pPr>
        <w:ind w:firstLine="709"/>
        <w:rPr>
          <w:rFonts w:ascii="Times New Roman" w:hAnsi="Times New Roman" w:cs="Times New Roman"/>
          <w:b/>
          <w:color w:val="000000"/>
          <w:sz w:val="28"/>
          <w:szCs w:val="28"/>
        </w:rPr>
      </w:pPr>
    </w:p>
    <w:p w:rsidR="003045BD" w:rsidRDefault="003045BD" w:rsidP="003045BD">
      <w:pPr>
        <w:ind w:firstLine="709"/>
        <w:rPr>
          <w:rFonts w:ascii="Times New Roman" w:hAnsi="Times New Roman" w:cs="Times New Roman"/>
          <w:b/>
          <w:color w:val="000000"/>
          <w:sz w:val="28"/>
          <w:szCs w:val="28"/>
        </w:rPr>
      </w:pPr>
    </w:p>
    <w:p w:rsidR="003045BD" w:rsidRDefault="003045BD" w:rsidP="003045BD">
      <w:pPr>
        <w:ind w:firstLine="709"/>
        <w:rPr>
          <w:rFonts w:ascii="Times New Roman" w:hAnsi="Times New Roman" w:cs="Times New Roman"/>
          <w:b/>
          <w:color w:val="000000"/>
          <w:sz w:val="28"/>
          <w:szCs w:val="28"/>
        </w:rPr>
      </w:pPr>
    </w:p>
    <w:p w:rsidR="003045BD" w:rsidRDefault="003045BD" w:rsidP="003045BD">
      <w:pPr>
        <w:ind w:firstLine="709"/>
        <w:rPr>
          <w:rFonts w:ascii="Times New Roman" w:hAnsi="Times New Roman" w:cs="Times New Roman"/>
          <w:b/>
          <w:color w:val="000000"/>
          <w:sz w:val="28"/>
          <w:szCs w:val="28"/>
        </w:rPr>
      </w:pPr>
    </w:p>
    <w:p w:rsidR="003045BD" w:rsidRPr="00613742" w:rsidRDefault="003045BD" w:rsidP="003045BD">
      <w:pPr>
        <w:ind w:firstLine="709"/>
        <w:rPr>
          <w:rFonts w:ascii="Times New Roman" w:hAnsi="Times New Roman" w:cs="Times New Roman"/>
          <w:b/>
          <w:color w:val="000000"/>
          <w:sz w:val="28"/>
          <w:szCs w:val="28"/>
        </w:rPr>
      </w:pPr>
      <w:r w:rsidRPr="00613742">
        <w:rPr>
          <w:rFonts w:ascii="Times New Roman" w:hAnsi="Times New Roman" w:cs="Times New Roman"/>
          <w:b/>
          <w:color w:val="000000"/>
          <w:sz w:val="28"/>
          <w:szCs w:val="28"/>
        </w:rPr>
        <w:t xml:space="preserve">Статья 2 </w:t>
      </w:r>
    </w:p>
    <w:p w:rsidR="003045BD" w:rsidRPr="00613742" w:rsidRDefault="003045BD" w:rsidP="003045BD">
      <w:pPr>
        <w:tabs>
          <w:tab w:val="left" w:pos="770"/>
        </w:tabs>
        <w:ind w:firstLine="709"/>
        <w:jc w:val="both"/>
        <w:rPr>
          <w:rFonts w:ascii="Times New Roman" w:hAnsi="Times New Roman" w:cs="Times New Roman"/>
          <w:sz w:val="28"/>
          <w:szCs w:val="28"/>
        </w:rPr>
      </w:pPr>
      <w:r w:rsidRPr="00613742">
        <w:rPr>
          <w:rFonts w:ascii="Times New Roman" w:hAnsi="Times New Roman" w:cs="Times New Roman"/>
          <w:snapToGrid w:val="0"/>
          <w:sz w:val="28"/>
          <w:szCs w:val="28"/>
        </w:rPr>
        <w:t>Настоящее решение вступает в силу со дня его о</w:t>
      </w:r>
      <w:r>
        <w:rPr>
          <w:rFonts w:ascii="Times New Roman" w:hAnsi="Times New Roman" w:cs="Times New Roman"/>
          <w:snapToGrid w:val="0"/>
          <w:sz w:val="28"/>
          <w:szCs w:val="28"/>
        </w:rPr>
        <w:t>публикования</w:t>
      </w:r>
      <w:r w:rsidRPr="00613742">
        <w:rPr>
          <w:rFonts w:ascii="Times New Roman" w:hAnsi="Times New Roman" w:cs="Times New Roman"/>
          <w:snapToGrid w:val="0"/>
          <w:sz w:val="28"/>
          <w:szCs w:val="28"/>
        </w:rPr>
        <w:t xml:space="preserve"> </w:t>
      </w:r>
      <w:r w:rsidRPr="00613742">
        <w:rPr>
          <w:rFonts w:ascii="Times New Roman" w:hAnsi="Times New Roman" w:cs="Times New Roman"/>
          <w:sz w:val="28"/>
          <w:szCs w:val="28"/>
        </w:rPr>
        <w:t xml:space="preserve">на территории Ивановского сельского поселения. </w:t>
      </w:r>
    </w:p>
    <w:p w:rsidR="003045BD" w:rsidRDefault="003045BD" w:rsidP="003045BD">
      <w:pPr>
        <w:spacing w:after="0"/>
        <w:rPr>
          <w:rFonts w:ascii="Times New Roman" w:hAnsi="Times New Roman" w:cs="Times New Roman"/>
          <w:sz w:val="28"/>
          <w:szCs w:val="28"/>
        </w:rPr>
      </w:pPr>
    </w:p>
    <w:p w:rsidR="003045BD" w:rsidRDefault="003045BD" w:rsidP="003045BD">
      <w:pPr>
        <w:spacing w:after="0"/>
        <w:rPr>
          <w:rFonts w:ascii="Times New Roman" w:hAnsi="Times New Roman" w:cs="Times New Roman"/>
          <w:sz w:val="28"/>
          <w:szCs w:val="28"/>
        </w:rPr>
      </w:pPr>
    </w:p>
    <w:p w:rsidR="003045BD" w:rsidRDefault="003045BD" w:rsidP="003045BD">
      <w:pPr>
        <w:spacing w:after="0"/>
        <w:rPr>
          <w:rFonts w:ascii="Times New Roman" w:hAnsi="Times New Roman" w:cs="Times New Roman"/>
          <w:sz w:val="28"/>
          <w:szCs w:val="28"/>
        </w:rPr>
      </w:pPr>
    </w:p>
    <w:p w:rsidR="003045BD" w:rsidRDefault="003045BD" w:rsidP="003045BD">
      <w:pPr>
        <w:spacing w:after="0"/>
        <w:rPr>
          <w:rFonts w:ascii="Times New Roman" w:hAnsi="Times New Roman" w:cs="Times New Roman"/>
          <w:sz w:val="28"/>
          <w:szCs w:val="28"/>
        </w:rPr>
      </w:pPr>
    </w:p>
    <w:p w:rsidR="003045BD" w:rsidRDefault="003045BD" w:rsidP="003045BD">
      <w:pPr>
        <w:spacing w:after="0"/>
        <w:rPr>
          <w:rFonts w:ascii="Times New Roman" w:hAnsi="Times New Roman" w:cs="Times New Roman"/>
          <w:sz w:val="28"/>
          <w:szCs w:val="28"/>
        </w:rPr>
      </w:pPr>
    </w:p>
    <w:p w:rsidR="003045BD" w:rsidRDefault="003045BD" w:rsidP="003045BD">
      <w:pPr>
        <w:spacing w:after="0"/>
        <w:rPr>
          <w:rFonts w:ascii="Times New Roman" w:hAnsi="Times New Roman" w:cs="Times New Roman"/>
          <w:sz w:val="28"/>
          <w:szCs w:val="28"/>
        </w:rPr>
      </w:pPr>
    </w:p>
    <w:p w:rsidR="003045BD" w:rsidRPr="00613742" w:rsidRDefault="003045BD" w:rsidP="003045BD">
      <w:pPr>
        <w:spacing w:after="0"/>
        <w:rPr>
          <w:rFonts w:ascii="Times New Roman" w:hAnsi="Times New Roman" w:cs="Times New Roman"/>
          <w:sz w:val="28"/>
          <w:szCs w:val="28"/>
        </w:rPr>
      </w:pPr>
    </w:p>
    <w:p w:rsidR="003045BD" w:rsidRPr="00613742" w:rsidRDefault="003045BD" w:rsidP="003045BD">
      <w:pPr>
        <w:spacing w:after="0"/>
        <w:rPr>
          <w:rFonts w:ascii="Times New Roman" w:hAnsi="Times New Roman" w:cs="Times New Roman"/>
          <w:snapToGrid w:val="0"/>
          <w:sz w:val="28"/>
          <w:szCs w:val="28"/>
        </w:rPr>
      </w:pPr>
      <w:r w:rsidRPr="00613742">
        <w:rPr>
          <w:rFonts w:ascii="Times New Roman" w:hAnsi="Times New Roman" w:cs="Times New Roman"/>
          <w:sz w:val="28"/>
          <w:szCs w:val="28"/>
        </w:rPr>
        <w:t>Председатель Собрания депутатов</w:t>
      </w:r>
    </w:p>
    <w:p w:rsidR="003045BD" w:rsidRPr="00613742" w:rsidRDefault="003045BD" w:rsidP="003045BD">
      <w:pPr>
        <w:spacing w:after="0"/>
        <w:rPr>
          <w:rFonts w:ascii="Times New Roman" w:hAnsi="Times New Roman" w:cs="Times New Roman"/>
          <w:sz w:val="28"/>
          <w:szCs w:val="28"/>
        </w:rPr>
      </w:pPr>
      <w:r w:rsidRPr="00613742">
        <w:rPr>
          <w:rFonts w:ascii="Times New Roman" w:hAnsi="Times New Roman" w:cs="Times New Roman"/>
          <w:sz w:val="28"/>
          <w:szCs w:val="28"/>
        </w:rPr>
        <w:t>-глава Ивановского сельского поселения                            Ю.В.Мехонцев</w:t>
      </w:r>
    </w:p>
    <w:p w:rsidR="003045BD" w:rsidRPr="00613742" w:rsidRDefault="003045BD" w:rsidP="003045BD">
      <w:pPr>
        <w:spacing w:after="0"/>
        <w:rPr>
          <w:rFonts w:ascii="Times New Roman" w:hAnsi="Times New Roman" w:cs="Times New Roman"/>
          <w:sz w:val="28"/>
          <w:szCs w:val="28"/>
        </w:rPr>
      </w:pPr>
      <w:r w:rsidRPr="00613742">
        <w:rPr>
          <w:rFonts w:ascii="Times New Roman" w:hAnsi="Times New Roman" w:cs="Times New Roman"/>
          <w:sz w:val="28"/>
          <w:szCs w:val="28"/>
        </w:rPr>
        <w:t xml:space="preserve">                                                                   </w:t>
      </w:r>
    </w:p>
    <w:p w:rsidR="003045BD" w:rsidRDefault="003045BD" w:rsidP="003045BD">
      <w:pPr>
        <w:spacing w:after="0"/>
        <w:rPr>
          <w:rFonts w:ascii="Times New Roman" w:hAnsi="Times New Roman" w:cs="Times New Roman"/>
          <w:sz w:val="28"/>
          <w:szCs w:val="28"/>
        </w:rPr>
      </w:pPr>
    </w:p>
    <w:p w:rsidR="003045BD" w:rsidRDefault="003045BD" w:rsidP="003045BD">
      <w:pPr>
        <w:spacing w:after="0"/>
        <w:rPr>
          <w:rFonts w:ascii="Times New Roman" w:hAnsi="Times New Roman" w:cs="Times New Roman"/>
          <w:sz w:val="28"/>
          <w:szCs w:val="28"/>
        </w:rPr>
      </w:pPr>
    </w:p>
    <w:p w:rsidR="003045BD" w:rsidRPr="00613742" w:rsidRDefault="003045BD" w:rsidP="003045BD">
      <w:pPr>
        <w:spacing w:after="0"/>
        <w:rPr>
          <w:rFonts w:ascii="Times New Roman" w:hAnsi="Times New Roman" w:cs="Times New Roman"/>
          <w:sz w:val="28"/>
          <w:szCs w:val="28"/>
        </w:rPr>
      </w:pPr>
    </w:p>
    <w:p w:rsidR="003045BD" w:rsidRPr="00613742" w:rsidRDefault="003045BD" w:rsidP="003045BD">
      <w:pPr>
        <w:spacing w:after="0"/>
        <w:rPr>
          <w:rFonts w:ascii="Times New Roman" w:hAnsi="Times New Roman" w:cs="Times New Roman"/>
          <w:sz w:val="28"/>
          <w:szCs w:val="28"/>
        </w:rPr>
      </w:pPr>
    </w:p>
    <w:p w:rsidR="003045BD" w:rsidRPr="00613742" w:rsidRDefault="003045BD" w:rsidP="003045BD">
      <w:pPr>
        <w:spacing w:after="0"/>
        <w:rPr>
          <w:rFonts w:ascii="Times New Roman" w:hAnsi="Times New Roman" w:cs="Times New Roman"/>
          <w:sz w:val="28"/>
          <w:szCs w:val="28"/>
        </w:rPr>
      </w:pPr>
    </w:p>
    <w:p w:rsidR="003045BD" w:rsidRPr="00613742" w:rsidRDefault="003045BD" w:rsidP="003045BD">
      <w:pPr>
        <w:pStyle w:val="ConsNormal"/>
        <w:widowControl/>
        <w:ind w:right="0" w:firstLine="0"/>
        <w:jc w:val="both"/>
        <w:rPr>
          <w:rFonts w:ascii="Times New Roman" w:hAnsi="Times New Roman" w:cs="Times New Roman"/>
          <w:sz w:val="28"/>
          <w:szCs w:val="28"/>
        </w:rPr>
      </w:pPr>
      <w:r w:rsidRPr="00613742">
        <w:rPr>
          <w:rFonts w:ascii="Times New Roman" w:hAnsi="Times New Roman" w:cs="Times New Roman"/>
          <w:sz w:val="28"/>
          <w:szCs w:val="28"/>
        </w:rPr>
        <w:t>с.Ивановка</w:t>
      </w:r>
    </w:p>
    <w:p w:rsidR="003045BD" w:rsidRPr="00613742" w:rsidRDefault="003045BD" w:rsidP="003045BD">
      <w:pPr>
        <w:pStyle w:val="ConsNormal"/>
        <w:widowControl/>
        <w:ind w:right="0" w:firstLine="0"/>
        <w:jc w:val="both"/>
        <w:rPr>
          <w:rFonts w:ascii="Times New Roman" w:hAnsi="Times New Roman" w:cs="Times New Roman"/>
          <w:sz w:val="28"/>
          <w:szCs w:val="28"/>
        </w:rPr>
      </w:pPr>
      <w:r w:rsidRPr="00613742">
        <w:rPr>
          <w:rFonts w:ascii="Times New Roman" w:hAnsi="Times New Roman" w:cs="Times New Roman"/>
          <w:sz w:val="28"/>
          <w:szCs w:val="28"/>
        </w:rPr>
        <w:t>«</w:t>
      </w:r>
      <w:r w:rsidR="00996B0E">
        <w:rPr>
          <w:rFonts w:ascii="Times New Roman" w:hAnsi="Times New Roman" w:cs="Times New Roman"/>
          <w:sz w:val="28"/>
          <w:szCs w:val="28"/>
        </w:rPr>
        <w:t>__</w:t>
      </w:r>
      <w:r w:rsidRPr="00613742">
        <w:rPr>
          <w:rFonts w:ascii="Times New Roman" w:hAnsi="Times New Roman" w:cs="Times New Roman"/>
          <w:sz w:val="28"/>
          <w:szCs w:val="28"/>
        </w:rPr>
        <w:t>»</w:t>
      </w:r>
      <w:r w:rsidR="00D14AE4">
        <w:rPr>
          <w:rFonts w:ascii="Times New Roman" w:hAnsi="Times New Roman" w:cs="Times New Roman"/>
          <w:sz w:val="28"/>
          <w:szCs w:val="28"/>
        </w:rPr>
        <w:t xml:space="preserve"> </w:t>
      </w:r>
      <w:r w:rsidR="00996B0E">
        <w:rPr>
          <w:rFonts w:ascii="Times New Roman" w:hAnsi="Times New Roman" w:cs="Times New Roman"/>
          <w:sz w:val="28"/>
          <w:szCs w:val="28"/>
        </w:rPr>
        <w:t>________</w:t>
      </w:r>
      <w:r>
        <w:rPr>
          <w:rFonts w:ascii="Times New Roman" w:hAnsi="Times New Roman" w:cs="Times New Roman"/>
          <w:sz w:val="28"/>
          <w:szCs w:val="28"/>
        </w:rPr>
        <w:t xml:space="preserve"> </w:t>
      </w:r>
      <w:r w:rsidRPr="00613742">
        <w:rPr>
          <w:rFonts w:ascii="Times New Roman" w:hAnsi="Times New Roman" w:cs="Times New Roman"/>
          <w:sz w:val="28"/>
          <w:szCs w:val="28"/>
        </w:rPr>
        <w:t>202</w:t>
      </w:r>
      <w:r>
        <w:rPr>
          <w:rFonts w:ascii="Times New Roman" w:hAnsi="Times New Roman" w:cs="Times New Roman"/>
          <w:sz w:val="28"/>
          <w:szCs w:val="28"/>
        </w:rPr>
        <w:t>4</w:t>
      </w:r>
      <w:r w:rsidRPr="00613742">
        <w:rPr>
          <w:rFonts w:ascii="Times New Roman" w:hAnsi="Times New Roman" w:cs="Times New Roman"/>
          <w:sz w:val="28"/>
          <w:szCs w:val="28"/>
        </w:rPr>
        <w:t xml:space="preserve"> года</w:t>
      </w:r>
    </w:p>
    <w:p w:rsidR="003045BD" w:rsidRDefault="003045BD" w:rsidP="003045BD">
      <w:pPr>
        <w:pStyle w:val="ConsNormal"/>
        <w:widowControl/>
        <w:ind w:right="0" w:firstLine="0"/>
        <w:jc w:val="both"/>
        <w:rPr>
          <w:bCs/>
        </w:rPr>
      </w:pPr>
      <w:r w:rsidRPr="00613742">
        <w:rPr>
          <w:rFonts w:ascii="Times New Roman" w:hAnsi="Times New Roman" w:cs="Times New Roman"/>
          <w:sz w:val="28"/>
          <w:szCs w:val="28"/>
        </w:rPr>
        <w:t xml:space="preserve">№ </w:t>
      </w:r>
      <w:r w:rsidR="00996B0E">
        <w:rPr>
          <w:rFonts w:ascii="Times New Roman" w:hAnsi="Times New Roman" w:cs="Times New Roman"/>
          <w:sz w:val="28"/>
          <w:szCs w:val="28"/>
        </w:rPr>
        <w:t>___</w:t>
      </w:r>
      <w:bookmarkStart w:id="1" w:name="_GoBack"/>
      <w:bookmarkEnd w:id="1"/>
    </w:p>
    <w:p w:rsidR="003045BD" w:rsidRDefault="003045BD" w:rsidP="003045BD">
      <w:pPr>
        <w:pStyle w:val="af"/>
        <w:tabs>
          <w:tab w:val="left" w:pos="4678"/>
        </w:tabs>
        <w:ind w:left="1416"/>
        <w:jc w:val="right"/>
        <w:rPr>
          <w:bCs/>
        </w:rPr>
      </w:pPr>
    </w:p>
    <w:p w:rsidR="00330FA8" w:rsidRDefault="00330FA8" w:rsidP="0012649A">
      <w:pPr>
        <w:pStyle w:val="a7"/>
        <w:rPr>
          <w:rFonts w:ascii="Times New Roman" w:hAnsi="Times New Roman" w:cs="Times New Roman"/>
          <w:sz w:val="24"/>
          <w:szCs w:val="24"/>
        </w:rPr>
        <w:sectPr w:rsidR="00330FA8" w:rsidSect="008F7B28">
          <w:pgSz w:w="11906" w:h="16838"/>
          <w:pgMar w:top="851" w:right="159" w:bottom="851" w:left="1418" w:header="709" w:footer="709" w:gutter="0"/>
          <w:cols w:space="708"/>
          <w:docGrid w:linePitch="360"/>
        </w:sectPr>
      </w:pPr>
    </w:p>
    <w:p w:rsidR="00453A20" w:rsidRPr="002753A6" w:rsidRDefault="00453A20" w:rsidP="001C3762">
      <w:pPr>
        <w:jc w:val="right"/>
        <w:rPr>
          <w:rFonts w:ascii="Times New Roman" w:hAnsi="Times New Roman" w:cs="Times New Roman"/>
          <w:sz w:val="24"/>
          <w:szCs w:val="24"/>
        </w:rPr>
      </w:pPr>
    </w:p>
    <w:sectPr w:rsidR="00453A20" w:rsidRPr="002753A6" w:rsidSect="009616A5">
      <w:pgSz w:w="11906" w:h="16838"/>
      <w:pgMar w:top="426" w:right="56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430" w:rsidRDefault="009B2430" w:rsidP="00F74958">
      <w:pPr>
        <w:spacing w:after="0" w:line="240" w:lineRule="auto"/>
      </w:pPr>
      <w:r>
        <w:separator/>
      </w:r>
    </w:p>
  </w:endnote>
  <w:endnote w:type="continuationSeparator" w:id="0">
    <w:p w:rsidR="009B2430" w:rsidRDefault="009B2430" w:rsidP="00F7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5A3" w:rsidRDefault="009715A3" w:rsidP="00EB462E">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9715A3" w:rsidRDefault="009715A3" w:rsidP="00EB462E">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5A3" w:rsidRDefault="009715A3" w:rsidP="00EB462E">
    <w:pPr>
      <w:pStyle w:val="aa"/>
      <w:framePr w:wrap="around" w:vAnchor="text" w:hAnchor="margin" w:xAlign="right" w:y="1"/>
      <w:jc w:val="right"/>
      <w:rPr>
        <w:rStyle w:val="af0"/>
      </w:rPr>
    </w:pPr>
    <w:r>
      <w:rPr>
        <w:rStyle w:val="af0"/>
      </w:rPr>
      <w:fldChar w:fldCharType="begin"/>
    </w:r>
    <w:r>
      <w:rPr>
        <w:rStyle w:val="af0"/>
      </w:rPr>
      <w:instrText xml:space="preserve">PAGE  </w:instrText>
    </w:r>
    <w:r>
      <w:rPr>
        <w:rStyle w:val="af0"/>
      </w:rPr>
      <w:fldChar w:fldCharType="separate"/>
    </w:r>
    <w:r w:rsidR="00996B0E">
      <w:rPr>
        <w:rStyle w:val="af0"/>
        <w:noProof/>
      </w:rPr>
      <w:t>5</w:t>
    </w:r>
    <w:r>
      <w:rPr>
        <w:rStyle w:val="af0"/>
      </w:rPr>
      <w:fldChar w:fldCharType="end"/>
    </w:r>
  </w:p>
  <w:p w:rsidR="009715A3" w:rsidRDefault="009715A3" w:rsidP="00EB462E">
    <w:pPr>
      <w:pStyle w:val="aa"/>
      <w:framePr w:wrap="around" w:vAnchor="text" w:hAnchor="margin" w:xAlign="right" w:y="1"/>
      <w:ind w:right="360"/>
      <w:rPr>
        <w:rStyle w:val="af0"/>
      </w:rPr>
    </w:pPr>
  </w:p>
  <w:p w:rsidR="009715A3" w:rsidRDefault="009715A3" w:rsidP="00EB462E">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5A3" w:rsidRDefault="009715A3" w:rsidP="00EB462E">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9715A3" w:rsidRDefault="009715A3" w:rsidP="00EB462E">
    <w:pPr>
      <w:pStyle w:val="a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5A3" w:rsidRDefault="009715A3" w:rsidP="00EB462E">
    <w:pPr>
      <w:pStyle w:val="aa"/>
      <w:framePr w:wrap="around" w:vAnchor="text" w:hAnchor="margin" w:xAlign="right" w:y="1"/>
      <w:jc w:val="right"/>
      <w:rPr>
        <w:rStyle w:val="af0"/>
      </w:rPr>
    </w:pPr>
    <w:r>
      <w:rPr>
        <w:rStyle w:val="af0"/>
      </w:rPr>
      <w:fldChar w:fldCharType="begin"/>
    </w:r>
    <w:r>
      <w:rPr>
        <w:rStyle w:val="af0"/>
      </w:rPr>
      <w:instrText xml:space="preserve">PAGE  </w:instrText>
    </w:r>
    <w:r>
      <w:rPr>
        <w:rStyle w:val="af0"/>
      </w:rPr>
      <w:fldChar w:fldCharType="separate"/>
    </w:r>
    <w:r w:rsidR="00996B0E">
      <w:rPr>
        <w:rStyle w:val="af0"/>
        <w:noProof/>
      </w:rPr>
      <w:t>34</w:t>
    </w:r>
    <w:r>
      <w:rPr>
        <w:rStyle w:val="af0"/>
      </w:rPr>
      <w:fldChar w:fldCharType="end"/>
    </w:r>
  </w:p>
  <w:p w:rsidR="009715A3" w:rsidRDefault="009715A3" w:rsidP="00EB462E">
    <w:pPr>
      <w:pStyle w:val="aa"/>
      <w:framePr w:wrap="around" w:vAnchor="text" w:hAnchor="margin" w:xAlign="right" w:y="1"/>
      <w:ind w:right="360"/>
      <w:rPr>
        <w:rStyle w:val="af0"/>
      </w:rPr>
    </w:pPr>
  </w:p>
  <w:p w:rsidR="009715A3" w:rsidRDefault="009715A3" w:rsidP="00EB462E">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430" w:rsidRDefault="009B2430" w:rsidP="00F74958">
      <w:pPr>
        <w:spacing w:after="0" w:line="240" w:lineRule="auto"/>
      </w:pPr>
      <w:r>
        <w:separator/>
      </w:r>
    </w:p>
  </w:footnote>
  <w:footnote w:type="continuationSeparator" w:id="0">
    <w:p w:rsidR="009B2430" w:rsidRDefault="009B2430" w:rsidP="00F74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5A3" w:rsidRDefault="009715A3" w:rsidP="00EB462E">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9715A3" w:rsidRDefault="009715A3">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5A3" w:rsidRDefault="009715A3" w:rsidP="00EB462E">
    <w:pPr>
      <w:pStyle w:val="a8"/>
      <w:framePr w:wrap="around" w:vAnchor="text" w:hAnchor="margin" w:xAlign="center" w:y="1"/>
      <w:rPr>
        <w:rStyle w:val="af0"/>
      </w:rPr>
    </w:pPr>
  </w:p>
  <w:p w:rsidR="009715A3" w:rsidRDefault="009715A3">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5A3" w:rsidRDefault="009715A3" w:rsidP="00EB462E">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9715A3" w:rsidRDefault="009715A3">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5A3" w:rsidRDefault="009715A3" w:rsidP="00EB462E">
    <w:pPr>
      <w:pStyle w:val="a8"/>
      <w:framePr w:wrap="around" w:vAnchor="text" w:hAnchor="margin" w:xAlign="center" w:y="1"/>
      <w:rPr>
        <w:rStyle w:val="af0"/>
      </w:rPr>
    </w:pPr>
  </w:p>
  <w:p w:rsidR="009715A3" w:rsidRDefault="009715A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430"/>
    <w:multiLevelType w:val="hybridMultilevel"/>
    <w:tmpl w:val="5074D738"/>
    <w:lvl w:ilvl="0" w:tplc="C24A22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81B7538"/>
    <w:multiLevelType w:val="hybridMultilevel"/>
    <w:tmpl w:val="9668A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17069F"/>
    <w:multiLevelType w:val="hybridMultilevel"/>
    <w:tmpl w:val="5F5EEDEE"/>
    <w:lvl w:ilvl="0" w:tplc="4CCCAD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29FC5A0F"/>
    <w:multiLevelType w:val="hybridMultilevel"/>
    <w:tmpl w:val="39BC3114"/>
    <w:lvl w:ilvl="0" w:tplc="658C05E4">
      <w:numFmt w:val="bullet"/>
      <w:lvlText w:val="-"/>
      <w:lvlJc w:val="left"/>
      <w:pPr>
        <w:ind w:left="945" w:hanging="360"/>
      </w:pPr>
      <w:rPr>
        <w:rFonts w:ascii="Times New Roman" w:eastAsia="Calibri" w:hAnsi="Times New Roman" w:cs="Times New Roman"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4" w15:restartNumberingAfterBreak="0">
    <w:nsid w:val="362B3BB1"/>
    <w:multiLevelType w:val="multilevel"/>
    <w:tmpl w:val="0BF41550"/>
    <w:lvl w:ilvl="0">
      <w:start w:val="1"/>
      <w:numFmt w:val="decimal"/>
      <w:lvlText w:val="%1."/>
      <w:lvlJc w:val="left"/>
      <w:pPr>
        <w:ind w:left="72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7403FE9"/>
    <w:multiLevelType w:val="hybridMultilevel"/>
    <w:tmpl w:val="B37C187C"/>
    <w:lvl w:ilvl="0" w:tplc="7EECACB8">
      <w:start w:val="3"/>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15:restartNumberingAfterBreak="0">
    <w:nsid w:val="3E1E548C"/>
    <w:multiLevelType w:val="multilevel"/>
    <w:tmpl w:val="7EBA3D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761D4B"/>
    <w:multiLevelType w:val="hybridMultilevel"/>
    <w:tmpl w:val="E29C0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AB7F92"/>
    <w:multiLevelType w:val="multilevel"/>
    <w:tmpl w:val="06A41F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5594642"/>
    <w:multiLevelType w:val="multilevel"/>
    <w:tmpl w:val="38B006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201604"/>
    <w:multiLevelType w:val="hybridMultilevel"/>
    <w:tmpl w:val="DAE0424C"/>
    <w:lvl w:ilvl="0" w:tplc="336C064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932385C"/>
    <w:multiLevelType w:val="hybridMultilevel"/>
    <w:tmpl w:val="1A14F8AA"/>
    <w:lvl w:ilvl="0" w:tplc="DB3C3900">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7"/>
  </w:num>
  <w:num w:numId="3">
    <w:abstractNumId w:val="11"/>
  </w:num>
  <w:num w:numId="4">
    <w:abstractNumId w:val="3"/>
  </w:num>
  <w:num w:numId="5">
    <w:abstractNumId w:val="0"/>
  </w:num>
  <w:num w:numId="6">
    <w:abstractNumId w:val="1"/>
  </w:num>
  <w:num w:numId="7">
    <w:abstractNumId w:val="4"/>
  </w:num>
  <w:num w:numId="8">
    <w:abstractNumId w:val="10"/>
  </w:num>
  <w:num w:numId="9">
    <w:abstractNumId w:val="2"/>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4F7B"/>
    <w:rsid w:val="0000177C"/>
    <w:rsid w:val="00005636"/>
    <w:rsid w:val="00006C06"/>
    <w:rsid w:val="00007652"/>
    <w:rsid w:val="00007A88"/>
    <w:rsid w:val="00010585"/>
    <w:rsid w:val="000110AA"/>
    <w:rsid w:val="00012833"/>
    <w:rsid w:val="00012D7F"/>
    <w:rsid w:val="00013155"/>
    <w:rsid w:val="00016A07"/>
    <w:rsid w:val="00022177"/>
    <w:rsid w:val="000253E1"/>
    <w:rsid w:val="000272D1"/>
    <w:rsid w:val="00031E48"/>
    <w:rsid w:val="00035E17"/>
    <w:rsid w:val="00035F3D"/>
    <w:rsid w:val="00036ABA"/>
    <w:rsid w:val="00036D46"/>
    <w:rsid w:val="000408F7"/>
    <w:rsid w:val="00042218"/>
    <w:rsid w:val="00044CF3"/>
    <w:rsid w:val="0004620C"/>
    <w:rsid w:val="000463C5"/>
    <w:rsid w:val="00050571"/>
    <w:rsid w:val="000519AC"/>
    <w:rsid w:val="00051F0A"/>
    <w:rsid w:val="00054615"/>
    <w:rsid w:val="00055088"/>
    <w:rsid w:val="00056DEA"/>
    <w:rsid w:val="00065254"/>
    <w:rsid w:val="00065D1F"/>
    <w:rsid w:val="00066D2C"/>
    <w:rsid w:val="00067317"/>
    <w:rsid w:val="00067AB3"/>
    <w:rsid w:val="00067B6C"/>
    <w:rsid w:val="00067DCA"/>
    <w:rsid w:val="00072DC4"/>
    <w:rsid w:val="000741F4"/>
    <w:rsid w:val="000761F1"/>
    <w:rsid w:val="0007683A"/>
    <w:rsid w:val="00077975"/>
    <w:rsid w:val="00080AF8"/>
    <w:rsid w:val="00081824"/>
    <w:rsid w:val="00082783"/>
    <w:rsid w:val="00084083"/>
    <w:rsid w:val="00084F6C"/>
    <w:rsid w:val="00085AF7"/>
    <w:rsid w:val="00086D29"/>
    <w:rsid w:val="0009084F"/>
    <w:rsid w:val="00090F36"/>
    <w:rsid w:val="00092FA7"/>
    <w:rsid w:val="00094B5A"/>
    <w:rsid w:val="0009522F"/>
    <w:rsid w:val="00095469"/>
    <w:rsid w:val="00095F33"/>
    <w:rsid w:val="00097156"/>
    <w:rsid w:val="00097CC2"/>
    <w:rsid w:val="000A083B"/>
    <w:rsid w:val="000A0A4E"/>
    <w:rsid w:val="000A0EC6"/>
    <w:rsid w:val="000A4037"/>
    <w:rsid w:val="000A461E"/>
    <w:rsid w:val="000A5EF3"/>
    <w:rsid w:val="000A6968"/>
    <w:rsid w:val="000B1430"/>
    <w:rsid w:val="000B1989"/>
    <w:rsid w:val="000B3B3F"/>
    <w:rsid w:val="000C0780"/>
    <w:rsid w:val="000C0C98"/>
    <w:rsid w:val="000C12E4"/>
    <w:rsid w:val="000C1765"/>
    <w:rsid w:val="000C208F"/>
    <w:rsid w:val="000C5301"/>
    <w:rsid w:val="000C5D9C"/>
    <w:rsid w:val="000C62A5"/>
    <w:rsid w:val="000C7E7E"/>
    <w:rsid w:val="000D298F"/>
    <w:rsid w:val="000D3D6C"/>
    <w:rsid w:val="000D47BB"/>
    <w:rsid w:val="000D6A7F"/>
    <w:rsid w:val="000D74E0"/>
    <w:rsid w:val="000E3229"/>
    <w:rsid w:val="000F067D"/>
    <w:rsid w:val="000F2899"/>
    <w:rsid w:val="000F3908"/>
    <w:rsid w:val="000F3FC8"/>
    <w:rsid w:val="000F4F7B"/>
    <w:rsid w:val="000F548E"/>
    <w:rsid w:val="000F5CF8"/>
    <w:rsid w:val="000F77EA"/>
    <w:rsid w:val="000F7D4A"/>
    <w:rsid w:val="001035ED"/>
    <w:rsid w:val="001039EE"/>
    <w:rsid w:val="00103F99"/>
    <w:rsid w:val="001074D4"/>
    <w:rsid w:val="00107896"/>
    <w:rsid w:val="00111259"/>
    <w:rsid w:val="00112700"/>
    <w:rsid w:val="00117CCF"/>
    <w:rsid w:val="00120050"/>
    <w:rsid w:val="001205F8"/>
    <w:rsid w:val="0012088F"/>
    <w:rsid w:val="001208D0"/>
    <w:rsid w:val="001209CB"/>
    <w:rsid w:val="00122757"/>
    <w:rsid w:val="00125225"/>
    <w:rsid w:val="0012649A"/>
    <w:rsid w:val="00131AC8"/>
    <w:rsid w:val="00134C8D"/>
    <w:rsid w:val="001358A0"/>
    <w:rsid w:val="0014045B"/>
    <w:rsid w:val="0014262C"/>
    <w:rsid w:val="001429F4"/>
    <w:rsid w:val="0014463C"/>
    <w:rsid w:val="00144A7C"/>
    <w:rsid w:val="00144D4D"/>
    <w:rsid w:val="00145C97"/>
    <w:rsid w:val="00150B8B"/>
    <w:rsid w:val="00151266"/>
    <w:rsid w:val="001540B6"/>
    <w:rsid w:val="00156F77"/>
    <w:rsid w:val="00162B59"/>
    <w:rsid w:val="00163217"/>
    <w:rsid w:val="00163F4F"/>
    <w:rsid w:val="00164351"/>
    <w:rsid w:val="00165C9A"/>
    <w:rsid w:val="00165FB8"/>
    <w:rsid w:val="00167F84"/>
    <w:rsid w:val="00174E9D"/>
    <w:rsid w:val="00175507"/>
    <w:rsid w:val="001770F7"/>
    <w:rsid w:val="00183C9C"/>
    <w:rsid w:val="00184B6F"/>
    <w:rsid w:val="00186ADC"/>
    <w:rsid w:val="00190995"/>
    <w:rsid w:val="00194035"/>
    <w:rsid w:val="00195594"/>
    <w:rsid w:val="001975C8"/>
    <w:rsid w:val="001A1D60"/>
    <w:rsid w:val="001A20F0"/>
    <w:rsid w:val="001A33DF"/>
    <w:rsid w:val="001A35E4"/>
    <w:rsid w:val="001A383A"/>
    <w:rsid w:val="001A3F9A"/>
    <w:rsid w:val="001A46D6"/>
    <w:rsid w:val="001A4CEB"/>
    <w:rsid w:val="001A4DF9"/>
    <w:rsid w:val="001A6BF6"/>
    <w:rsid w:val="001B038B"/>
    <w:rsid w:val="001B0BF0"/>
    <w:rsid w:val="001B4952"/>
    <w:rsid w:val="001C0DB7"/>
    <w:rsid w:val="001C0F05"/>
    <w:rsid w:val="001C273B"/>
    <w:rsid w:val="001C3762"/>
    <w:rsid w:val="001C3943"/>
    <w:rsid w:val="001C3AF9"/>
    <w:rsid w:val="001C4CB6"/>
    <w:rsid w:val="001C6D1A"/>
    <w:rsid w:val="001C6EA9"/>
    <w:rsid w:val="001C7C0A"/>
    <w:rsid w:val="001C7CC6"/>
    <w:rsid w:val="001D0875"/>
    <w:rsid w:val="001D1B25"/>
    <w:rsid w:val="001D261C"/>
    <w:rsid w:val="001D2BCF"/>
    <w:rsid w:val="001D3229"/>
    <w:rsid w:val="001D333F"/>
    <w:rsid w:val="001D3779"/>
    <w:rsid w:val="001D5941"/>
    <w:rsid w:val="001D75ED"/>
    <w:rsid w:val="001D7A49"/>
    <w:rsid w:val="001E0248"/>
    <w:rsid w:val="001E101F"/>
    <w:rsid w:val="001E13DE"/>
    <w:rsid w:val="001E35DD"/>
    <w:rsid w:val="001E3F2F"/>
    <w:rsid w:val="001E5889"/>
    <w:rsid w:val="001E796A"/>
    <w:rsid w:val="001E7E21"/>
    <w:rsid w:val="001E7F46"/>
    <w:rsid w:val="001F0B23"/>
    <w:rsid w:val="001F3FED"/>
    <w:rsid w:val="001F4F99"/>
    <w:rsid w:val="001F724C"/>
    <w:rsid w:val="002006D6"/>
    <w:rsid w:val="002008B9"/>
    <w:rsid w:val="00210712"/>
    <w:rsid w:val="00213C44"/>
    <w:rsid w:val="00213FE1"/>
    <w:rsid w:val="0021451D"/>
    <w:rsid w:val="00214B95"/>
    <w:rsid w:val="00214C26"/>
    <w:rsid w:val="0022184E"/>
    <w:rsid w:val="002221BC"/>
    <w:rsid w:val="00222A1C"/>
    <w:rsid w:val="002233FA"/>
    <w:rsid w:val="002237F6"/>
    <w:rsid w:val="00224C56"/>
    <w:rsid w:val="00224EC9"/>
    <w:rsid w:val="00225594"/>
    <w:rsid w:val="00226182"/>
    <w:rsid w:val="00226196"/>
    <w:rsid w:val="002271ED"/>
    <w:rsid w:val="00227839"/>
    <w:rsid w:val="00227D15"/>
    <w:rsid w:val="00230725"/>
    <w:rsid w:val="00230D3B"/>
    <w:rsid w:val="002322DF"/>
    <w:rsid w:val="002344E7"/>
    <w:rsid w:val="002349A7"/>
    <w:rsid w:val="0023729D"/>
    <w:rsid w:val="00241951"/>
    <w:rsid w:val="0024396B"/>
    <w:rsid w:val="00243982"/>
    <w:rsid w:val="002441EF"/>
    <w:rsid w:val="00245022"/>
    <w:rsid w:val="0024537F"/>
    <w:rsid w:val="00250542"/>
    <w:rsid w:val="0025620B"/>
    <w:rsid w:val="002565CC"/>
    <w:rsid w:val="00260A34"/>
    <w:rsid w:val="00260E30"/>
    <w:rsid w:val="002615E4"/>
    <w:rsid w:val="0026193E"/>
    <w:rsid w:val="00262C2D"/>
    <w:rsid w:val="00264D6A"/>
    <w:rsid w:val="00265452"/>
    <w:rsid w:val="0026681F"/>
    <w:rsid w:val="00274144"/>
    <w:rsid w:val="0027488F"/>
    <w:rsid w:val="00275237"/>
    <w:rsid w:val="002753A6"/>
    <w:rsid w:val="00276D80"/>
    <w:rsid w:val="00281162"/>
    <w:rsid w:val="00281B1F"/>
    <w:rsid w:val="00282596"/>
    <w:rsid w:val="00284579"/>
    <w:rsid w:val="00285313"/>
    <w:rsid w:val="0028549F"/>
    <w:rsid w:val="00286EB9"/>
    <w:rsid w:val="00291E7D"/>
    <w:rsid w:val="0029216A"/>
    <w:rsid w:val="00292F65"/>
    <w:rsid w:val="00294291"/>
    <w:rsid w:val="00297C5B"/>
    <w:rsid w:val="002A0336"/>
    <w:rsid w:val="002A0629"/>
    <w:rsid w:val="002A12EA"/>
    <w:rsid w:val="002A2224"/>
    <w:rsid w:val="002A299C"/>
    <w:rsid w:val="002A3EA5"/>
    <w:rsid w:val="002A7E08"/>
    <w:rsid w:val="002B0704"/>
    <w:rsid w:val="002B0D19"/>
    <w:rsid w:val="002B1243"/>
    <w:rsid w:val="002B12BE"/>
    <w:rsid w:val="002B18F7"/>
    <w:rsid w:val="002B2797"/>
    <w:rsid w:val="002B27D3"/>
    <w:rsid w:val="002B4A7B"/>
    <w:rsid w:val="002B5B0B"/>
    <w:rsid w:val="002C096E"/>
    <w:rsid w:val="002C1358"/>
    <w:rsid w:val="002C1492"/>
    <w:rsid w:val="002C14A9"/>
    <w:rsid w:val="002C355F"/>
    <w:rsid w:val="002C4E0A"/>
    <w:rsid w:val="002C5476"/>
    <w:rsid w:val="002C639E"/>
    <w:rsid w:val="002C7596"/>
    <w:rsid w:val="002C7BA6"/>
    <w:rsid w:val="002D0E1C"/>
    <w:rsid w:val="002D1383"/>
    <w:rsid w:val="002D2D0A"/>
    <w:rsid w:val="002D3605"/>
    <w:rsid w:val="002D3B56"/>
    <w:rsid w:val="002E0559"/>
    <w:rsid w:val="002E12B2"/>
    <w:rsid w:val="002E2D1E"/>
    <w:rsid w:val="002E492A"/>
    <w:rsid w:val="002E5AE3"/>
    <w:rsid w:val="002E5DCB"/>
    <w:rsid w:val="002E5E52"/>
    <w:rsid w:val="002F087C"/>
    <w:rsid w:val="002F0C44"/>
    <w:rsid w:val="002F1D3B"/>
    <w:rsid w:val="002F1DE4"/>
    <w:rsid w:val="002F2D6B"/>
    <w:rsid w:val="002F35D5"/>
    <w:rsid w:val="002F7BEB"/>
    <w:rsid w:val="0030112C"/>
    <w:rsid w:val="00301F1F"/>
    <w:rsid w:val="003020E9"/>
    <w:rsid w:val="003045BD"/>
    <w:rsid w:val="00304D5D"/>
    <w:rsid w:val="00304DBE"/>
    <w:rsid w:val="00307CEC"/>
    <w:rsid w:val="00313C1C"/>
    <w:rsid w:val="0031439D"/>
    <w:rsid w:val="0031522F"/>
    <w:rsid w:val="003162E4"/>
    <w:rsid w:val="003163A9"/>
    <w:rsid w:val="00323392"/>
    <w:rsid w:val="00324C0E"/>
    <w:rsid w:val="00325C04"/>
    <w:rsid w:val="003303BF"/>
    <w:rsid w:val="00330DAD"/>
    <w:rsid w:val="00330FA8"/>
    <w:rsid w:val="00332B94"/>
    <w:rsid w:val="00334FC9"/>
    <w:rsid w:val="00335261"/>
    <w:rsid w:val="00336CA3"/>
    <w:rsid w:val="003404F3"/>
    <w:rsid w:val="00344432"/>
    <w:rsid w:val="003444D8"/>
    <w:rsid w:val="00347347"/>
    <w:rsid w:val="0035152C"/>
    <w:rsid w:val="00351651"/>
    <w:rsid w:val="00353592"/>
    <w:rsid w:val="00353620"/>
    <w:rsid w:val="00353F2B"/>
    <w:rsid w:val="003540C0"/>
    <w:rsid w:val="003554E2"/>
    <w:rsid w:val="003566C8"/>
    <w:rsid w:val="00357CB1"/>
    <w:rsid w:val="0036158A"/>
    <w:rsid w:val="00364E15"/>
    <w:rsid w:val="00365798"/>
    <w:rsid w:val="00367EE7"/>
    <w:rsid w:val="00372AB9"/>
    <w:rsid w:val="00372E1A"/>
    <w:rsid w:val="00372EDE"/>
    <w:rsid w:val="003776B3"/>
    <w:rsid w:val="00380E57"/>
    <w:rsid w:val="00385C64"/>
    <w:rsid w:val="00390479"/>
    <w:rsid w:val="00391968"/>
    <w:rsid w:val="003919C5"/>
    <w:rsid w:val="00391EB1"/>
    <w:rsid w:val="003927B7"/>
    <w:rsid w:val="003933FF"/>
    <w:rsid w:val="00396470"/>
    <w:rsid w:val="0039649E"/>
    <w:rsid w:val="003975C2"/>
    <w:rsid w:val="003A2506"/>
    <w:rsid w:val="003A3BB4"/>
    <w:rsid w:val="003A5CBE"/>
    <w:rsid w:val="003A7E5B"/>
    <w:rsid w:val="003A7E89"/>
    <w:rsid w:val="003B2C70"/>
    <w:rsid w:val="003B2C8E"/>
    <w:rsid w:val="003B508A"/>
    <w:rsid w:val="003B56E7"/>
    <w:rsid w:val="003B7AE0"/>
    <w:rsid w:val="003B7FBF"/>
    <w:rsid w:val="003C13B0"/>
    <w:rsid w:val="003C1579"/>
    <w:rsid w:val="003C19FA"/>
    <w:rsid w:val="003C2ADA"/>
    <w:rsid w:val="003C43D6"/>
    <w:rsid w:val="003C4F03"/>
    <w:rsid w:val="003C4FFC"/>
    <w:rsid w:val="003D0F8A"/>
    <w:rsid w:val="003D27D4"/>
    <w:rsid w:val="003D31DF"/>
    <w:rsid w:val="003D586B"/>
    <w:rsid w:val="003D586E"/>
    <w:rsid w:val="003D6694"/>
    <w:rsid w:val="003D6C3B"/>
    <w:rsid w:val="003D7108"/>
    <w:rsid w:val="003D7C56"/>
    <w:rsid w:val="003E348C"/>
    <w:rsid w:val="003E7790"/>
    <w:rsid w:val="003F0A8F"/>
    <w:rsid w:val="003F0CF4"/>
    <w:rsid w:val="003F108B"/>
    <w:rsid w:val="003F244E"/>
    <w:rsid w:val="003F35AE"/>
    <w:rsid w:val="003F41D3"/>
    <w:rsid w:val="003F49E5"/>
    <w:rsid w:val="003F4D12"/>
    <w:rsid w:val="00405134"/>
    <w:rsid w:val="0040549A"/>
    <w:rsid w:val="00405CF7"/>
    <w:rsid w:val="00406CFE"/>
    <w:rsid w:val="004079F9"/>
    <w:rsid w:val="00407FDA"/>
    <w:rsid w:val="00412190"/>
    <w:rsid w:val="00416823"/>
    <w:rsid w:val="00417F68"/>
    <w:rsid w:val="00420227"/>
    <w:rsid w:val="00421170"/>
    <w:rsid w:val="004212C8"/>
    <w:rsid w:val="004227D7"/>
    <w:rsid w:val="0042481C"/>
    <w:rsid w:val="004258B4"/>
    <w:rsid w:val="004265A5"/>
    <w:rsid w:val="0043230F"/>
    <w:rsid w:val="00432A77"/>
    <w:rsid w:val="00433BFD"/>
    <w:rsid w:val="00442C0E"/>
    <w:rsid w:val="00443F04"/>
    <w:rsid w:val="00445302"/>
    <w:rsid w:val="00445FC3"/>
    <w:rsid w:val="00453A20"/>
    <w:rsid w:val="00454462"/>
    <w:rsid w:val="004548B7"/>
    <w:rsid w:val="00455DE0"/>
    <w:rsid w:val="004563EB"/>
    <w:rsid w:val="00456A91"/>
    <w:rsid w:val="0045729B"/>
    <w:rsid w:val="00457DC5"/>
    <w:rsid w:val="004736CB"/>
    <w:rsid w:val="0047681E"/>
    <w:rsid w:val="004810F8"/>
    <w:rsid w:val="00486404"/>
    <w:rsid w:val="0049242D"/>
    <w:rsid w:val="00492DD9"/>
    <w:rsid w:val="00493B4B"/>
    <w:rsid w:val="00496AEF"/>
    <w:rsid w:val="004A068D"/>
    <w:rsid w:val="004A0E0E"/>
    <w:rsid w:val="004A221D"/>
    <w:rsid w:val="004A5ED2"/>
    <w:rsid w:val="004B03B9"/>
    <w:rsid w:val="004B1316"/>
    <w:rsid w:val="004B6F1B"/>
    <w:rsid w:val="004C0001"/>
    <w:rsid w:val="004C1AC1"/>
    <w:rsid w:val="004C3036"/>
    <w:rsid w:val="004C35F1"/>
    <w:rsid w:val="004C3D9E"/>
    <w:rsid w:val="004C4517"/>
    <w:rsid w:val="004C4B3B"/>
    <w:rsid w:val="004C550A"/>
    <w:rsid w:val="004C5BC5"/>
    <w:rsid w:val="004C708F"/>
    <w:rsid w:val="004D006D"/>
    <w:rsid w:val="004D15E2"/>
    <w:rsid w:val="004D1C78"/>
    <w:rsid w:val="004D2D3D"/>
    <w:rsid w:val="004D40A2"/>
    <w:rsid w:val="004D48E2"/>
    <w:rsid w:val="004E016D"/>
    <w:rsid w:val="004E0F42"/>
    <w:rsid w:val="004E4EFF"/>
    <w:rsid w:val="004E71C9"/>
    <w:rsid w:val="004F1ECA"/>
    <w:rsid w:val="004F2DE6"/>
    <w:rsid w:val="004F3312"/>
    <w:rsid w:val="004F511A"/>
    <w:rsid w:val="0050054B"/>
    <w:rsid w:val="00501B2F"/>
    <w:rsid w:val="00513731"/>
    <w:rsid w:val="00513ADC"/>
    <w:rsid w:val="005142D3"/>
    <w:rsid w:val="005143C4"/>
    <w:rsid w:val="00514A93"/>
    <w:rsid w:val="00514B37"/>
    <w:rsid w:val="00520A27"/>
    <w:rsid w:val="00521AD5"/>
    <w:rsid w:val="005251EA"/>
    <w:rsid w:val="00525261"/>
    <w:rsid w:val="005253E5"/>
    <w:rsid w:val="00526802"/>
    <w:rsid w:val="00526C17"/>
    <w:rsid w:val="00531615"/>
    <w:rsid w:val="00531EC4"/>
    <w:rsid w:val="005329BA"/>
    <w:rsid w:val="00532E71"/>
    <w:rsid w:val="00535358"/>
    <w:rsid w:val="00536DC6"/>
    <w:rsid w:val="00537250"/>
    <w:rsid w:val="005400C9"/>
    <w:rsid w:val="00541C97"/>
    <w:rsid w:val="005427F6"/>
    <w:rsid w:val="00542B72"/>
    <w:rsid w:val="00553ABD"/>
    <w:rsid w:val="005568D5"/>
    <w:rsid w:val="00561A01"/>
    <w:rsid w:val="005631DE"/>
    <w:rsid w:val="00563FE3"/>
    <w:rsid w:val="00565AA9"/>
    <w:rsid w:val="00565EE3"/>
    <w:rsid w:val="00567251"/>
    <w:rsid w:val="0057009B"/>
    <w:rsid w:val="00571005"/>
    <w:rsid w:val="005710AD"/>
    <w:rsid w:val="0057319A"/>
    <w:rsid w:val="0057532B"/>
    <w:rsid w:val="00577573"/>
    <w:rsid w:val="005835C8"/>
    <w:rsid w:val="00584D7C"/>
    <w:rsid w:val="00585D06"/>
    <w:rsid w:val="00586314"/>
    <w:rsid w:val="005940BE"/>
    <w:rsid w:val="0059551F"/>
    <w:rsid w:val="00595F4E"/>
    <w:rsid w:val="00596E1B"/>
    <w:rsid w:val="00596FFD"/>
    <w:rsid w:val="0059766E"/>
    <w:rsid w:val="005A0076"/>
    <w:rsid w:val="005A2142"/>
    <w:rsid w:val="005A2C9A"/>
    <w:rsid w:val="005A493F"/>
    <w:rsid w:val="005A4E8F"/>
    <w:rsid w:val="005A54CF"/>
    <w:rsid w:val="005A60FA"/>
    <w:rsid w:val="005B12A8"/>
    <w:rsid w:val="005B2978"/>
    <w:rsid w:val="005B2EFD"/>
    <w:rsid w:val="005B368D"/>
    <w:rsid w:val="005B48F9"/>
    <w:rsid w:val="005C1EA0"/>
    <w:rsid w:val="005C1F27"/>
    <w:rsid w:val="005C2DB6"/>
    <w:rsid w:val="005C38BF"/>
    <w:rsid w:val="005C4791"/>
    <w:rsid w:val="005C625F"/>
    <w:rsid w:val="005C688B"/>
    <w:rsid w:val="005D138C"/>
    <w:rsid w:val="005D17AC"/>
    <w:rsid w:val="005D24EC"/>
    <w:rsid w:val="005D4288"/>
    <w:rsid w:val="005D4C69"/>
    <w:rsid w:val="005D5A9D"/>
    <w:rsid w:val="005D6C66"/>
    <w:rsid w:val="005D7361"/>
    <w:rsid w:val="005E159E"/>
    <w:rsid w:val="005E1913"/>
    <w:rsid w:val="005E2983"/>
    <w:rsid w:val="005E32C9"/>
    <w:rsid w:val="005E3405"/>
    <w:rsid w:val="005E38EE"/>
    <w:rsid w:val="005E5B71"/>
    <w:rsid w:val="005E7B78"/>
    <w:rsid w:val="005F30F4"/>
    <w:rsid w:val="00600008"/>
    <w:rsid w:val="00601AC6"/>
    <w:rsid w:val="00602554"/>
    <w:rsid w:val="00602AB9"/>
    <w:rsid w:val="0060657A"/>
    <w:rsid w:val="00606E01"/>
    <w:rsid w:val="006079A7"/>
    <w:rsid w:val="00611538"/>
    <w:rsid w:val="0061277D"/>
    <w:rsid w:val="00612DBD"/>
    <w:rsid w:val="006130CF"/>
    <w:rsid w:val="00613742"/>
    <w:rsid w:val="0061490C"/>
    <w:rsid w:val="00615F2C"/>
    <w:rsid w:val="00617EBA"/>
    <w:rsid w:val="006213E7"/>
    <w:rsid w:val="00621BA4"/>
    <w:rsid w:val="00622CEF"/>
    <w:rsid w:val="00623928"/>
    <w:rsid w:val="00624E55"/>
    <w:rsid w:val="00625197"/>
    <w:rsid w:val="00626494"/>
    <w:rsid w:val="006273E3"/>
    <w:rsid w:val="00632419"/>
    <w:rsid w:val="00635005"/>
    <w:rsid w:val="00635C4A"/>
    <w:rsid w:val="00636BE1"/>
    <w:rsid w:val="006378FB"/>
    <w:rsid w:val="006411D3"/>
    <w:rsid w:val="00641F4A"/>
    <w:rsid w:val="00643302"/>
    <w:rsid w:val="00643C82"/>
    <w:rsid w:val="00643CE0"/>
    <w:rsid w:val="00646654"/>
    <w:rsid w:val="0064745F"/>
    <w:rsid w:val="006507A8"/>
    <w:rsid w:val="00651527"/>
    <w:rsid w:val="00651D2F"/>
    <w:rsid w:val="00653713"/>
    <w:rsid w:val="00654123"/>
    <w:rsid w:val="006554B8"/>
    <w:rsid w:val="00655670"/>
    <w:rsid w:val="006556F8"/>
    <w:rsid w:val="00656A8D"/>
    <w:rsid w:val="0065713C"/>
    <w:rsid w:val="00657CAE"/>
    <w:rsid w:val="00660594"/>
    <w:rsid w:val="00661593"/>
    <w:rsid w:val="006637B1"/>
    <w:rsid w:val="006642ED"/>
    <w:rsid w:val="00664D2B"/>
    <w:rsid w:val="0066766F"/>
    <w:rsid w:val="00670247"/>
    <w:rsid w:val="0067090D"/>
    <w:rsid w:val="00671DFD"/>
    <w:rsid w:val="006725B4"/>
    <w:rsid w:val="006728C2"/>
    <w:rsid w:val="00672FBE"/>
    <w:rsid w:val="00673097"/>
    <w:rsid w:val="006738C5"/>
    <w:rsid w:val="00675365"/>
    <w:rsid w:val="00676144"/>
    <w:rsid w:val="00677650"/>
    <w:rsid w:val="00680278"/>
    <w:rsid w:val="00680CDC"/>
    <w:rsid w:val="00680D04"/>
    <w:rsid w:val="0068542E"/>
    <w:rsid w:val="00685A78"/>
    <w:rsid w:val="00685AB9"/>
    <w:rsid w:val="00690BA9"/>
    <w:rsid w:val="00695603"/>
    <w:rsid w:val="006962EB"/>
    <w:rsid w:val="006A3DA9"/>
    <w:rsid w:val="006A5466"/>
    <w:rsid w:val="006A7800"/>
    <w:rsid w:val="006B0044"/>
    <w:rsid w:val="006B1EB1"/>
    <w:rsid w:val="006B26C1"/>
    <w:rsid w:val="006B28B1"/>
    <w:rsid w:val="006B41C2"/>
    <w:rsid w:val="006B633F"/>
    <w:rsid w:val="006B7A5F"/>
    <w:rsid w:val="006C2155"/>
    <w:rsid w:val="006C6FF0"/>
    <w:rsid w:val="006C71FA"/>
    <w:rsid w:val="006D0316"/>
    <w:rsid w:val="006D39C3"/>
    <w:rsid w:val="006D62BC"/>
    <w:rsid w:val="006D71B8"/>
    <w:rsid w:val="006E2CEB"/>
    <w:rsid w:val="006E513B"/>
    <w:rsid w:val="006E59CC"/>
    <w:rsid w:val="006E7AB2"/>
    <w:rsid w:val="006E7DAE"/>
    <w:rsid w:val="006F16F0"/>
    <w:rsid w:val="006F19AA"/>
    <w:rsid w:val="006F36A6"/>
    <w:rsid w:val="006F37D8"/>
    <w:rsid w:val="006F5C76"/>
    <w:rsid w:val="007037FE"/>
    <w:rsid w:val="0070420B"/>
    <w:rsid w:val="00705457"/>
    <w:rsid w:val="0070655A"/>
    <w:rsid w:val="00706EBD"/>
    <w:rsid w:val="00707610"/>
    <w:rsid w:val="0070763C"/>
    <w:rsid w:val="007077A6"/>
    <w:rsid w:val="00713EE1"/>
    <w:rsid w:val="007142C7"/>
    <w:rsid w:val="007143CB"/>
    <w:rsid w:val="00714BBB"/>
    <w:rsid w:val="00716AA0"/>
    <w:rsid w:val="00717052"/>
    <w:rsid w:val="0071724B"/>
    <w:rsid w:val="00721360"/>
    <w:rsid w:val="007222B0"/>
    <w:rsid w:val="00722E7F"/>
    <w:rsid w:val="0072437E"/>
    <w:rsid w:val="00725183"/>
    <w:rsid w:val="0072535F"/>
    <w:rsid w:val="00734A9B"/>
    <w:rsid w:val="007365AC"/>
    <w:rsid w:val="00737461"/>
    <w:rsid w:val="00737EFA"/>
    <w:rsid w:val="00742771"/>
    <w:rsid w:val="00743404"/>
    <w:rsid w:val="00746089"/>
    <w:rsid w:val="00751333"/>
    <w:rsid w:val="0075250B"/>
    <w:rsid w:val="0075295D"/>
    <w:rsid w:val="00752E12"/>
    <w:rsid w:val="00753C4E"/>
    <w:rsid w:val="007542DD"/>
    <w:rsid w:val="00755BEC"/>
    <w:rsid w:val="00756556"/>
    <w:rsid w:val="00760A48"/>
    <w:rsid w:val="00760A6D"/>
    <w:rsid w:val="007615FD"/>
    <w:rsid w:val="00766A75"/>
    <w:rsid w:val="00766D68"/>
    <w:rsid w:val="00772C14"/>
    <w:rsid w:val="00774449"/>
    <w:rsid w:val="00774D18"/>
    <w:rsid w:val="0077534C"/>
    <w:rsid w:val="00776926"/>
    <w:rsid w:val="00776E3E"/>
    <w:rsid w:val="00777CDC"/>
    <w:rsid w:val="007813F0"/>
    <w:rsid w:val="00782492"/>
    <w:rsid w:val="00782D21"/>
    <w:rsid w:val="00785E14"/>
    <w:rsid w:val="00787539"/>
    <w:rsid w:val="00787B37"/>
    <w:rsid w:val="007918CD"/>
    <w:rsid w:val="00791BD7"/>
    <w:rsid w:val="00795784"/>
    <w:rsid w:val="00795E0E"/>
    <w:rsid w:val="007A09E0"/>
    <w:rsid w:val="007A1CCB"/>
    <w:rsid w:val="007A3349"/>
    <w:rsid w:val="007A3EE1"/>
    <w:rsid w:val="007A47E7"/>
    <w:rsid w:val="007A76FB"/>
    <w:rsid w:val="007B0355"/>
    <w:rsid w:val="007B0E0A"/>
    <w:rsid w:val="007B1DD4"/>
    <w:rsid w:val="007B50F7"/>
    <w:rsid w:val="007B5B9C"/>
    <w:rsid w:val="007B74C9"/>
    <w:rsid w:val="007C2A1E"/>
    <w:rsid w:val="007D23F5"/>
    <w:rsid w:val="007D2733"/>
    <w:rsid w:val="007D4DBF"/>
    <w:rsid w:val="007E06A8"/>
    <w:rsid w:val="007E1913"/>
    <w:rsid w:val="007E30EF"/>
    <w:rsid w:val="007E54E1"/>
    <w:rsid w:val="007E5502"/>
    <w:rsid w:val="007E687D"/>
    <w:rsid w:val="007E6F5C"/>
    <w:rsid w:val="007E7A9C"/>
    <w:rsid w:val="007E7C99"/>
    <w:rsid w:val="007F4817"/>
    <w:rsid w:val="00800E9B"/>
    <w:rsid w:val="00800F0F"/>
    <w:rsid w:val="00800F44"/>
    <w:rsid w:val="00801A91"/>
    <w:rsid w:val="0080216F"/>
    <w:rsid w:val="008024FE"/>
    <w:rsid w:val="00802D43"/>
    <w:rsid w:val="0080616A"/>
    <w:rsid w:val="0080664B"/>
    <w:rsid w:val="00810442"/>
    <w:rsid w:val="00811B2E"/>
    <w:rsid w:val="00814418"/>
    <w:rsid w:val="00814CBB"/>
    <w:rsid w:val="008153D3"/>
    <w:rsid w:val="00816474"/>
    <w:rsid w:val="008174B1"/>
    <w:rsid w:val="00817BE2"/>
    <w:rsid w:val="008200BC"/>
    <w:rsid w:val="00820361"/>
    <w:rsid w:val="00822390"/>
    <w:rsid w:val="00822A35"/>
    <w:rsid w:val="00824CBA"/>
    <w:rsid w:val="008255C2"/>
    <w:rsid w:val="0082565A"/>
    <w:rsid w:val="00825E29"/>
    <w:rsid w:val="008262E3"/>
    <w:rsid w:val="00827590"/>
    <w:rsid w:val="00832908"/>
    <w:rsid w:val="00833139"/>
    <w:rsid w:val="00833F1D"/>
    <w:rsid w:val="0083495D"/>
    <w:rsid w:val="00835572"/>
    <w:rsid w:val="008366C2"/>
    <w:rsid w:val="00840701"/>
    <w:rsid w:val="00842B8B"/>
    <w:rsid w:val="008439C5"/>
    <w:rsid w:val="00845EF0"/>
    <w:rsid w:val="0084658E"/>
    <w:rsid w:val="00846776"/>
    <w:rsid w:val="00846804"/>
    <w:rsid w:val="008510F2"/>
    <w:rsid w:val="00853362"/>
    <w:rsid w:val="0085363F"/>
    <w:rsid w:val="00855093"/>
    <w:rsid w:val="00856324"/>
    <w:rsid w:val="008600D8"/>
    <w:rsid w:val="00862690"/>
    <w:rsid w:val="008629B4"/>
    <w:rsid w:val="00863148"/>
    <w:rsid w:val="00865CC3"/>
    <w:rsid w:val="00867A23"/>
    <w:rsid w:val="00872596"/>
    <w:rsid w:val="00874F28"/>
    <w:rsid w:val="00875144"/>
    <w:rsid w:val="00876401"/>
    <w:rsid w:val="0087730B"/>
    <w:rsid w:val="00881C14"/>
    <w:rsid w:val="008823A6"/>
    <w:rsid w:val="008829B5"/>
    <w:rsid w:val="008830B0"/>
    <w:rsid w:val="00884922"/>
    <w:rsid w:val="00890707"/>
    <w:rsid w:val="00892696"/>
    <w:rsid w:val="00892EA8"/>
    <w:rsid w:val="00897210"/>
    <w:rsid w:val="008A2301"/>
    <w:rsid w:val="008A2E8B"/>
    <w:rsid w:val="008A322C"/>
    <w:rsid w:val="008A67C0"/>
    <w:rsid w:val="008B021C"/>
    <w:rsid w:val="008B3074"/>
    <w:rsid w:val="008B339E"/>
    <w:rsid w:val="008B3992"/>
    <w:rsid w:val="008B5082"/>
    <w:rsid w:val="008B6F25"/>
    <w:rsid w:val="008B7457"/>
    <w:rsid w:val="008C1C72"/>
    <w:rsid w:val="008C2E41"/>
    <w:rsid w:val="008C4658"/>
    <w:rsid w:val="008C6E7E"/>
    <w:rsid w:val="008D19C2"/>
    <w:rsid w:val="008D2AD5"/>
    <w:rsid w:val="008D3A97"/>
    <w:rsid w:val="008D4402"/>
    <w:rsid w:val="008D5759"/>
    <w:rsid w:val="008D7344"/>
    <w:rsid w:val="008E0ACB"/>
    <w:rsid w:val="008E206B"/>
    <w:rsid w:val="008E3112"/>
    <w:rsid w:val="008E4D14"/>
    <w:rsid w:val="008E6BC7"/>
    <w:rsid w:val="008E7067"/>
    <w:rsid w:val="008F0082"/>
    <w:rsid w:val="008F27FF"/>
    <w:rsid w:val="008F7B28"/>
    <w:rsid w:val="00900437"/>
    <w:rsid w:val="009041E9"/>
    <w:rsid w:val="00905027"/>
    <w:rsid w:val="0090737D"/>
    <w:rsid w:val="00910615"/>
    <w:rsid w:val="00911107"/>
    <w:rsid w:val="00914B42"/>
    <w:rsid w:val="00915B98"/>
    <w:rsid w:val="0091698C"/>
    <w:rsid w:val="009173D1"/>
    <w:rsid w:val="00922A62"/>
    <w:rsid w:val="009309BD"/>
    <w:rsid w:val="00934AEC"/>
    <w:rsid w:val="00934E98"/>
    <w:rsid w:val="009365C4"/>
    <w:rsid w:val="00940E56"/>
    <w:rsid w:val="00942454"/>
    <w:rsid w:val="009427D9"/>
    <w:rsid w:val="00943024"/>
    <w:rsid w:val="009443AA"/>
    <w:rsid w:val="00944409"/>
    <w:rsid w:val="00947089"/>
    <w:rsid w:val="00947B0C"/>
    <w:rsid w:val="0095095F"/>
    <w:rsid w:val="0095241F"/>
    <w:rsid w:val="00953CDE"/>
    <w:rsid w:val="009610D0"/>
    <w:rsid w:val="009616A5"/>
    <w:rsid w:val="009634B4"/>
    <w:rsid w:val="009641EA"/>
    <w:rsid w:val="009645D0"/>
    <w:rsid w:val="0096538F"/>
    <w:rsid w:val="00967A9C"/>
    <w:rsid w:val="00967BA6"/>
    <w:rsid w:val="009715A3"/>
    <w:rsid w:val="0097357C"/>
    <w:rsid w:val="009739B5"/>
    <w:rsid w:val="00973C22"/>
    <w:rsid w:val="009748D6"/>
    <w:rsid w:val="009756EF"/>
    <w:rsid w:val="00976D99"/>
    <w:rsid w:val="009772C6"/>
    <w:rsid w:val="0098031F"/>
    <w:rsid w:val="00980598"/>
    <w:rsid w:val="00983F8C"/>
    <w:rsid w:val="00984361"/>
    <w:rsid w:val="00986F60"/>
    <w:rsid w:val="00987094"/>
    <w:rsid w:val="00990324"/>
    <w:rsid w:val="0099179E"/>
    <w:rsid w:val="00993B3A"/>
    <w:rsid w:val="00993D26"/>
    <w:rsid w:val="009969C1"/>
    <w:rsid w:val="00996B0E"/>
    <w:rsid w:val="009A32D3"/>
    <w:rsid w:val="009A3C06"/>
    <w:rsid w:val="009A4221"/>
    <w:rsid w:val="009A5617"/>
    <w:rsid w:val="009A5793"/>
    <w:rsid w:val="009A7CD5"/>
    <w:rsid w:val="009B2430"/>
    <w:rsid w:val="009B3832"/>
    <w:rsid w:val="009B4DBF"/>
    <w:rsid w:val="009B67B3"/>
    <w:rsid w:val="009B6AAD"/>
    <w:rsid w:val="009B741B"/>
    <w:rsid w:val="009C4CB7"/>
    <w:rsid w:val="009C5B80"/>
    <w:rsid w:val="009C6188"/>
    <w:rsid w:val="009D031C"/>
    <w:rsid w:val="009D0FE9"/>
    <w:rsid w:val="009D1DE8"/>
    <w:rsid w:val="009D54A2"/>
    <w:rsid w:val="009D6061"/>
    <w:rsid w:val="009D6213"/>
    <w:rsid w:val="009D75F8"/>
    <w:rsid w:val="009E127A"/>
    <w:rsid w:val="009E1B2D"/>
    <w:rsid w:val="009E3264"/>
    <w:rsid w:val="009E62BE"/>
    <w:rsid w:val="009E7857"/>
    <w:rsid w:val="009F0362"/>
    <w:rsid w:val="009F175D"/>
    <w:rsid w:val="009F3DC0"/>
    <w:rsid w:val="009F3F8F"/>
    <w:rsid w:val="00A00913"/>
    <w:rsid w:val="00A00A2B"/>
    <w:rsid w:val="00A00D43"/>
    <w:rsid w:val="00A02510"/>
    <w:rsid w:val="00A02D23"/>
    <w:rsid w:val="00A035E0"/>
    <w:rsid w:val="00A053D6"/>
    <w:rsid w:val="00A0747F"/>
    <w:rsid w:val="00A143BF"/>
    <w:rsid w:val="00A168B7"/>
    <w:rsid w:val="00A16B3A"/>
    <w:rsid w:val="00A17C1E"/>
    <w:rsid w:val="00A24118"/>
    <w:rsid w:val="00A24E12"/>
    <w:rsid w:val="00A2723F"/>
    <w:rsid w:val="00A31C58"/>
    <w:rsid w:val="00A31F03"/>
    <w:rsid w:val="00A322EF"/>
    <w:rsid w:val="00A32859"/>
    <w:rsid w:val="00A34007"/>
    <w:rsid w:val="00A3470C"/>
    <w:rsid w:val="00A3488C"/>
    <w:rsid w:val="00A360AB"/>
    <w:rsid w:val="00A40454"/>
    <w:rsid w:val="00A42265"/>
    <w:rsid w:val="00A43207"/>
    <w:rsid w:val="00A43C53"/>
    <w:rsid w:val="00A43CE0"/>
    <w:rsid w:val="00A45684"/>
    <w:rsid w:val="00A45EC5"/>
    <w:rsid w:val="00A475D0"/>
    <w:rsid w:val="00A51CEF"/>
    <w:rsid w:val="00A537FD"/>
    <w:rsid w:val="00A53E58"/>
    <w:rsid w:val="00A56BFF"/>
    <w:rsid w:val="00A5733B"/>
    <w:rsid w:val="00A577FF"/>
    <w:rsid w:val="00A614E6"/>
    <w:rsid w:val="00A61883"/>
    <w:rsid w:val="00A62DF4"/>
    <w:rsid w:val="00A62EDD"/>
    <w:rsid w:val="00A634BE"/>
    <w:rsid w:val="00A65D9C"/>
    <w:rsid w:val="00A65E05"/>
    <w:rsid w:val="00A66215"/>
    <w:rsid w:val="00A66775"/>
    <w:rsid w:val="00A72635"/>
    <w:rsid w:val="00A758C0"/>
    <w:rsid w:val="00A75D58"/>
    <w:rsid w:val="00A76FED"/>
    <w:rsid w:val="00A805C5"/>
    <w:rsid w:val="00A8163E"/>
    <w:rsid w:val="00A81872"/>
    <w:rsid w:val="00A82467"/>
    <w:rsid w:val="00A8472F"/>
    <w:rsid w:val="00A8579A"/>
    <w:rsid w:val="00A8669B"/>
    <w:rsid w:val="00A90FD8"/>
    <w:rsid w:val="00A91A41"/>
    <w:rsid w:val="00A953A8"/>
    <w:rsid w:val="00A95699"/>
    <w:rsid w:val="00A95A8F"/>
    <w:rsid w:val="00A95AF9"/>
    <w:rsid w:val="00A95D66"/>
    <w:rsid w:val="00A96374"/>
    <w:rsid w:val="00A971B0"/>
    <w:rsid w:val="00AA119A"/>
    <w:rsid w:val="00AA1DB0"/>
    <w:rsid w:val="00AA29FC"/>
    <w:rsid w:val="00AA56A2"/>
    <w:rsid w:val="00AA5904"/>
    <w:rsid w:val="00AB02C0"/>
    <w:rsid w:val="00AB1D19"/>
    <w:rsid w:val="00AB1EF1"/>
    <w:rsid w:val="00AB23B2"/>
    <w:rsid w:val="00AB28DC"/>
    <w:rsid w:val="00AB3C97"/>
    <w:rsid w:val="00AB6311"/>
    <w:rsid w:val="00AC3E7B"/>
    <w:rsid w:val="00AC5735"/>
    <w:rsid w:val="00AC7980"/>
    <w:rsid w:val="00AD131B"/>
    <w:rsid w:val="00AD16E5"/>
    <w:rsid w:val="00AD17DF"/>
    <w:rsid w:val="00AD2A6A"/>
    <w:rsid w:val="00AD36DE"/>
    <w:rsid w:val="00AD5271"/>
    <w:rsid w:val="00AD6899"/>
    <w:rsid w:val="00AE1E7B"/>
    <w:rsid w:val="00AE54BC"/>
    <w:rsid w:val="00AF4996"/>
    <w:rsid w:val="00AF548A"/>
    <w:rsid w:val="00AF7D5F"/>
    <w:rsid w:val="00B0020E"/>
    <w:rsid w:val="00B00512"/>
    <w:rsid w:val="00B027F9"/>
    <w:rsid w:val="00B02CA8"/>
    <w:rsid w:val="00B0336B"/>
    <w:rsid w:val="00B03FF5"/>
    <w:rsid w:val="00B04850"/>
    <w:rsid w:val="00B06336"/>
    <w:rsid w:val="00B07229"/>
    <w:rsid w:val="00B10226"/>
    <w:rsid w:val="00B1029B"/>
    <w:rsid w:val="00B12CB8"/>
    <w:rsid w:val="00B153CD"/>
    <w:rsid w:val="00B173C2"/>
    <w:rsid w:val="00B216C9"/>
    <w:rsid w:val="00B23F4F"/>
    <w:rsid w:val="00B2516C"/>
    <w:rsid w:val="00B25948"/>
    <w:rsid w:val="00B25DF4"/>
    <w:rsid w:val="00B26895"/>
    <w:rsid w:val="00B27B51"/>
    <w:rsid w:val="00B33D17"/>
    <w:rsid w:val="00B34377"/>
    <w:rsid w:val="00B35283"/>
    <w:rsid w:val="00B368A5"/>
    <w:rsid w:val="00B41C33"/>
    <w:rsid w:val="00B4257D"/>
    <w:rsid w:val="00B42AEA"/>
    <w:rsid w:val="00B439E4"/>
    <w:rsid w:val="00B4517F"/>
    <w:rsid w:val="00B47614"/>
    <w:rsid w:val="00B507C7"/>
    <w:rsid w:val="00B50C3C"/>
    <w:rsid w:val="00B55555"/>
    <w:rsid w:val="00B56DB0"/>
    <w:rsid w:val="00B6035F"/>
    <w:rsid w:val="00B61720"/>
    <w:rsid w:val="00B61CE0"/>
    <w:rsid w:val="00B624AF"/>
    <w:rsid w:val="00B6369F"/>
    <w:rsid w:val="00B64046"/>
    <w:rsid w:val="00B6523B"/>
    <w:rsid w:val="00B66434"/>
    <w:rsid w:val="00B667A0"/>
    <w:rsid w:val="00B668F9"/>
    <w:rsid w:val="00B677A8"/>
    <w:rsid w:val="00B800BF"/>
    <w:rsid w:val="00B827A9"/>
    <w:rsid w:val="00B83887"/>
    <w:rsid w:val="00B859E5"/>
    <w:rsid w:val="00B8622F"/>
    <w:rsid w:val="00B91EBC"/>
    <w:rsid w:val="00B92D66"/>
    <w:rsid w:val="00B93629"/>
    <w:rsid w:val="00B93E7F"/>
    <w:rsid w:val="00B94A5C"/>
    <w:rsid w:val="00B96A04"/>
    <w:rsid w:val="00B9765A"/>
    <w:rsid w:val="00B97929"/>
    <w:rsid w:val="00BA04B6"/>
    <w:rsid w:val="00BA0A89"/>
    <w:rsid w:val="00BA10D7"/>
    <w:rsid w:val="00BA211D"/>
    <w:rsid w:val="00BA3469"/>
    <w:rsid w:val="00BA676F"/>
    <w:rsid w:val="00BB0FFA"/>
    <w:rsid w:val="00BB130D"/>
    <w:rsid w:val="00BB2D71"/>
    <w:rsid w:val="00BB4211"/>
    <w:rsid w:val="00BB5517"/>
    <w:rsid w:val="00BB679C"/>
    <w:rsid w:val="00BC199F"/>
    <w:rsid w:val="00BC334C"/>
    <w:rsid w:val="00BC36C3"/>
    <w:rsid w:val="00BC7231"/>
    <w:rsid w:val="00BD0398"/>
    <w:rsid w:val="00BD0675"/>
    <w:rsid w:val="00BD0E31"/>
    <w:rsid w:val="00BD3D4F"/>
    <w:rsid w:val="00BD5B10"/>
    <w:rsid w:val="00BD6D2E"/>
    <w:rsid w:val="00BD6E85"/>
    <w:rsid w:val="00BD7124"/>
    <w:rsid w:val="00BD75AF"/>
    <w:rsid w:val="00BE1319"/>
    <w:rsid w:val="00BE1F69"/>
    <w:rsid w:val="00BE43D3"/>
    <w:rsid w:val="00BE69F4"/>
    <w:rsid w:val="00BE6B51"/>
    <w:rsid w:val="00BF0D41"/>
    <w:rsid w:val="00BF2536"/>
    <w:rsid w:val="00BF2AC1"/>
    <w:rsid w:val="00BF39D1"/>
    <w:rsid w:val="00BF5074"/>
    <w:rsid w:val="00BF60BF"/>
    <w:rsid w:val="00BF71FC"/>
    <w:rsid w:val="00BF7FAC"/>
    <w:rsid w:val="00C00685"/>
    <w:rsid w:val="00C01736"/>
    <w:rsid w:val="00C02870"/>
    <w:rsid w:val="00C02BB9"/>
    <w:rsid w:val="00C0443F"/>
    <w:rsid w:val="00C05601"/>
    <w:rsid w:val="00C05B35"/>
    <w:rsid w:val="00C07173"/>
    <w:rsid w:val="00C10F26"/>
    <w:rsid w:val="00C152CF"/>
    <w:rsid w:val="00C15C2A"/>
    <w:rsid w:val="00C16BB8"/>
    <w:rsid w:val="00C209B4"/>
    <w:rsid w:val="00C20D03"/>
    <w:rsid w:val="00C2327B"/>
    <w:rsid w:val="00C24D29"/>
    <w:rsid w:val="00C33FA2"/>
    <w:rsid w:val="00C3499D"/>
    <w:rsid w:val="00C3524C"/>
    <w:rsid w:val="00C37CF2"/>
    <w:rsid w:val="00C414CA"/>
    <w:rsid w:val="00C41734"/>
    <w:rsid w:val="00C429E4"/>
    <w:rsid w:val="00C4359C"/>
    <w:rsid w:val="00C441A0"/>
    <w:rsid w:val="00C465D4"/>
    <w:rsid w:val="00C46966"/>
    <w:rsid w:val="00C46AEE"/>
    <w:rsid w:val="00C46C3C"/>
    <w:rsid w:val="00C47190"/>
    <w:rsid w:val="00C51334"/>
    <w:rsid w:val="00C52345"/>
    <w:rsid w:val="00C555C7"/>
    <w:rsid w:val="00C55C2A"/>
    <w:rsid w:val="00C55C2B"/>
    <w:rsid w:val="00C56852"/>
    <w:rsid w:val="00C576D1"/>
    <w:rsid w:val="00C5789A"/>
    <w:rsid w:val="00C60140"/>
    <w:rsid w:val="00C620DA"/>
    <w:rsid w:val="00C62870"/>
    <w:rsid w:val="00C62B3D"/>
    <w:rsid w:val="00C6393F"/>
    <w:rsid w:val="00C65578"/>
    <w:rsid w:val="00C65F60"/>
    <w:rsid w:val="00C70B91"/>
    <w:rsid w:val="00C72B3F"/>
    <w:rsid w:val="00C73805"/>
    <w:rsid w:val="00C73CAF"/>
    <w:rsid w:val="00C74976"/>
    <w:rsid w:val="00C7525A"/>
    <w:rsid w:val="00C80069"/>
    <w:rsid w:val="00C8011C"/>
    <w:rsid w:val="00C80A0A"/>
    <w:rsid w:val="00C80F71"/>
    <w:rsid w:val="00C814E0"/>
    <w:rsid w:val="00C8517C"/>
    <w:rsid w:val="00C872F3"/>
    <w:rsid w:val="00C9118F"/>
    <w:rsid w:val="00C913E9"/>
    <w:rsid w:val="00C9248F"/>
    <w:rsid w:val="00C9257A"/>
    <w:rsid w:val="00C97B2A"/>
    <w:rsid w:val="00CA1A2B"/>
    <w:rsid w:val="00CA3FB5"/>
    <w:rsid w:val="00CA4156"/>
    <w:rsid w:val="00CA5921"/>
    <w:rsid w:val="00CB42A7"/>
    <w:rsid w:val="00CB4F50"/>
    <w:rsid w:val="00CB68A1"/>
    <w:rsid w:val="00CB6A4B"/>
    <w:rsid w:val="00CB6C0F"/>
    <w:rsid w:val="00CC11A5"/>
    <w:rsid w:val="00CC1B00"/>
    <w:rsid w:val="00CC2BBD"/>
    <w:rsid w:val="00CC359A"/>
    <w:rsid w:val="00CC38E7"/>
    <w:rsid w:val="00CC3A03"/>
    <w:rsid w:val="00CC4AF9"/>
    <w:rsid w:val="00CD08E4"/>
    <w:rsid w:val="00CD1961"/>
    <w:rsid w:val="00CD2572"/>
    <w:rsid w:val="00CD60C6"/>
    <w:rsid w:val="00CD6CE1"/>
    <w:rsid w:val="00CD6DA2"/>
    <w:rsid w:val="00CD7C12"/>
    <w:rsid w:val="00CD7C15"/>
    <w:rsid w:val="00CE0397"/>
    <w:rsid w:val="00CE0535"/>
    <w:rsid w:val="00CE0A66"/>
    <w:rsid w:val="00CE3ACF"/>
    <w:rsid w:val="00CE5F5A"/>
    <w:rsid w:val="00CE5FF4"/>
    <w:rsid w:val="00CF2C52"/>
    <w:rsid w:val="00CF3AD6"/>
    <w:rsid w:val="00CF6F0C"/>
    <w:rsid w:val="00CF77BB"/>
    <w:rsid w:val="00D00808"/>
    <w:rsid w:val="00D025E2"/>
    <w:rsid w:val="00D0315F"/>
    <w:rsid w:val="00D03FB3"/>
    <w:rsid w:val="00D05E8A"/>
    <w:rsid w:val="00D07DCA"/>
    <w:rsid w:val="00D1271C"/>
    <w:rsid w:val="00D14AE4"/>
    <w:rsid w:val="00D14FE5"/>
    <w:rsid w:val="00D15B76"/>
    <w:rsid w:val="00D209A1"/>
    <w:rsid w:val="00D210AB"/>
    <w:rsid w:val="00D22D9B"/>
    <w:rsid w:val="00D24120"/>
    <w:rsid w:val="00D27E80"/>
    <w:rsid w:val="00D3083C"/>
    <w:rsid w:val="00D30A51"/>
    <w:rsid w:val="00D316FA"/>
    <w:rsid w:val="00D32FC7"/>
    <w:rsid w:val="00D33D03"/>
    <w:rsid w:val="00D35487"/>
    <w:rsid w:val="00D36C6D"/>
    <w:rsid w:val="00D36F0A"/>
    <w:rsid w:val="00D40936"/>
    <w:rsid w:val="00D4097F"/>
    <w:rsid w:val="00D40E48"/>
    <w:rsid w:val="00D41D09"/>
    <w:rsid w:val="00D4227C"/>
    <w:rsid w:val="00D43CA8"/>
    <w:rsid w:val="00D4795C"/>
    <w:rsid w:val="00D5158A"/>
    <w:rsid w:val="00D566AD"/>
    <w:rsid w:val="00D57BBE"/>
    <w:rsid w:val="00D61226"/>
    <w:rsid w:val="00D62A77"/>
    <w:rsid w:val="00D64BDE"/>
    <w:rsid w:val="00D67E79"/>
    <w:rsid w:val="00D728D8"/>
    <w:rsid w:val="00D7303C"/>
    <w:rsid w:val="00D733CF"/>
    <w:rsid w:val="00D76B15"/>
    <w:rsid w:val="00D806F6"/>
    <w:rsid w:val="00D82F1C"/>
    <w:rsid w:val="00D834CD"/>
    <w:rsid w:val="00D84201"/>
    <w:rsid w:val="00D8515D"/>
    <w:rsid w:val="00D856F2"/>
    <w:rsid w:val="00D873F2"/>
    <w:rsid w:val="00D87BE2"/>
    <w:rsid w:val="00D90C0B"/>
    <w:rsid w:val="00D93C1A"/>
    <w:rsid w:val="00D94276"/>
    <w:rsid w:val="00D959EF"/>
    <w:rsid w:val="00D960DD"/>
    <w:rsid w:val="00DA0025"/>
    <w:rsid w:val="00DA0E48"/>
    <w:rsid w:val="00DA2787"/>
    <w:rsid w:val="00DA6663"/>
    <w:rsid w:val="00DA69BE"/>
    <w:rsid w:val="00DB044D"/>
    <w:rsid w:val="00DB04DC"/>
    <w:rsid w:val="00DB0619"/>
    <w:rsid w:val="00DB51E0"/>
    <w:rsid w:val="00DB58BE"/>
    <w:rsid w:val="00DB6B1E"/>
    <w:rsid w:val="00DC0B47"/>
    <w:rsid w:val="00DC0F83"/>
    <w:rsid w:val="00DC3E12"/>
    <w:rsid w:val="00DC501F"/>
    <w:rsid w:val="00DC63C0"/>
    <w:rsid w:val="00DC653E"/>
    <w:rsid w:val="00DD047E"/>
    <w:rsid w:val="00DD268A"/>
    <w:rsid w:val="00DD4517"/>
    <w:rsid w:val="00DD46D0"/>
    <w:rsid w:val="00DD60E1"/>
    <w:rsid w:val="00DD63DF"/>
    <w:rsid w:val="00DE10F0"/>
    <w:rsid w:val="00DE2308"/>
    <w:rsid w:val="00DE5E04"/>
    <w:rsid w:val="00DE61EA"/>
    <w:rsid w:val="00DE64B8"/>
    <w:rsid w:val="00DF03A3"/>
    <w:rsid w:val="00DF05F1"/>
    <w:rsid w:val="00DF207B"/>
    <w:rsid w:val="00DF22FF"/>
    <w:rsid w:val="00DF5F8E"/>
    <w:rsid w:val="00E015E2"/>
    <w:rsid w:val="00E03136"/>
    <w:rsid w:val="00E03E98"/>
    <w:rsid w:val="00E04176"/>
    <w:rsid w:val="00E06437"/>
    <w:rsid w:val="00E0688E"/>
    <w:rsid w:val="00E07286"/>
    <w:rsid w:val="00E11104"/>
    <w:rsid w:val="00E12060"/>
    <w:rsid w:val="00E14112"/>
    <w:rsid w:val="00E14E06"/>
    <w:rsid w:val="00E15BCE"/>
    <w:rsid w:val="00E16AD6"/>
    <w:rsid w:val="00E20400"/>
    <w:rsid w:val="00E238B1"/>
    <w:rsid w:val="00E2672D"/>
    <w:rsid w:val="00E274E9"/>
    <w:rsid w:val="00E27991"/>
    <w:rsid w:val="00E27CE0"/>
    <w:rsid w:val="00E314A5"/>
    <w:rsid w:val="00E31D2C"/>
    <w:rsid w:val="00E332EE"/>
    <w:rsid w:val="00E3339E"/>
    <w:rsid w:val="00E34300"/>
    <w:rsid w:val="00E356B2"/>
    <w:rsid w:val="00E37F81"/>
    <w:rsid w:val="00E436FE"/>
    <w:rsid w:val="00E449D5"/>
    <w:rsid w:val="00E44E20"/>
    <w:rsid w:val="00E46C77"/>
    <w:rsid w:val="00E47469"/>
    <w:rsid w:val="00E47B31"/>
    <w:rsid w:val="00E52000"/>
    <w:rsid w:val="00E52F9F"/>
    <w:rsid w:val="00E530C8"/>
    <w:rsid w:val="00E57BF7"/>
    <w:rsid w:val="00E60183"/>
    <w:rsid w:val="00E604AD"/>
    <w:rsid w:val="00E63017"/>
    <w:rsid w:val="00E64129"/>
    <w:rsid w:val="00E656B3"/>
    <w:rsid w:val="00E6670C"/>
    <w:rsid w:val="00E66A23"/>
    <w:rsid w:val="00E679A0"/>
    <w:rsid w:val="00E708F9"/>
    <w:rsid w:val="00E71332"/>
    <w:rsid w:val="00E71E9E"/>
    <w:rsid w:val="00E71ED4"/>
    <w:rsid w:val="00E73881"/>
    <w:rsid w:val="00E75488"/>
    <w:rsid w:val="00E760DA"/>
    <w:rsid w:val="00E8247C"/>
    <w:rsid w:val="00E82B7E"/>
    <w:rsid w:val="00E83250"/>
    <w:rsid w:val="00E8597F"/>
    <w:rsid w:val="00E90AD5"/>
    <w:rsid w:val="00E92286"/>
    <w:rsid w:val="00E95833"/>
    <w:rsid w:val="00E96043"/>
    <w:rsid w:val="00E96C45"/>
    <w:rsid w:val="00EA1868"/>
    <w:rsid w:val="00EA2391"/>
    <w:rsid w:val="00EA3ECA"/>
    <w:rsid w:val="00EA40DB"/>
    <w:rsid w:val="00EB0322"/>
    <w:rsid w:val="00EB16BD"/>
    <w:rsid w:val="00EB2371"/>
    <w:rsid w:val="00EB2A79"/>
    <w:rsid w:val="00EB462E"/>
    <w:rsid w:val="00EB4B26"/>
    <w:rsid w:val="00EB4B44"/>
    <w:rsid w:val="00EB5F5A"/>
    <w:rsid w:val="00EB6AC0"/>
    <w:rsid w:val="00EC01EC"/>
    <w:rsid w:val="00EC1B2B"/>
    <w:rsid w:val="00EC3FF4"/>
    <w:rsid w:val="00ED0304"/>
    <w:rsid w:val="00ED1F42"/>
    <w:rsid w:val="00ED47AC"/>
    <w:rsid w:val="00ED47E7"/>
    <w:rsid w:val="00EE1A24"/>
    <w:rsid w:val="00EE2785"/>
    <w:rsid w:val="00EE4954"/>
    <w:rsid w:val="00EE4BD2"/>
    <w:rsid w:val="00EE6E00"/>
    <w:rsid w:val="00EF0B6E"/>
    <w:rsid w:val="00EF0F82"/>
    <w:rsid w:val="00EF55DF"/>
    <w:rsid w:val="00EF5F5C"/>
    <w:rsid w:val="00EF7AA0"/>
    <w:rsid w:val="00F0075B"/>
    <w:rsid w:val="00F01CCD"/>
    <w:rsid w:val="00F03EC0"/>
    <w:rsid w:val="00F05B51"/>
    <w:rsid w:val="00F0681A"/>
    <w:rsid w:val="00F074B2"/>
    <w:rsid w:val="00F10B10"/>
    <w:rsid w:val="00F11587"/>
    <w:rsid w:val="00F123D6"/>
    <w:rsid w:val="00F12746"/>
    <w:rsid w:val="00F15BD0"/>
    <w:rsid w:val="00F1665D"/>
    <w:rsid w:val="00F16BCC"/>
    <w:rsid w:val="00F17FAD"/>
    <w:rsid w:val="00F22647"/>
    <w:rsid w:val="00F24F85"/>
    <w:rsid w:val="00F27707"/>
    <w:rsid w:val="00F27BCA"/>
    <w:rsid w:val="00F31177"/>
    <w:rsid w:val="00F32B51"/>
    <w:rsid w:val="00F34DE0"/>
    <w:rsid w:val="00F35809"/>
    <w:rsid w:val="00F37F4E"/>
    <w:rsid w:val="00F401A2"/>
    <w:rsid w:val="00F414EF"/>
    <w:rsid w:val="00F45A6F"/>
    <w:rsid w:val="00F51453"/>
    <w:rsid w:val="00F52691"/>
    <w:rsid w:val="00F57975"/>
    <w:rsid w:val="00F63191"/>
    <w:rsid w:val="00F6591D"/>
    <w:rsid w:val="00F65DFF"/>
    <w:rsid w:val="00F66C7D"/>
    <w:rsid w:val="00F71BFE"/>
    <w:rsid w:val="00F72F01"/>
    <w:rsid w:val="00F731AE"/>
    <w:rsid w:val="00F74958"/>
    <w:rsid w:val="00F81EC5"/>
    <w:rsid w:val="00F821B9"/>
    <w:rsid w:val="00F83176"/>
    <w:rsid w:val="00F859DB"/>
    <w:rsid w:val="00F924D7"/>
    <w:rsid w:val="00F928C8"/>
    <w:rsid w:val="00F929C2"/>
    <w:rsid w:val="00F94349"/>
    <w:rsid w:val="00F95F1B"/>
    <w:rsid w:val="00F9724A"/>
    <w:rsid w:val="00FA009F"/>
    <w:rsid w:val="00FA49FC"/>
    <w:rsid w:val="00FA561A"/>
    <w:rsid w:val="00FB23C1"/>
    <w:rsid w:val="00FB2B85"/>
    <w:rsid w:val="00FB3D04"/>
    <w:rsid w:val="00FB3EF0"/>
    <w:rsid w:val="00FB648B"/>
    <w:rsid w:val="00FB6AA3"/>
    <w:rsid w:val="00FC1C62"/>
    <w:rsid w:val="00FC285C"/>
    <w:rsid w:val="00FC2D66"/>
    <w:rsid w:val="00FC34E7"/>
    <w:rsid w:val="00FC57B5"/>
    <w:rsid w:val="00FC7147"/>
    <w:rsid w:val="00FC77FB"/>
    <w:rsid w:val="00FD0C09"/>
    <w:rsid w:val="00FD1CD3"/>
    <w:rsid w:val="00FD1D67"/>
    <w:rsid w:val="00FD32E1"/>
    <w:rsid w:val="00FD3F20"/>
    <w:rsid w:val="00FD5388"/>
    <w:rsid w:val="00FD5917"/>
    <w:rsid w:val="00FD66C7"/>
    <w:rsid w:val="00FD6BAB"/>
    <w:rsid w:val="00FD6DC5"/>
    <w:rsid w:val="00FD78CA"/>
    <w:rsid w:val="00FE3032"/>
    <w:rsid w:val="00FE3082"/>
    <w:rsid w:val="00FE46EF"/>
    <w:rsid w:val="00FE4B06"/>
    <w:rsid w:val="00FE56BD"/>
    <w:rsid w:val="00FE5C6B"/>
    <w:rsid w:val="00FE7C24"/>
    <w:rsid w:val="00FF0342"/>
    <w:rsid w:val="00FF3FE5"/>
    <w:rsid w:val="00FF5E12"/>
    <w:rsid w:val="00FF6145"/>
    <w:rsid w:val="00FF7A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1E75DA"/>
  <w15:docId w15:val="{DA42F3A2-F3E0-466C-820A-EB072645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351"/>
  </w:style>
  <w:style w:type="paragraph" w:styleId="1">
    <w:name w:val="heading 1"/>
    <w:basedOn w:val="a"/>
    <w:next w:val="a"/>
    <w:link w:val="10"/>
    <w:uiPriority w:val="9"/>
    <w:qFormat/>
    <w:rsid w:val="0040549A"/>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40549A"/>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F4F7B"/>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0F4F7B"/>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F4F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F4F7B"/>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character" w:styleId="a5">
    <w:name w:val="Hyperlink"/>
    <w:basedOn w:val="a0"/>
    <w:uiPriority w:val="99"/>
    <w:rsid w:val="000F4F7B"/>
    <w:rPr>
      <w:color w:val="0000FF"/>
      <w:u w:val="single"/>
    </w:rPr>
  </w:style>
  <w:style w:type="table" w:styleId="a6">
    <w:name w:val="Table Grid"/>
    <w:basedOn w:val="a1"/>
    <w:uiPriority w:val="59"/>
    <w:rsid w:val="000F4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1D2BCF"/>
    <w:pPr>
      <w:spacing w:after="0" w:line="240" w:lineRule="auto"/>
    </w:pPr>
  </w:style>
  <w:style w:type="paragraph" w:styleId="a8">
    <w:name w:val="header"/>
    <w:basedOn w:val="a"/>
    <w:link w:val="a9"/>
    <w:uiPriority w:val="99"/>
    <w:unhideWhenUsed/>
    <w:rsid w:val="00F7495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74958"/>
  </w:style>
  <w:style w:type="paragraph" w:styleId="aa">
    <w:name w:val="footer"/>
    <w:basedOn w:val="a"/>
    <w:link w:val="ab"/>
    <w:unhideWhenUsed/>
    <w:rsid w:val="00F74958"/>
    <w:pPr>
      <w:tabs>
        <w:tab w:val="center" w:pos="4677"/>
        <w:tab w:val="right" w:pos="9355"/>
      </w:tabs>
      <w:spacing w:after="0" w:line="240" w:lineRule="auto"/>
    </w:pPr>
  </w:style>
  <w:style w:type="character" w:customStyle="1" w:styleId="ab">
    <w:name w:val="Нижний колонтитул Знак"/>
    <w:basedOn w:val="a0"/>
    <w:link w:val="aa"/>
    <w:rsid w:val="00F74958"/>
  </w:style>
  <w:style w:type="paragraph" w:styleId="ac">
    <w:name w:val="Body Text Indent"/>
    <w:basedOn w:val="a"/>
    <w:link w:val="ad"/>
    <w:uiPriority w:val="99"/>
    <w:semiHidden/>
    <w:unhideWhenUsed/>
    <w:rsid w:val="00D43CA8"/>
    <w:pPr>
      <w:spacing w:after="120"/>
      <w:ind w:left="283"/>
    </w:pPr>
  </w:style>
  <w:style w:type="character" w:customStyle="1" w:styleId="ad">
    <w:name w:val="Основной текст с отступом Знак"/>
    <w:basedOn w:val="a0"/>
    <w:link w:val="ac"/>
    <w:uiPriority w:val="99"/>
    <w:semiHidden/>
    <w:rsid w:val="00D43CA8"/>
  </w:style>
  <w:style w:type="character" w:customStyle="1" w:styleId="ae">
    <w:name w:val="Основной текст_"/>
    <w:basedOn w:val="a0"/>
    <w:link w:val="11"/>
    <w:rsid w:val="00294291"/>
    <w:rPr>
      <w:spacing w:val="-1"/>
      <w:sz w:val="26"/>
      <w:szCs w:val="26"/>
      <w:shd w:val="clear" w:color="auto" w:fill="FFFFFF"/>
    </w:rPr>
  </w:style>
  <w:style w:type="paragraph" w:customStyle="1" w:styleId="11">
    <w:name w:val="Основной текст1"/>
    <w:basedOn w:val="a"/>
    <w:link w:val="ae"/>
    <w:rsid w:val="00294291"/>
    <w:pPr>
      <w:widowControl w:val="0"/>
      <w:shd w:val="clear" w:color="auto" w:fill="FFFFFF"/>
      <w:spacing w:after="0" w:line="317" w:lineRule="exact"/>
      <w:ind w:firstLine="540"/>
      <w:jc w:val="both"/>
    </w:pPr>
    <w:rPr>
      <w:spacing w:val="-1"/>
      <w:sz w:val="26"/>
      <w:szCs w:val="26"/>
      <w:shd w:val="clear" w:color="auto" w:fill="FFFFFF"/>
    </w:rPr>
  </w:style>
  <w:style w:type="paragraph" w:styleId="af">
    <w:name w:val="List Paragraph"/>
    <w:basedOn w:val="a"/>
    <w:uiPriority w:val="34"/>
    <w:qFormat/>
    <w:rsid w:val="00044CF3"/>
    <w:pPr>
      <w:spacing w:after="0" w:line="240" w:lineRule="auto"/>
      <w:ind w:left="720"/>
      <w:contextualSpacing/>
    </w:pPr>
    <w:rPr>
      <w:rFonts w:ascii="Times New Roman" w:eastAsia="Times New Roman" w:hAnsi="Times New Roman" w:cs="Times New Roman"/>
      <w:sz w:val="24"/>
      <w:szCs w:val="24"/>
      <w:lang w:eastAsia="ru-RU"/>
    </w:rPr>
  </w:style>
  <w:style w:type="character" w:styleId="af0">
    <w:name w:val="page number"/>
    <w:basedOn w:val="a0"/>
    <w:rsid w:val="005D7361"/>
  </w:style>
  <w:style w:type="character" w:customStyle="1" w:styleId="pre">
    <w:name w:val="pre"/>
    <w:rsid w:val="005D7361"/>
  </w:style>
  <w:style w:type="character" w:customStyle="1" w:styleId="blk">
    <w:name w:val="blk"/>
    <w:basedOn w:val="a0"/>
    <w:rsid w:val="00EB2371"/>
  </w:style>
  <w:style w:type="paragraph" w:styleId="af1">
    <w:name w:val="Balloon Text"/>
    <w:basedOn w:val="a"/>
    <w:link w:val="af2"/>
    <w:semiHidden/>
    <w:unhideWhenUsed/>
    <w:rsid w:val="00D57BBE"/>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D57BBE"/>
    <w:rPr>
      <w:rFonts w:ascii="Tahoma" w:hAnsi="Tahoma" w:cs="Tahoma"/>
      <w:sz w:val="16"/>
      <w:szCs w:val="16"/>
    </w:rPr>
  </w:style>
  <w:style w:type="character" w:customStyle="1" w:styleId="10">
    <w:name w:val="Заголовок 1 Знак"/>
    <w:basedOn w:val="a0"/>
    <w:link w:val="1"/>
    <w:uiPriority w:val="9"/>
    <w:rsid w:val="0040549A"/>
    <w:rPr>
      <w:rFonts w:ascii="Cambria" w:eastAsia="Times New Roman" w:hAnsi="Cambria" w:cs="Times New Roman"/>
      <w:b/>
      <w:bCs/>
      <w:color w:val="365F91"/>
      <w:sz w:val="28"/>
      <w:szCs w:val="28"/>
    </w:rPr>
  </w:style>
  <w:style w:type="character" w:customStyle="1" w:styleId="20">
    <w:name w:val="Заголовок 2 Знак"/>
    <w:basedOn w:val="a0"/>
    <w:link w:val="2"/>
    <w:rsid w:val="0040549A"/>
    <w:rPr>
      <w:rFonts w:ascii="Arial" w:eastAsia="Times New Roman" w:hAnsi="Arial" w:cs="Arial"/>
      <w:b/>
      <w:bCs/>
      <w:i/>
      <w:iCs/>
      <w:sz w:val="28"/>
      <w:szCs w:val="28"/>
      <w:lang w:eastAsia="ru-RU"/>
    </w:rPr>
  </w:style>
  <w:style w:type="paragraph" w:customStyle="1" w:styleId="ConsPlusTitle">
    <w:name w:val="ConsPlusTitle"/>
    <w:uiPriority w:val="99"/>
    <w:rsid w:val="0040549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Normal (Web)"/>
    <w:basedOn w:val="a"/>
    <w:uiPriority w:val="99"/>
    <w:unhideWhenUsed/>
    <w:rsid w:val="004054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Title"/>
    <w:basedOn w:val="a"/>
    <w:next w:val="a"/>
    <w:link w:val="af5"/>
    <w:qFormat/>
    <w:rsid w:val="0040549A"/>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5">
    <w:name w:val="Заголовок Знак"/>
    <w:basedOn w:val="a0"/>
    <w:link w:val="af4"/>
    <w:rsid w:val="0040549A"/>
    <w:rPr>
      <w:rFonts w:ascii="Cambria" w:eastAsia="Times New Roman" w:hAnsi="Cambria" w:cs="Times New Roman"/>
      <w:b/>
      <w:bCs/>
      <w:kern w:val="28"/>
      <w:sz w:val="32"/>
      <w:szCs w:val="32"/>
      <w:lang w:eastAsia="ru-RU"/>
    </w:rPr>
  </w:style>
  <w:style w:type="character" w:customStyle="1" w:styleId="apple-style-span">
    <w:name w:val="apple-style-span"/>
    <w:basedOn w:val="a0"/>
    <w:rsid w:val="0040549A"/>
  </w:style>
  <w:style w:type="character" w:styleId="af6">
    <w:name w:val="FollowedHyperlink"/>
    <w:basedOn w:val="a0"/>
    <w:uiPriority w:val="99"/>
    <w:unhideWhenUsed/>
    <w:rsid w:val="0040549A"/>
    <w:rPr>
      <w:color w:val="800080"/>
      <w:u w:val="single"/>
    </w:rPr>
  </w:style>
  <w:style w:type="paragraph" w:customStyle="1" w:styleId="xl63">
    <w:name w:val="xl63"/>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4">
    <w:name w:val="xl64"/>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65">
    <w:name w:val="xl65"/>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5">
    <w:name w:val="xl75"/>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6">
    <w:name w:val="xl76"/>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77">
    <w:name w:val="xl77"/>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78">
    <w:name w:val="xl78"/>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customStyle="1" w:styleId="xl79">
    <w:name w:val="xl79"/>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paragraph" w:customStyle="1" w:styleId="xl80">
    <w:name w:val="xl80"/>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paragraph" w:customStyle="1" w:styleId="xl81">
    <w:name w:val="xl81"/>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82">
    <w:name w:val="xl82"/>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4054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character" w:customStyle="1" w:styleId="ConsPlusNormal0">
    <w:name w:val="ConsPlusNormal Знак"/>
    <w:link w:val="ConsPlusNormal"/>
    <w:rsid w:val="00C51334"/>
    <w:rPr>
      <w:rFonts w:ascii="Arial" w:eastAsia="Times New Roman" w:hAnsi="Arial" w:cs="Arial"/>
      <w:sz w:val="20"/>
      <w:szCs w:val="20"/>
      <w:lang w:eastAsia="ru-RU"/>
    </w:rPr>
  </w:style>
  <w:style w:type="paragraph" w:styleId="3">
    <w:name w:val="Body Text 3"/>
    <w:basedOn w:val="a"/>
    <w:link w:val="30"/>
    <w:uiPriority w:val="99"/>
    <w:semiHidden/>
    <w:unhideWhenUsed/>
    <w:rsid w:val="001B038B"/>
    <w:pPr>
      <w:spacing w:after="120"/>
    </w:pPr>
    <w:rPr>
      <w:sz w:val="16"/>
      <w:szCs w:val="16"/>
    </w:rPr>
  </w:style>
  <w:style w:type="character" w:customStyle="1" w:styleId="30">
    <w:name w:val="Основной текст 3 Знак"/>
    <w:basedOn w:val="a0"/>
    <w:link w:val="3"/>
    <w:uiPriority w:val="99"/>
    <w:semiHidden/>
    <w:rsid w:val="001B038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9385">
      <w:bodyDiv w:val="1"/>
      <w:marLeft w:val="0"/>
      <w:marRight w:val="0"/>
      <w:marTop w:val="0"/>
      <w:marBottom w:val="0"/>
      <w:divBdr>
        <w:top w:val="none" w:sz="0" w:space="0" w:color="auto"/>
        <w:left w:val="none" w:sz="0" w:space="0" w:color="auto"/>
        <w:bottom w:val="none" w:sz="0" w:space="0" w:color="auto"/>
        <w:right w:val="none" w:sz="0" w:space="0" w:color="auto"/>
      </w:divBdr>
    </w:div>
    <w:div w:id="93131738">
      <w:bodyDiv w:val="1"/>
      <w:marLeft w:val="0"/>
      <w:marRight w:val="0"/>
      <w:marTop w:val="0"/>
      <w:marBottom w:val="0"/>
      <w:divBdr>
        <w:top w:val="none" w:sz="0" w:space="0" w:color="auto"/>
        <w:left w:val="none" w:sz="0" w:space="0" w:color="auto"/>
        <w:bottom w:val="none" w:sz="0" w:space="0" w:color="auto"/>
        <w:right w:val="none" w:sz="0" w:space="0" w:color="auto"/>
      </w:divBdr>
    </w:div>
    <w:div w:id="137504342">
      <w:bodyDiv w:val="1"/>
      <w:marLeft w:val="0"/>
      <w:marRight w:val="0"/>
      <w:marTop w:val="0"/>
      <w:marBottom w:val="0"/>
      <w:divBdr>
        <w:top w:val="none" w:sz="0" w:space="0" w:color="auto"/>
        <w:left w:val="none" w:sz="0" w:space="0" w:color="auto"/>
        <w:bottom w:val="none" w:sz="0" w:space="0" w:color="auto"/>
        <w:right w:val="none" w:sz="0" w:space="0" w:color="auto"/>
      </w:divBdr>
    </w:div>
    <w:div w:id="145973274">
      <w:bodyDiv w:val="1"/>
      <w:marLeft w:val="0"/>
      <w:marRight w:val="0"/>
      <w:marTop w:val="0"/>
      <w:marBottom w:val="0"/>
      <w:divBdr>
        <w:top w:val="none" w:sz="0" w:space="0" w:color="auto"/>
        <w:left w:val="none" w:sz="0" w:space="0" w:color="auto"/>
        <w:bottom w:val="none" w:sz="0" w:space="0" w:color="auto"/>
        <w:right w:val="none" w:sz="0" w:space="0" w:color="auto"/>
      </w:divBdr>
    </w:div>
    <w:div w:id="207500460">
      <w:bodyDiv w:val="1"/>
      <w:marLeft w:val="0"/>
      <w:marRight w:val="0"/>
      <w:marTop w:val="0"/>
      <w:marBottom w:val="0"/>
      <w:divBdr>
        <w:top w:val="none" w:sz="0" w:space="0" w:color="auto"/>
        <w:left w:val="none" w:sz="0" w:space="0" w:color="auto"/>
        <w:bottom w:val="none" w:sz="0" w:space="0" w:color="auto"/>
        <w:right w:val="none" w:sz="0" w:space="0" w:color="auto"/>
      </w:divBdr>
    </w:div>
    <w:div w:id="350378803">
      <w:bodyDiv w:val="1"/>
      <w:marLeft w:val="0"/>
      <w:marRight w:val="0"/>
      <w:marTop w:val="0"/>
      <w:marBottom w:val="0"/>
      <w:divBdr>
        <w:top w:val="none" w:sz="0" w:space="0" w:color="auto"/>
        <w:left w:val="none" w:sz="0" w:space="0" w:color="auto"/>
        <w:bottom w:val="none" w:sz="0" w:space="0" w:color="auto"/>
        <w:right w:val="none" w:sz="0" w:space="0" w:color="auto"/>
      </w:divBdr>
    </w:div>
    <w:div w:id="414523391">
      <w:bodyDiv w:val="1"/>
      <w:marLeft w:val="0"/>
      <w:marRight w:val="0"/>
      <w:marTop w:val="0"/>
      <w:marBottom w:val="0"/>
      <w:divBdr>
        <w:top w:val="none" w:sz="0" w:space="0" w:color="auto"/>
        <w:left w:val="none" w:sz="0" w:space="0" w:color="auto"/>
        <w:bottom w:val="none" w:sz="0" w:space="0" w:color="auto"/>
        <w:right w:val="none" w:sz="0" w:space="0" w:color="auto"/>
      </w:divBdr>
    </w:div>
    <w:div w:id="457451331">
      <w:bodyDiv w:val="1"/>
      <w:marLeft w:val="0"/>
      <w:marRight w:val="0"/>
      <w:marTop w:val="0"/>
      <w:marBottom w:val="0"/>
      <w:divBdr>
        <w:top w:val="none" w:sz="0" w:space="0" w:color="auto"/>
        <w:left w:val="none" w:sz="0" w:space="0" w:color="auto"/>
        <w:bottom w:val="none" w:sz="0" w:space="0" w:color="auto"/>
        <w:right w:val="none" w:sz="0" w:space="0" w:color="auto"/>
      </w:divBdr>
    </w:div>
    <w:div w:id="482890943">
      <w:bodyDiv w:val="1"/>
      <w:marLeft w:val="0"/>
      <w:marRight w:val="0"/>
      <w:marTop w:val="0"/>
      <w:marBottom w:val="0"/>
      <w:divBdr>
        <w:top w:val="none" w:sz="0" w:space="0" w:color="auto"/>
        <w:left w:val="none" w:sz="0" w:space="0" w:color="auto"/>
        <w:bottom w:val="none" w:sz="0" w:space="0" w:color="auto"/>
        <w:right w:val="none" w:sz="0" w:space="0" w:color="auto"/>
      </w:divBdr>
    </w:div>
    <w:div w:id="490874550">
      <w:bodyDiv w:val="1"/>
      <w:marLeft w:val="0"/>
      <w:marRight w:val="0"/>
      <w:marTop w:val="0"/>
      <w:marBottom w:val="0"/>
      <w:divBdr>
        <w:top w:val="none" w:sz="0" w:space="0" w:color="auto"/>
        <w:left w:val="none" w:sz="0" w:space="0" w:color="auto"/>
        <w:bottom w:val="none" w:sz="0" w:space="0" w:color="auto"/>
        <w:right w:val="none" w:sz="0" w:space="0" w:color="auto"/>
      </w:divBdr>
    </w:div>
    <w:div w:id="544220652">
      <w:bodyDiv w:val="1"/>
      <w:marLeft w:val="0"/>
      <w:marRight w:val="0"/>
      <w:marTop w:val="0"/>
      <w:marBottom w:val="0"/>
      <w:divBdr>
        <w:top w:val="none" w:sz="0" w:space="0" w:color="auto"/>
        <w:left w:val="none" w:sz="0" w:space="0" w:color="auto"/>
        <w:bottom w:val="none" w:sz="0" w:space="0" w:color="auto"/>
        <w:right w:val="none" w:sz="0" w:space="0" w:color="auto"/>
      </w:divBdr>
    </w:div>
    <w:div w:id="681318073">
      <w:bodyDiv w:val="1"/>
      <w:marLeft w:val="0"/>
      <w:marRight w:val="0"/>
      <w:marTop w:val="0"/>
      <w:marBottom w:val="0"/>
      <w:divBdr>
        <w:top w:val="none" w:sz="0" w:space="0" w:color="auto"/>
        <w:left w:val="none" w:sz="0" w:space="0" w:color="auto"/>
        <w:bottom w:val="none" w:sz="0" w:space="0" w:color="auto"/>
        <w:right w:val="none" w:sz="0" w:space="0" w:color="auto"/>
      </w:divBdr>
    </w:div>
    <w:div w:id="737748412">
      <w:bodyDiv w:val="1"/>
      <w:marLeft w:val="0"/>
      <w:marRight w:val="0"/>
      <w:marTop w:val="0"/>
      <w:marBottom w:val="0"/>
      <w:divBdr>
        <w:top w:val="none" w:sz="0" w:space="0" w:color="auto"/>
        <w:left w:val="none" w:sz="0" w:space="0" w:color="auto"/>
        <w:bottom w:val="none" w:sz="0" w:space="0" w:color="auto"/>
        <w:right w:val="none" w:sz="0" w:space="0" w:color="auto"/>
      </w:divBdr>
    </w:div>
    <w:div w:id="861165041">
      <w:bodyDiv w:val="1"/>
      <w:marLeft w:val="0"/>
      <w:marRight w:val="0"/>
      <w:marTop w:val="0"/>
      <w:marBottom w:val="0"/>
      <w:divBdr>
        <w:top w:val="none" w:sz="0" w:space="0" w:color="auto"/>
        <w:left w:val="none" w:sz="0" w:space="0" w:color="auto"/>
        <w:bottom w:val="none" w:sz="0" w:space="0" w:color="auto"/>
        <w:right w:val="none" w:sz="0" w:space="0" w:color="auto"/>
      </w:divBdr>
    </w:div>
    <w:div w:id="904150082">
      <w:bodyDiv w:val="1"/>
      <w:marLeft w:val="0"/>
      <w:marRight w:val="0"/>
      <w:marTop w:val="0"/>
      <w:marBottom w:val="0"/>
      <w:divBdr>
        <w:top w:val="none" w:sz="0" w:space="0" w:color="auto"/>
        <w:left w:val="none" w:sz="0" w:space="0" w:color="auto"/>
        <w:bottom w:val="none" w:sz="0" w:space="0" w:color="auto"/>
        <w:right w:val="none" w:sz="0" w:space="0" w:color="auto"/>
      </w:divBdr>
    </w:div>
    <w:div w:id="905989722">
      <w:bodyDiv w:val="1"/>
      <w:marLeft w:val="0"/>
      <w:marRight w:val="0"/>
      <w:marTop w:val="0"/>
      <w:marBottom w:val="0"/>
      <w:divBdr>
        <w:top w:val="none" w:sz="0" w:space="0" w:color="auto"/>
        <w:left w:val="none" w:sz="0" w:space="0" w:color="auto"/>
        <w:bottom w:val="none" w:sz="0" w:space="0" w:color="auto"/>
        <w:right w:val="none" w:sz="0" w:space="0" w:color="auto"/>
      </w:divBdr>
    </w:div>
    <w:div w:id="916789166">
      <w:bodyDiv w:val="1"/>
      <w:marLeft w:val="0"/>
      <w:marRight w:val="0"/>
      <w:marTop w:val="0"/>
      <w:marBottom w:val="0"/>
      <w:divBdr>
        <w:top w:val="none" w:sz="0" w:space="0" w:color="auto"/>
        <w:left w:val="none" w:sz="0" w:space="0" w:color="auto"/>
        <w:bottom w:val="none" w:sz="0" w:space="0" w:color="auto"/>
        <w:right w:val="none" w:sz="0" w:space="0" w:color="auto"/>
      </w:divBdr>
    </w:div>
    <w:div w:id="1016467190">
      <w:bodyDiv w:val="1"/>
      <w:marLeft w:val="0"/>
      <w:marRight w:val="0"/>
      <w:marTop w:val="0"/>
      <w:marBottom w:val="0"/>
      <w:divBdr>
        <w:top w:val="none" w:sz="0" w:space="0" w:color="auto"/>
        <w:left w:val="none" w:sz="0" w:space="0" w:color="auto"/>
        <w:bottom w:val="none" w:sz="0" w:space="0" w:color="auto"/>
        <w:right w:val="none" w:sz="0" w:space="0" w:color="auto"/>
      </w:divBdr>
    </w:div>
    <w:div w:id="1022631762">
      <w:bodyDiv w:val="1"/>
      <w:marLeft w:val="0"/>
      <w:marRight w:val="0"/>
      <w:marTop w:val="0"/>
      <w:marBottom w:val="0"/>
      <w:divBdr>
        <w:top w:val="none" w:sz="0" w:space="0" w:color="auto"/>
        <w:left w:val="none" w:sz="0" w:space="0" w:color="auto"/>
        <w:bottom w:val="none" w:sz="0" w:space="0" w:color="auto"/>
        <w:right w:val="none" w:sz="0" w:space="0" w:color="auto"/>
      </w:divBdr>
    </w:div>
    <w:div w:id="1066146237">
      <w:bodyDiv w:val="1"/>
      <w:marLeft w:val="0"/>
      <w:marRight w:val="0"/>
      <w:marTop w:val="0"/>
      <w:marBottom w:val="0"/>
      <w:divBdr>
        <w:top w:val="none" w:sz="0" w:space="0" w:color="auto"/>
        <w:left w:val="none" w:sz="0" w:space="0" w:color="auto"/>
        <w:bottom w:val="none" w:sz="0" w:space="0" w:color="auto"/>
        <w:right w:val="none" w:sz="0" w:space="0" w:color="auto"/>
      </w:divBdr>
    </w:div>
    <w:div w:id="1096637758">
      <w:bodyDiv w:val="1"/>
      <w:marLeft w:val="0"/>
      <w:marRight w:val="0"/>
      <w:marTop w:val="0"/>
      <w:marBottom w:val="0"/>
      <w:divBdr>
        <w:top w:val="none" w:sz="0" w:space="0" w:color="auto"/>
        <w:left w:val="none" w:sz="0" w:space="0" w:color="auto"/>
        <w:bottom w:val="none" w:sz="0" w:space="0" w:color="auto"/>
        <w:right w:val="none" w:sz="0" w:space="0" w:color="auto"/>
      </w:divBdr>
    </w:div>
    <w:div w:id="1391609062">
      <w:bodyDiv w:val="1"/>
      <w:marLeft w:val="0"/>
      <w:marRight w:val="0"/>
      <w:marTop w:val="0"/>
      <w:marBottom w:val="0"/>
      <w:divBdr>
        <w:top w:val="none" w:sz="0" w:space="0" w:color="auto"/>
        <w:left w:val="none" w:sz="0" w:space="0" w:color="auto"/>
        <w:bottom w:val="none" w:sz="0" w:space="0" w:color="auto"/>
        <w:right w:val="none" w:sz="0" w:space="0" w:color="auto"/>
      </w:divBdr>
    </w:div>
    <w:div w:id="1401557006">
      <w:bodyDiv w:val="1"/>
      <w:marLeft w:val="0"/>
      <w:marRight w:val="0"/>
      <w:marTop w:val="0"/>
      <w:marBottom w:val="0"/>
      <w:divBdr>
        <w:top w:val="none" w:sz="0" w:space="0" w:color="auto"/>
        <w:left w:val="none" w:sz="0" w:space="0" w:color="auto"/>
        <w:bottom w:val="none" w:sz="0" w:space="0" w:color="auto"/>
        <w:right w:val="none" w:sz="0" w:space="0" w:color="auto"/>
      </w:divBdr>
    </w:div>
    <w:div w:id="1443187317">
      <w:bodyDiv w:val="1"/>
      <w:marLeft w:val="0"/>
      <w:marRight w:val="0"/>
      <w:marTop w:val="0"/>
      <w:marBottom w:val="0"/>
      <w:divBdr>
        <w:top w:val="none" w:sz="0" w:space="0" w:color="auto"/>
        <w:left w:val="none" w:sz="0" w:space="0" w:color="auto"/>
        <w:bottom w:val="none" w:sz="0" w:space="0" w:color="auto"/>
        <w:right w:val="none" w:sz="0" w:space="0" w:color="auto"/>
      </w:divBdr>
    </w:div>
    <w:div w:id="1500929406">
      <w:bodyDiv w:val="1"/>
      <w:marLeft w:val="0"/>
      <w:marRight w:val="0"/>
      <w:marTop w:val="0"/>
      <w:marBottom w:val="0"/>
      <w:divBdr>
        <w:top w:val="none" w:sz="0" w:space="0" w:color="auto"/>
        <w:left w:val="none" w:sz="0" w:space="0" w:color="auto"/>
        <w:bottom w:val="none" w:sz="0" w:space="0" w:color="auto"/>
        <w:right w:val="none" w:sz="0" w:space="0" w:color="auto"/>
      </w:divBdr>
    </w:div>
    <w:div w:id="1502310849">
      <w:bodyDiv w:val="1"/>
      <w:marLeft w:val="0"/>
      <w:marRight w:val="0"/>
      <w:marTop w:val="0"/>
      <w:marBottom w:val="0"/>
      <w:divBdr>
        <w:top w:val="none" w:sz="0" w:space="0" w:color="auto"/>
        <w:left w:val="none" w:sz="0" w:space="0" w:color="auto"/>
        <w:bottom w:val="none" w:sz="0" w:space="0" w:color="auto"/>
        <w:right w:val="none" w:sz="0" w:space="0" w:color="auto"/>
      </w:divBdr>
    </w:div>
    <w:div w:id="1798060184">
      <w:bodyDiv w:val="1"/>
      <w:marLeft w:val="0"/>
      <w:marRight w:val="0"/>
      <w:marTop w:val="0"/>
      <w:marBottom w:val="0"/>
      <w:divBdr>
        <w:top w:val="none" w:sz="0" w:space="0" w:color="auto"/>
        <w:left w:val="none" w:sz="0" w:space="0" w:color="auto"/>
        <w:bottom w:val="none" w:sz="0" w:space="0" w:color="auto"/>
        <w:right w:val="none" w:sz="0" w:space="0" w:color="auto"/>
      </w:divBdr>
    </w:div>
    <w:div w:id="1978417563">
      <w:bodyDiv w:val="1"/>
      <w:marLeft w:val="0"/>
      <w:marRight w:val="0"/>
      <w:marTop w:val="0"/>
      <w:marBottom w:val="0"/>
      <w:divBdr>
        <w:top w:val="none" w:sz="0" w:space="0" w:color="auto"/>
        <w:left w:val="none" w:sz="0" w:space="0" w:color="auto"/>
        <w:bottom w:val="none" w:sz="0" w:space="0" w:color="auto"/>
        <w:right w:val="none" w:sz="0" w:space="0" w:color="auto"/>
      </w:divBdr>
    </w:div>
    <w:div w:id="1994260957">
      <w:bodyDiv w:val="1"/>
      <w:marLeft w:val="0"/>
      <w:marRight w:val="0"/>
      <w:marTop w:val="0"/>
      <w:marBottom w:val="0"/>
      <w:divBdr>
        <w:top w:val="none" w:sz="0" w:space="0" w:color="auto"/>
        <w:left w:val="none" w:sz="0" w:space="0" w:color="auto"/>
        <w:bottom w:val="none" w:sz="0" w:space="0" w:color="auto"/>
        <w:right w:val="none" w:sz="0" w:space="0" w:color="auto"/>
      </w:divBdr>
    </w:div>
    <w:div w:id="1999117463">
      <w:bodyDiv w:val="1"/>
      <w:marLeft w:val="0"/>
      <w:marRight w:val="0"/>
      <w:marTop w:val="0"/>
      <w:marBottom w:val="0"/>
      <w:divBdr>
        <w:top w:val="none" w:sz="0" w:space="0" w:color="auto"/>
        <w:left w:val="none" w:sz="0" w:space="0" w:color="auto"/>
        <w:bottom w:val="none" w:sz="0" w:space="0" w:color="auto"/>
        <w:right w:val="none" w:sz="0" w:space="0" w:color="auto"/>
      </w:divBdr>
    </w:div>
    <w:div w:id="2010209026">
      <w:bodyDiv w:val="1"/>
      <w:marLeft w:val="0"/>
      <w:marRight w:val="0"/>
      <w:marTop w:val="0"/>
      <w:marBottom w:val="0"/>
      <w:divBdr>
        <w:top w:val="none" w:sz="0" w:space="0" w:color="auto"/>
        <w:left w:val="none" w:sz="0" w:space="0" w:color="auto"/>
        <w:bottom w:val="none" w:sz="0" w:space="0" w:color="auto"/>
        <w:right w:val="none" w:sz="0" w:space="0" w:color="auto"/>
      </w:divBdr>
    </w:div>
    <w:div w:id="205882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BE9BB6DC758A575EEBDC7D19D43E663099655EECD161F16763AFB29AA0E7DC527BFC251CC9tCyEL"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08918098C9778A23E01C6BF4FA325885F8C1E60707764565EA38B6DFB0FF5AFDF283BEBF3EB8497039975Fh7i6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0BE9BB6DC758A575EEBDC7D19D43E663099655EECD161F16763AFB29AA0E7DC527BFC241AC4tCy2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A9035-FBA7-4D44-9F2D-093F3BC7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5395</TotalTime>
  <Pages>35</Pages>
  <Words>5875</Words>
  <Characters>33489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cp:lastModifiedBy>
  <cp:revision>1194</cp:revision>
  <cp:lastPrinted>2024-06-19T12:24:00Z</cp:lastPrinted>
  <dcterms:created xsi:type="dcterms:W3CDTF">2016-12-05T10:24:00Z</dcterms:created>
  <dcterms:modified xsi:type="dcterms:W3CDTF">2025-01-29T11:58:00Z</dcterms:modified>
</cp:coreProperties>
</file>