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Сальский район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</w:t>
      </w:r>
      <w:r w:rsidR="001D09C5">
        <w:rPr>
          <w:rFonts w:ascii="Times New Roman" w:hAnsi="Times New Roman"/>
          <w:sz w:val="28"/>
          <w:szCs w:val="28"/>
        </w:rPr>
        <w:t>Ивановское</w:t>
      </w:r>
      <w:r w:rsidRPr="00F45A4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 xml:space="preserve">Собрание депутатов </w:t>
      </w:r>
      <w:r w:rsidR="001D09C5">
        <w:rPr>
          <w:szCs w:val="28"/>
        </w:rPr>
        <w:t>Ивановского</w:t>
      </w:r>
      <w:r w:rsidRPr="00F45A46">
        <w:rPr>
          <w:szCs w:val="28"/>
        </w:rPr>
        <w:t xml:space="preserve"> сельского поселения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пятого созыва</w:t>
      </w:r>
    </w:p>
    <w:p w:rsidR="00122A92" w:rsidRPr="00F45A46" w:rsidRDefault="00122A92" w:rsidP="00122A92">
      <w:pPr>
        <w:jc w:val="center"/>
        <w:rPr>
          <w:b/>
          <w:sz w:val="16"/>
          <w:szCs w:val="16"/>
        </w:rPr>
      </w:pPr>
    </w:p>
    <w:p w:rsidR="00122A92" w:rsidRPr="00F45A46" w:rsidRDefault="002779CD" w:rsidP="00122A92">
      <w:pPr>
        <w:jc w:val="center"/>
        <w:rPr>
          <w:b/>
          <w:sz w:val="16"/>
          <w:szCs w:val="16"/>
        </w:rPr>
      </w:pPr>
      <w:r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122A92" w:rsidRPr="00F45A46" w:rsidRDefault="00122A92" w:rsidP="00122A92">
      <w:pPr>
        <w:jc w:val="center"/>
        <w:rPr>
          <w:b/>
          <w:spacing w:val="60"/>
          <w:sz w:val="36"/>
          <w:szCs w:val="36"/>
        </w:rPr>
      </w:pPr>
      <w:r w:rsidRPr="00F45A46">
        <w:rPr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897"/>
      </w:tblGrid>
      <w:tr w:rsidR="00122A92" w:rsidRPr="003105C5" w:rsidTr="00ED4469">
        <w:tc>
          <w:tcPr>
            <w:tcW w:w="4742" w:type="dxa"/>
            <w:hideMark/>
          </w:tcPr>
          <w:p w:rsidR="00122A92" w:rsidRPr="003105C5" w:rsidRDefault="00122A92" w:rsidP="0014119E">
            <w:pPr>
              <w:suppressAutoHyphens/>
              <w:jc w:val="both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от </w:t>
            </w:r>
            <w:r w:rsidR="0014119E" w:rsidRPr="003105C5">
              <w:rPr>
                <w:color w:val="FFFFFF" w:themeColor="background1"/>
                <w:szCs w:val="28"/>
              </w:rPr>
              <w:t>28</w:t>
            </w:r>
            <w:r w:rsidRPr="003105C5">
              <w:rPr>
                <w:color w:val="FFFFFF" w:themeColor="background1"/>
                <w:szCs w:val="28"/>
              </w:rPr>
              <w:t>.</w:t>
            </w:r>
            <w:r w:rsidR="0014119E" w:rsidRPr="003105C5">
              <w:rPr>
                <w:color w:val="FFFFFF" w:themeColor="background1"/>
                <w:szCs w:val="28"/>
              </w:rPr>
              <w:t>11</w:t>
            </w:r>
            <w:r w:rsidRPr="003105C5">
              <w:rPr>
                <w:color w:val="FFFFFF" w:themeColor="background1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122A92" w:rsidRPr="003105C5" w:rsidRDefault="00122A92" w:rsidP="0014119E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№ </w:t>
            </w:r>
            <w:r w:rsidR="0014119E" w:rsidRPr="003105C5">
              <w:rPr>
                <w:color w:val="FFFFFF" w:themeColor="background1"/>
                <w:szCs w:val="28"/>
              </w:rPr>
              <w:t>153</w:t>
            </w:r>
          </w:p>
        </w:tc>
      </w:tr>
      <w:tr w:rsidR="00122A92" w:rsidRPr="00F45A46" w:rsidTr="00ED4469">
        <w:tc>
          <w:tcPr>
            <w:tcW w:w="9639" w:type="dxa"/>
            <w:gridSpan w:val="2"/>
            <w:hideMark/>
          </w:tcPr>
          <w:p w:rsidR="00122A92" w:rsidRPr="00F45A46" w:rsidRDefault="00122A92" w:rsidP="00DD17E2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r w:rsidRPr="00F45A46">
              <w:rPr>
                <w:szCs w:val="28"/>
              </w:rPr>
              <w:t xml:space="preserve">с. </w:t>
            </w:r>
            <w:r w:rsidR="00DD17E2">
              <w:rPr>
                <w:szCs w:val="28"/>
              </w:rPr>
              <w:t>Ивановка</w:t>
            </w:r>
          </w:p>
        </w:tc>
      </w:tr>
    </w:tbl>
    <w:p w:rsidR="00122A92" w:rsidRPr="00F45A46" w:rsidRDefault="00122A92" w:rsidP="00122A92"/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О внесении изменений в решение </w:t>
      </w:r>
      <w:r w:rsidR="00BF6227">
        <w:rPr>
          <w:b/>
        </w:rPr>
        <w:t>С</w:t>
      </w:r>
      <w:r w:rsidRPr="00254DFF">
        <w:rPr>
          <w:b/>
        </w:rPr>
        <w:t xml:space="preserve">обрания </w:t>
      </w:r>
    </w:p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депутатов </w:t>
      </w:r>
      <w:r w:rsidR="001D09C5">
        <w:rPr>
          <w:b/>
        </w:rPr>
        <w:t>Ивановского</w:t>
      </w:r>
      <w:r w:rsidRPr="00254DFF">
        <w:rPr>
          <w:b/>
        </w:rPr>
        <w:t xml:space="preserve"> сельского поселения </w:t>
      </w:r>
    </w:p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от 30.08.2013 № </w:t>
      </w:r>
      <w:r w:rsidR="00EC43D6">
        <w:rPr>
          <w:b/>
        </w:rPr>
        <w:t>40</w:t>
      </w:r>
      <w:r w:rsidRPr="00254DFF">
        <w:rPr>
          <w:b/>
        </w:rPr>
        <w:t xml:space="preserve"> «Об утверждении Положения</w:t>
      </w:r>
    </w:p>
    <w:p w:rsidR="00122A92" w:rsidRPr="00254DFF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 о бюджетном процессе в </w:t>
      </w:r>
      <w:r w:rsidR="001D09C5">
        <w:rPr>
          <w:b/>
        </w:rPr>
        <w:t>Ивановском</w:t>
      </w:r>
      <w:r w:rsidRPr="00254DFF">
        <w:rPr>
          <w:b/>
        </w:rPr>
        <w:t xml:space="preserve"> сельском поселении»</w:t>
      </w:r>
    </w:p>
    <w:p w:rsidR="00BF06EE" w:rsidRDefault="00BF06EE" w:rsidP="00BF06EE">
      <w:pPr>
        <w:jc w:val="both"/>
      </w:pPr>
    </w:p>
    <w:p w:rsidR="00BA6686" w:rsidRDefault="0064771C" w:rsidP="00122A92">
      <w:pPr>
        <w:ind w:firstLine="708"/>
        <w:jc w:val="both"/>
      </w:pPr>
      <w:r>
        <w:t xml:space="preserve">Руководствуясь Бюджетным кодексом Российской Федерации, </w:t>
      </w:r>
      <w:r w:rsidR="00026C6B">
        <w:t xml:space="preserve">в целях приведения правовых актов </w:t>
      </w:r>
      <w:r w:rsidR="001D09C5">
        <w:rPr>
          <w:szCs w:val="28"/>
        </w:rPr>
        <w:t>Ивановского</w:t>
      </w:r>
      <w:r w:rsidR="00026C6B">
        <w:rPr>
          <w:szCs w:val="28"/>
        </w:rPr>
        <w:t xml:space="preserve"> сельского поселения</w:t>
      </w:r>
      <w:r w:rsidR="00026C6B">
        <w:t xml:space="preserve"> в соответствие действующему законодательству </w:t>
      </w:r>
    </w:p>
    <w:p w:rsidR="00122A92" w:rsidRDefault="00122A92" w:rsidP="00122A92">
      <w:pPr>
        <w:ind w:firstLine="708"/>
        <w:jc w:val="both"/>
      </w:pP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 xml:space="preserve">Собрание депутатов </w:t>
      </w:r>
      <w:r w:rsidR="001D09C5">
        <w:rPr>
          <w:szCs w:val="28"/>
        </w:rPr>
        <w:t>Ивановского</w:t>
      </w:r>
      <w:r w:rsidRPr="00071978">
        <w:rPr>
          <w:szCs w:val="28"/>
        </w:rPr>
        <w:t xml:space="preserve"> </w:t>
      </w: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>сельского поселения решило:</w:t>
      </w:r>
    </w:p>
    <w:p w:rsidR="00141D26" w:rsidRDefault="00141D26" w:rsidP="00BA6686">
      <w:pPr>
        <w:jc w:val="center"/>
        <w:rPr>
          <w:b/>
          <w:szCs w:val="28"/>
        </w:rPr>
      </w:pPr>
    </w:p>
    <w:p w:rsidR="00BA6686" w:rsidRDefault="00BA6686" w:rsidP="00BA668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1</w:t>
      </w:r>
    </w:p>
    <w:p w:rsidR="00BF6227" w:rsidRDefault="00BF6227" w:rsidP="00BA6686">
      <w:pPr>
        <w:ind w:firstLine="708"/>
        <w:jc w:val="both"/>
        <w:rPr>
          <w:b/>
          <w:szCs w:val="28"/>
        </w:rPr>
      </w:pPr>
    </w:p>
    <w:p w:rsidR="00141D26" w:rsidRPr="0064771C" w:rsidRDefault="0064771C" w:rsidP="00BA6686">
      <w:pPr>
        <w:ind w:firstLine="708"/>
        <w:jc w:val="both"/>
        <w:rPr>
          <w:szCs w:val="28"/>
        </w:rPr>
      </w:pPr>
      <w:r w:rsidRPr="0064771C">
        <w:rPr>
          <w:rStyle w:val="ad"/>
          <w:i w:val="0"/>
        </w:rPr>
        <w:t xml:space="preserve"> Внести в приложение 1 к решению Собрания депутатов </w:t>
      </w:r>
      <w:r w:rsidR="001D09C5">
        <w:rPr>
          <w:rStyle w:val="ad"/>
          <w:i w:val="0"/>
        </w:rPr>
        <w:t>Ивановского</w:t>
      </w:r>
      <w:r w:rsidRPr="0064771C">
        <w:rPr>
          <w:rStyle w:val="ad"/>
          <w:i w:val="0"/>
        </w:rPr>
        <w:t xml:space="preserve"> сельского поселения от 30.08.2013 № </w:t>
      </w:r>
      <w:r w:rsidR="00EC43D6">
        <w:rPr>
          <w:rStyle w:val="ad"/>
          <w:i w:val="0"/>
        </w:rPr>
        <w:t>40</w:t>
      </w:r>
      <w:r w:rsidRPr="0064771C">
        <w:rPr>
          <w:rStyle w:val="ad"/>
          <w:i w:val="0"/>
        </w:rPr>
        <w:t xml:space="preserve"> «Об утверждении Положения о бюджетном процессе в </w:t>
      </w:r>
      <w:r w:rsidR="001D09C5">
        <w:rPr>
          <w:rStyle w:val="ad"/>
          <w:i w:val="0"/>
        </w:rPr>
        <w:t>Ивановском</w:t>
      </w:r>
      <w:r w:rsidRPr="0064771C">
        <w:rPr>
          <w:rStyle w:val="ad"/>
          <w:i w:val="0"/>
        </w:rPr>
        <w:t xml:space="preserve"> сельском поселении» следующие изменения</w:t>
      </w:r>
      <w:r>
        <w:rPr>
          <w:rStyle w:val="ad"/>
          <w:i w:val="0"/>
        </w:rPr>
        <w:t>:</w:t>
      </w:r>
    </w:p>
    <w:p w:rsidR="003105C5" w:rsidRDefault="003105C5" w:rsidP="00C71BFD">
      <w:pPr>
        <w:pStyle w:val="ConsPlusTitle"/>
        <w:numPr>
          <w:ilvl w:val="0"/>
          <w:numId w:val="5"/>
        </w:numPr>
        <w:suppressAutoHyphens/>
        <w:contextualSpacing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3105C5">
        <w:rPr>
          <w:b w:val="0"/>
          <w:sz w:val="28"/>
          <w:szCs w:val="28"/>
        </w:rPr>
        <w:t>татью 29</w:t>
      </w:r>
      <w:r>
        <w:rPr>
          <w:b w:val="0"/>
          <w:sz w:val="28"/>
          <w:szCs w:val="28"/>
        </w:rPr>
        <w:t xml:space="preserve"> изложить в следующей редакции:</w:t>
      </w:r>
    </w:p>
    <w:p w:rsid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3105C5">
        <w:rPr>
          <w:sz w:val="28"/>
          <w:szCs w:val="28"/>
        </w:rPr>
        <w:t xml:space="preserve">Статья 29. Сводная бюджетная роспись бюджета </w:t>
      </w:r>
      <w:r w:rsidR="001D09C5">
        <w:rPr>
          <w:sz w:val="28"/>
          <w:szCs w:val="28"/>
        </w:rPr>
        <w:t>Ивановского</w:t>
      </w:r>
      <w:r w:rsidRPr="003105C5">
        <w:rPr>
          <w:sz w:val="28"/>
          <w:szCs w:val="28"/>
        </w:rPr>
        <w:t xml:space="preserve"> сельского поселения Сальского района</w:t>
      </w:r>
    </w:p>
    <w:p w:rsid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sz w:val="28"/>
          <w:szCs w:val="28"/>
        </w:rPr>
      </w:pPr>
    </w:p>
    <w:p w:rsidR="003105C5" w:rsidRDefault="003105C5" w:rsidP="00796D82">
      <w:pPr>
        <w:ind w:firstLine="709"/>
        <w:jc w:val="both"/>
      </w:pPr>
      <w:r>
        <w:t xml:space="preserve">1. Порядок составления и ведения сводной бюджетной росписи устанавливается </w:t>
      </w:r>
      <w:r w:rsidR="00796D82">
        <w:t xml:space="preserve">Администрацией </w:t>
      </w:r>
      <w:r w:rsidR="001D09C5">
        <w:t>Ивановского</w:t>
      </w:r>
      <w:r w:rsidR="00796D82">
        <w:t xml:space="preserve"> сельского поселения</w:t>
      </w:r>
      <w:r>
        <w:t>.</w:t>
      </w:r>
    </w:p>
    <w:p w:rsidR="003105C5" w:rsidRDefault="003105C5" w:rsidP="00796D82">
      <w:pPr>
        <w:ind w:firstLine="709"/>
        <w:jc w:val="both"/>
      </w:pPr>
      <w:r>
        <w:t xml:space="preserve">Утверждение сводной бюджетной росписи и внесение изменений в нее осуществляется </w:t>
      </w:r>
      <w:r w:rsidR="00796D82">
        <w:t xml:space="preserve">главой Администрации </w:t>
      </w:r>
      <w:r w:rsidR="001D09C5">
        <w:t>Ивановского</w:t>
      </w:r>
      <w:r w:rsidR="00796D82">
        <w:t xml:space="preserve"> сельского поселения</w:t>
      </w:r>
      <w:r>
        <w:t>.</w:t>
      </w:r>
    </w:p>
    <w:p w:rsidR="003105C5" w:rsidRDefault="003105C5" w:rsidP="00796D82">
      <w:pPr>
        <w:ind w:firstLine="709"/>
        <w:jc w:val="both"/>
      </w:pPr>
      <w:r>
        <w:t xml:space="preserve">2. Утвержденные показатели сводной бюджетной росписи должны соответствовать решению о бюджете </w:t>
      </w:r>
      <w:r w:rsidR="001D09C5">
        <w:t>Ивановского</w:t>
      </w:r>
      <w:r w:rsidR="00796D82">
        <w:t xml:space="preserve"> сельского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В случае принятия решения о внесении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 xml:space="preserve">Сальского района на текущий финансовый год и плановый период </w:t>
      </w:r>
      <w:r w:rsidR="00796D82">
        <w:t xml:space="preserve">глава Администрации </w:t>
      </w:r>
      <w:r w:rsidR="001D09C5">
        <w:t>Ивановского</w:t>
      </w:r>
      <w:r w:rsidR="00796D82">
        <w:t xml:space="preserve"> сельского поселения</w:t>
      </w:r>
      <w:r>
        <w:t xml:space="preserve"> утверждает соответствующие изменения в сводную бюджетную роспись.</w:t>
      </w:r>
    </w:p>
    <w:p w:rsidR="003105C5" w:rsidRDefault="003105C5" w:rsidP="00796D82">
      <w:pPr>
        <w:ind w:firstLine="709"/>
        <w:jc w:val="both"/>
      </w:pPr>
      <w:r>
        <w:lastRenderedPageBreak/>
        <w:t xml:space="preserve">3. В ходе исполнения местного бюджета показатели сводной бюджетной росписи могут быть изменены в соответствии с решениями </w:t>
      </w:r>
      <w:r w:rsidR="00796D82">
        <w:t xml:space="preserve">главы Администрации </w:t>
      </w:r>
      <w:r w:rsidR="001D09C5">
        <w:t>Ивановского</w:t>
      </w:r>
      <w:r w:rsidR="00796D82">
        <w:t xml:space="preserve"> сельского поселения</w:t>
      </w:r>
      <w:r>
        <w:t xml:space="preserve"> без внесения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 xml:space="preserve">Сальского района на текущий финансовый год и плановый период в случаях, установленных Бюджетным </w:t>
      </w:r>
      <w:hyperlink r:id="rId7" w:history="1">
        <w:r>
          <w:t>кодексом</w:t>
        </w:r>
      </w:hyperlink>
      <w:r>
        <w:t xml:space="preserve"> Российской Федерации.</w:t>
      </w:r>
    </w:p>
    <w:p w:rsidR="003105C5" w:rsidRDefault="003105C5" w:rsidP="00796D82">
      <w:pPr>
        <w:ind w:firstLine="709"/>
        <w:jc w:val="both"/>
      </w:pPr>
      <w:r>
        <w:t xml:space="preserve">Дополнительные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 xml:space="preserve">Сальского района на текущий финансовый год и плановый период могут быть установлены решением о бюджете </w:t>
      </w:r>
      <w:r w:rsidR="001D09C5">
        <w:t>Ивановского</w:t>
      </w:r>
      <w:r w:rsidR="00796D82">
        <w:t xml:space="preserve"> сельского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Увеличение бюджетных ассигнований в соответствии с пунктами 1-2 части 2 статьи </w:t>
      </w:r>
      <w:r w:rsidR="00C71BFD">
        <w:t>32</w:t>
      </w:r>
      <w:r w:rsidR="00C71BFD">
        <w:rPr>
          <w:vertAlign w:val="superscript"/>
        </w:rPr>
        <w:t>1</w:t>
      </w:r>
      <w:r>
        <w:t xml:space="preserve"> настоящего Положения может осуществляться путем внесения изменений в сводную бюджетную роспись без внесения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 xml:space="preserve">Сальского района на текущий финансовый год и плановый период на основании решений Администрации </w:t>
      </w:r>
      <w:r w:rsidR="001D09C5">
        <w:t>Ивановского</w:t>
      </w:r>
      <w:r w:rsidR="00796D82">
        <w:t xml:space="preserve"> сельского поселения</w:t>
      </w:r>
      <w:r>
        <w:t xml:space="preserve"> с превышением общего объема расходов, утвержденных решением о бюджете </w:t>
      </w:r>
      <w:r w:rsidR="001D09C5">
        <w:t>Ивановского</w:t>
      </w:r>
      <w:r w:rsidR="00796D82">
        <w:t xml:space="preserve"> сельского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Дополнительные основания для внесения изменений в сводную бюджетную роспись без внесения изменений в решение о бюджете </w:t>
      </w:r>
      <w:r w:rsidR="001D09C5">
        <w:t>Ивановского</w:t>
      </w:r>
      <w:r w:rsidR="00796D82">
        <w:t xml:space="preserve"> сельского поселения </w:t>
      </w:r>
      <w:r>
        <w:t>Сальского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</w:t>
      </w:r>
      <w:r w:rsidR="00796D82">
        <w:t>».</w:t>
      </w:r>
    </w:p>
    <w:p w:rsidR="00C71BFD" w:rsidRDefault="00C71BFD" w:rsidP="00796D82">
      <w:pPr>
        <w:ind w:firstLine="709"/>
        <w:jc w:val="both"/>
      </w:pPr>
    </w:p>
    <w:p w:rsidR="00C71BFD" w:rsidRDefault="00C71BFD" w:rsidP="00C71BFD">
      <w:pPr>
        <w:ind w:firstLine="540"/>
        <w:jc w:val="both"/>
      </w:pPr>
      <w:r>
        <w:t>2)  дополнить статьей 32</w:t>
      </w:r>
      <w:r>
        <w:rPr>
          <w:vertAlign w:val="superscript"/>
        </w:rPr>
        <w:t>1</w:t>
      </w:r>
      <w:r>
        <w:t xml:space="preserve"> следующего  содержания:</w:t>
      </w:r>
    </w:p>
    <w:p w:rsidR="00C71BFD" w:rsidRDefault="00C71BFD" w:rsidP="00C71BFD">
      <w:pPr>
        <w:ind w:firstLine="540"/>
        <w:jc w:val="both"/>
      </w:pPr>
      <w:r>
        <w:t>«</w:t>
      </w:r>
      <w:r w:rsidRPr="00C24620">
        <w:rPr>
          <w:b/>
        </w:rPr>
        <w:t>Статья 32</w:t>
      </w:r>
      <w:r w:rsidRPr="00C24620">
        <w:rPr>
          <w:b/>
          <w:vertAlign w:val="superscript"/>
        </w:rPr>
        <w:t>1</w:t>
      </w:r>
      <w:r w:rsidRPr="00C24620">
        <w:rPr>
          <w:b/>
        </w:rPr>
        <w:t>.</w:t>
      </w:r>
      <w:r>
        <w:rPr>
          <w:b/>
        </w:rPr>
        <w:t xml:space="preserve"> Особенности использования остатков средств местного бюджета</w:t>
      </w:r>
    </w:p>
    <w:p w:rsidR="00C71BFD" w:rsidRDefault="00C71BFD" w:rsidP="00C71BFD">
      <w:pPr>
        <w:ind w:firstLine="709"/>
        <w:jc w:val="both"/>
      </w:pPr>
      <w:r>
        <w:t>1. Остатки средств местного бюджета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вторым части 3 статьи 96 Бюджетного кодекса Российской Федерации.</w:t>
      </w:r>
    </w:p>
    <w:p w:rsidR="00C71BFD" w:rsidRDefault="00C71BFD" w:rsidP="00C71BFD">
      <w:pPr>
        <w:ind w:firstLine="709"/>
        <w:jc w:val="both"/>
      </w:pPr>
      <w:r>
        <w:t>2. Остатки средств местного бюджета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местного бюджета в отчетном финансовом году, и суммой увеличения бюджетных ассигнований, предусмотренных абзацем вторым части 3 статьи 96 Бюджетного кодекса Российской Федерации, направляются на:</w:t>
      </w:r>
    </w:p>
    <w:p w:rsidR="00C71BFD" w:rsidRDefault="00C71BFD" w:rsidP="00C71BFD">
      <w:pPr>
        <w:ind w:firstLine="709"/>
        <w:jc w:val="both"/>
      </w:pPr>
      <w:r>
        <w:t xml:space="preserve">1) увеличение ассигнований резервного фонда Администрации </w:t>
      </w:r>
      <w:r w:rsidR="001D09C5">
        <w:t>Ивановского</w:t>
      </w:r>
      <w:r>
        <w:t xml:space="preserve"> сельского поселения – в объеме, не превышающем остатка неиспользованных бюджетных ассигнований резервного фонда Администрации </w:t>
      </w:r>
      <w:r w:rsidR="001D09C5">
        <w:t>Ивановского</w:t>
      </w:r>
      <w:r>
        <w:t xml:space="preserve"> сельского поселения на начало текущего финансового года;</w:t>
      </w:r>
    </w:p>
    <w:p w:rsidR="00C71BFD" w:rsidRDefault="00C71BFD" w:rsidP="00C71BFD">
      <w:pPr>
        <w:ind w:firstLine="709"/>
        <w:jc w:val="both"/>
      </w:pPr>
      <w:r>
        <w:lastRenderedPageBreak/>
        <w:t xml:space="preserve">2) софинансирование расходных обязательств </w:t>
      </w:r>
      <w:r w:rsidR="001D09C5">
        <w:t>Ивановского</w:t>
      </w:r>
      <w:r>
        <w:t xml:space="preserve"> сельского поселения в целях выполнения условий предоставления субсидий и иных межбюджетных трансфертов из федерального и областного бюджетов - в объеме бюджетных ассигнований, предусмотренных с учетом предельного уровня софинансирования из областного бюджета  в соответствии с нормативными правовыми актами Ростовской  области  в текущем финансовом году;</w:t>
      </w:r>
    </w:p>
    <w:p w:rsidR="00C71BFD" w:rsidRDefault="00C71BFD" w:rsidP="00C71BFD">
      <w:pPr>
        <w:ind w:firstLine="709"/>
        <w:jc w:val="both"/>
      </w:pPr>
      <w:r>
        <w:t>3) сокращение заимствований;</w:t>
      </w:r>
    </w:p>
    <w:p w:rsidR="00C71BFD" w:rsidRDefault="00C71BFD" w:rsidP="00C71BFD">
      <w:pPr>
        <w:ind w:firstLine="709"/>
        <w:jc w:val="both"/>
      </w:pPr>
      <w:r>
        <w:t xml:space="preserve">4) финансовое обеспечение расходных обязательств </w:t>
      </w:r>
      <w:r w:rsidR="001D09C5">
        <w:t>Ивановского</w:t>
      </w:r>
      <w:r>
        <w:t xml:space="preserve"> сельского поселения в соответствии с решением о бюджете </w:t>
      </w:r>
      <w:r w:rsidR="001D09C5">
        <w:t>Ивановского</w:t>
      </w:r>
      <w:r>
        <w:t xml:space="preserve"> сельского поселения Сальского района на текущий финансовый год и плановый период, за исключением случаев, предусмотренных пунктами 1-3 настоящей части.</w:t>
      </w:r>
    </w:p>
    <w:p w:rsidR="00C71BFD" w:rsidRDefault="00C71BFD" w:rsidP="00C71BFD">
      <w:pPr>
        <w:ind w:firstLine="709"/>
        <w:jc w:val="both"/>
      </w:pPr>
      <w:r>
        <w:t xml:space="preserve">Использование остатков средств местного бюджета на начало текущего финансового года в соответствии с пунктами 3 и 4 настоящей части осуществляется путем внесения изменений в решение о бюджете </w:t>
      </w:r>
      <w:r w:rsidR="001D09C5">
        <w:t>Ивановского</w:t>
      </w:r>
      <w:r>
        <w:t xml:space="preserve"> сельского поселения Сальского  района на текущий финансовый год и плановый период.»;</w:t>
      </w:r>
    </w:p>
    <w:p w:rsidR="00C71BFD" w:rsidRDefault="00C71BFD" w:rsidP="00796D82">
      <w:pPr>
        <w:ind w:firstLine="709"/>
        <w:jc w:val="both"/>
      </w:pPr>
    </w:p>
    <w:p w:rsidR="001D09C5" w:rsidRPr="00EF580C" w:rsidRDefault="001D09C5" w:rsidP="001D09C5">
      <w:pPr>
        <w:ind w:firstLine="540"/>
        <w:jc w:val="both"/>
        <w:rPr>
          <w:szCs w:val="28"/>
        </w:rPr>
      </w:pPr>
      <w:r w:rsidRPr="00466100">
        <w:rPr>
          <w:bCs/>
          <w:szCs w:val="28"/>
        </w:rPr>
        <w:t xml:space="preserve">3)  </w:t>
      </w:r>
      <w:r w:rsidRPr="00EF580C">
        <w:rPr>
          <w:szCs w:val="28"/>
        </w:rPr>
        <w:t>Статью 3</w:t>
      </w:r>
      <w:r>
        <w:rPr>
          <w:szCs w:val="28"/>
        </w:rPr>
        <w:t>3</w:t>
      </w:r>
      <w:r w:rsidRPr="00EF580C">
        <w:rPr>
          <w:szCs w:val="28"/>
        </w:rPr>
        <w:t xml:space="preserve"> изложить в следующей редакции:</w:t>
      </w:r>
    </w:p>
    <w:p w:rsidR="001D09C5" w:rsidRPr="00EF580C" w:rsidRDefault="001D09C5" w:rsidP="001D09C5">
      <w:pPr>
        <w:autoSpaceDE w:val="0"/>
        <w:ind w:firstLine="567"/>
        <w:jc w:val="both"/>
        <w:rPr>
          <w:b/>
          <w:szCs w:val="28"/>
        </w:rPr>
      </w:pPr>
      <w:r w:rsidRPr="00EF580C">
        <w:rPr>
          <w:szCs w:val="28"/>
        </w:rPr>
        <w:t>«</w:t>
      </w:r>
      <w:r w:rsidRPr="00EF580C">
        <w:rPr>
          <w:b/>
          <w:szCs w:val="28"/>
        </w:rPr>
        <w:t>Статья 3</w:t>
      </w:r>
      <w:r>
        <w:rPr>
          <w:b/>
          <w:szCs w:val="28"/>
        </w:rPr>
        <w:t>3</w:t>
      </w:r>
      <w:r w:rsidRPr="00EF580C">
        <w:rPr>
          <w:b/>
          <w:szCs w:val="28"/>
        </w:rPr>
        <w:t>. Уменьшение лимитов бюджетных обязательств по фактам нецелевого использования бюджетных средств</w:t>
      </w:r>
    </w:p>
    <w:p w:rsidR="001D09C5" w:rsidRDefault="001D09C5" w:rsidP="001D09C5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Глава Администрации Ивановского сельского поселения</w:t>
      </w:r>
      <w:r w:rsidRPr="00466100">
        <w:rPr>
          <w:szCs w:val="28"/>
        </w:rPr>
        <w:t xml:space="preserve"> </w:t>
      </w:r>
      <w:r w:rsidRPr="00D9481F">
        <w:rPr>
          <w:szCs w:val="28"/>
        </w:rPr>
        <w:t xml:space="preserve">имеет право осуществлять уменьшение лимитов бюджетных обязательств главным распорядителям средств местного бюджета на основании представления </w:t>
      </w:r>
      <w:r w:rsidRPr="00A116D6">
        <w:rPr>
          <w:szCs w:val="28"/>
        </w:rPr>
        <w:t xml:space="preserve">Контрольно-счетной палаты Ростовской области, </w:t>
      </w:r>
      <w:r>
        <w:rPr>
          <w:szCs w:val="28"/>
        </w:rPr>
        <w:t xml:space="preserve">Контрольно-счетной палаты </w:t>
      </w:r>
      <w:r w:rsidRPr="00D9481F">
        <w:rPr>
          <w:szCs w:val="28"/>
        </w:rPr>
        <w:t>Сальского  района</w:t>
      </w:r>
      <w:r>
        <w:rPr>
          <w:szCs w:val="28"/>
        </w:rPr>
        <w:t xml:space="preserve"> </w:t>
      </w:r>
      <w:r w:rsidRPr="00942F24">
        <w:rPr>
          <w:szCs w:val="28"/>
        </w:rPr>
        <w:t>(в случае передачи соответствующих полномочий)</w:t>
      </w:r>
      <w:r w:rsidRPr="00D948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D9481F">
        <w:rPr>
          <w:szCs w:val="28"/>
        </w:rPr>
        <w:t xml:space="preserve">а также по результатам проведенных ревизий и проверок  </w:t>
      </w:r>
      <w:r w:rsidRPr="00A116D6">
        <w:rPr>
          <w:szCs w:val="28"/>
        </w:rPr>
        <w:t>иных органов</w:t>
      </w:r>
      <w:r w:rsidRPr="00741A88">
        <w:rPr>
          <w:szCs w:val="28"/>
        </w:rPr>
        <w:t xml:space="preserve"> финансового контроля</w:t>
      </w:r>
      <w:r w:rsidRPr="00D9481F">
        <w:rPr>
          <w:szCs w:val="28"/>
        </w:rPr>
        <w:t xml:space="preserve"> по фактам нецелевого использования бюджетных средств.</w:t>
      </w:r>
      <w:r>
        <w:rPr>
          <w:szCs w:val="28"/>
        </w:rPr>
        <w:t>»;</w:t>
      </w:r>
    </w:p>
    <w:p w:rsidR="001D09C5" w:rsidRPr="00EF580C" w:rsidRDefault="001D09C5" w:rsidP="001D09C5">
      <w:pPr>
        <w:ind w:firstLine="540"/>
        <w:jc w:val="both"/>
        <w:rPr>
          <w:szCs w:val="28"/>
        </w:rPr>
      </w:pPr>
      <w:r>
        <w:t xml:space="preserve">4) </w:t>
      </w:r>
      <w:r w:rsidRPr="00EF580C">
        <w:rPr>
          <w:szCs w:val="28"/>
        </w:rPr>
        <w:t>Статью 3</w:t>
      </w:r>
      <w:r>
        <w:rPr>
          <w:szCs w:val="28"/>
        </w:rPr>
        <w:t>9</w:t>
      </w:r>
      <w:r w:rsidRPr="00EF580C">
        <w:rPr>
          <w:szCs w:val="28"/>
        </w:rPr>
        <w:t xml:space="preserve"> изложить в следующей редакции:</w:t>
      </w:r>
    </w:p>
    <w:p w:rsidR="001D09C5" w:rsidRPr="005B0C7A" w:rsidRDefault="001D09C5" w:rsidP="001D09C5">
      <w:pPr>
        <w:ind w:firstLine="709"/>
        <w:jc w:val="both"/>
        <w:rPr>
          <w:b/>
          <w:snapToGrid w:val="0"/>
          <w:szCs w:val="28"/>
        </w:rPr>
      </w:pPr>
      <w:r w:rsidRPr="00EF580C">
        <w:rPr>
          <w:szCs w:val="28"/>
        </w:rPr>
        <w:t>«</w:t>
      </w:r>
      <w:r w:rsidRPr="00EF580C">
        <w:rPr>
          <w:b/>
          <w:szCs w:val="28"/>
        </w:rPr>
        <w:t>Статья 3</w:t>
      </w:r>
      <w:r>
        <w:rPr>
          <w:b/>
          <w:szCs w:val="28"/>
        </w:rPr>
        <w:t>9</w:t>
      </w:r>
      <w:r w:rsidRPr="00EF580C">
        <w:rPr>
          <w:b/>
          <w:szCs w:val="28"/>
        </w:rPr>
        <w:t xml:space="preserve">. </w:t>
      </w:r>
      <w:r w:rsidRPr="005B0C7A">
        <w:rPr>
          <w:b/>
          <w:snapToGrid w:val="0"/>
          <w:szCs w:val="28"/>
        </w:rPr>
        <w:t xml:space="preserve">Рассмотрение  и  утверждение  годового  отчета  об  исполнении  бюджета  </w:t>
      </w:r>
      <w:r>
        <w:rPr>
          <w:b/>
          <w:snapToGrid w:val="0"/>
          <w:szCs w:val="28"/>
        </w:rPr>
        <w:t>Ивановского</w:t>
      </w:r>
      <w:r w:rsidRPr="005B0C7A">
        <w:rPr>
          <w:b/>
          <w:snapToGrid w:val="0"/>
          <w:szCs w:val="28"/>
        </w:rPr>
        <w:t xml:space="preserve"> сельского поселения </w:t>
      </w:r>
      <w:r w:rsidRPr="00893606">
        <w:rPr>
          <w:b/>
          <w:szCs w:val="28"/>
        </w:rPr>
        <w:t>Сальского района</w:t>
      </w:r>
      <w:r w:rsidRPr="005B0C7A">
        <w:rPr>
          <w:b/>
          <w:snapToGrid w:val="0"/>
          <w:szCs w:val="28"/>
        </w:rPr>
        <w:t xml:space="preserve"> Собранием  депутатов  </w:t>
      </w:r>
      <w:r>
        <w:rPr>
          <w:b/>
          <w:snapToGrid w:val="0"/>
          <w:szCs w:val="28"/>
        </w:rPr>
        <w:t>Ивановского</w:t>
      </w:r>
      <w:r w:rsidRPr="005B0C7A">
        <w:rPr>
          <w:b/>
          <w:snapToGrid w:val="0"/>
          <w:szCs w:val="28"/>
        </w:rPr>
        <w:t xml:space="preserve"> сельского поселения  </w:t>
      </w:r>
    </w:p>
    <w:p w:rsidR="001D09C5" w:rsidRPr="00E905BE" w:rsidRDefault="001D09C5" w:rsidP="001D09C5">
      <w:pPr>
        <w:pStyle w:val="4"/>
        <w:shd w:val="clear" w:color="auto" w:fill="auto"/>
        <w:spacing w:before="0"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E905BE">
        <w:rPr>
          <w:sz w:val="28"/>
          <w:szCs w:val="28"/>
        </w:rPr>
        <w:t xml:space="preserve">Годовой отчет об исполнении бюджета </w:t>
      </w:r>
      <w:r>
        <w:rPr>
          <w:sz w:val="28"/>
          <w:szCs w:val="28"/>
        </w:rPr>
        <w:t>Ивановского</w:t>
      </w:r>
      <w:r w:rsidRPr="00E905B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Сальского района </w:t>
      </w:r>
      <w:r w:rsidRPr="00E905BE">
        <w:rPr>
          <w:sz w:val="28"/>
          <w:szCs w:val="28"/>
        </w:rPr>
        <w:t>представляется Собранию депутатов не позднее 1 мая текущего года.</w:t>
      </w:r>
    </w:p>
    <w:p w:rsidR="001D09C5" w:rsidRPr="00E905BE" w:rsidRDefault="001D09C5" w:rsidP="001D09C5">
      <w:pPr>
        <w:pStyle w:val="4"/>
        <w:shd w:val="clear" w:color="auto" w:fill="auto"/>
        <w:spacing w:before="0" w:after="0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05BE">
        <w:rPr>
          <w:sz w:val="28"/>
          <w:szCs w:val="28"/>
        </w:rPr>
        <w:t xml:space="preserve">Проект Решения об утверждении отчета об исполнении бюджета </w:t>
      </w:r>
      <w:r>
        <w:rPr>
          <w:sz w:val="28"/>
          <w:szCs w:val="28"/>
        </w:rPr>
        <w:t>Ивановского</w:t>
      </w:r>
      <w:r w:rsidRPr="00E905B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Сальского района </w:t>
      </w:r>
      <w:r w:rsidRPr="00E905BE">
        <w:rPr>
          <w:sz w:val="28"/>
          <w:szCs w:val="28"/>
        </w:rPr>
        <w:t>выносится на публичные слушания в порядке и в сроки, установленные Решением Собрания депутатов.</w:t>
      </w:r>
    </w:p>
    <w:p w:rsidR="001D09C5" w:rsidRPr="005B0C7A" w:rsidRDefault="001D09C5" w:rsidP="001D09C5">
      <w:pPr>
        <w:ind w:firstLine="708"/>
        <w:jc w:val="both"/>
        <w:rPr>
          <w:snapToGrid w:val="0"/>
          <w:szCs w:val="28"/>
        </w:rPr>
      </w:pPr>
      <w:r>
        <w:rPr>
          <w:snapToGrid w:val="0"/>
          <w:szCs w:val="28"/>
        </w:rPr>
        <w:t>2</w:t>
      </w:r>
      <w:r w:rsidRPr="005B0C7A">
        <w:rPr>
          <w:snapToGrid w:val="0"/>
          <w:szCs w:val="28"/>
        </w:rPr>
        <w:t xml:space="preserve">.   При  рассмотрении  отчета  об  исполнении  бюджета  </w:t>
      </w:r>
      <w:r>
        <w:rPr>
          <w:snapToGrid w:val="0"/>
          <w:szCs w:val="28"/>
        </w:rPr>
        <w:t>Ивановского</w:t>
      </w:r>
      <w:r w:rsidRPr="005B0C7A">
        <w:rPr>
          <w:snapToGrid w:val="0"/>
          <w:szCs w:val="28"/>
        </w:rPr>
        <w:t xml:space="preserve"> сельского поселения </w:t>
      </w:r>
      <w:r>
        <w:rPr>
          <w:szCs w:val="28"/>
        </w:rPr>
        <w:t>Сальского</w:t>
      </w:r>
      <w:r w:rsidRPr="0045549F">
        <w:rPr>
          <w:szCs w:val="28"/>
        </w:rPr>
        <w:t xml:space="preserve"> района</w:t>
      </w:r>
      <w:r w:rsidRPr="005B0C7A">
        <w:rPr>
          <w:snapToGrid w:val="0"/>
          <w:szCs w:val="28"/>
        </w:rPr>
        <w:t xml:space="preserve"> Собрание  депутатов  </w:t>
      </w:r>
      <w:r>
        <w:rPr>
          <w:snapToGrid w:val="0"/>
          <w:szCs w:val="28"/>
        </w:rPr>
        <w:t>Ивановского</w:t>
      </w:r>
      <w:r w:rsidRPr="005B0C7A">
        <w:rPr>
          <w:snapToGrid w:val="0"/>
          <w:szCs w:val="28"/>
        </w:rPr>
        <w:t xml:space="preserve"> сельского поселения  заслушивает:</w:t>
      </w:r>
    </w:p>
    <w:p w:rsidR="001D09C5" w:rsidRPr="005B0C7A" w:rsidRDefault="001D09C5" w:rsidP="001D09C5">
      <w:pPr>
        <w:ind w:firstLine="708"/>
        <w:jc w:val="both"/>
        <w:rPr>
          <w:szCs w:val="28"/>
        </w:rPr>
      </w:pPr>
      <w:r w:rsidRPr="005B0C7A">
        <w:rPr>
          <w:snapToGrid w:val="0"/>
          <w:szCs w:val="28"/>
        </w:rPr>
        <w:t xml:space="preserve">  доклад  начальника сектора экономики и финансов  </w:t>
      </w:r>
      <w:r>
        <w:rPr>
          <w:snapToGrid w:val="0"/>
          <w:szCs w:val="28"/>
        </w:rPr>
        <w:t>Ивановского</w:t>
      </w:r>
      <w:r w:rsidRPr="005B0C7A">
        <w:rPr>
          <w:snapToGrid w:val="0"/>
          <w:szCs w:val="28"/>
        </w:rPr>
        <w:t xml:space="preserve"> сельского поселения  </w:t>
      </w:r>
      <w:r w:rsidRPr="005B0C7A">
        <w:rPr>
          <w:szCs w:val="28"/>
        </w:rPr>
        <w:t xml:space="preserve">о  заключении  </w:t>
      </w:r>
      <w:r>
        <w:rPr>
          <w:szCs w:val="28"/>
        </w:rPr>
        <w:t xml:space="preserve">Контрольно-счетной палатой Сальского </w:t>
      </w:r>
      <w:r>
        <w:rPr>
          <w:szCs w:val="28"/>
        </w:rPr>
        <w:lastRenderedPageBreak/>
        <w:t>района</w:t>
      </w:r>
      <w:r w:rsidRPr="005B0C7A">
        <w:rPr>
          <w:szCs w:val="28"/>
        </w:rPr>
        <w:t xml:space="preserve">  на  годовой  отчет  об  исполнении  бюджета  </w:t>
      </w:r>
      <w:r>
        <w:rPr>
          <w:szCs w:val="28"/>
        </w:rPr>
        <w:t>Ивановского</w:t>
      </w:r>
      <w:r w:rsidRPr="005B0C7A">
        <w:rPr>
          <w:szCs w:val="28"/>
        </w:rPr>
        <w:t xml:space="preserve"> сельского поселения.  </w:t>
      </w:r>
    </w:p>
    <w:p w:rsidR="001D09C5" w:rsidRPr="005B0C7A" w:rsidRDefault="001D09C5" w:rsidP="001D09C5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5B0C7A">
        <w:rPr>
          <w:szCs w:val="28"/>
        </w:rPr>
        <w:t xml:space="preserve">.  По  результатам  рассмотрения  годового  отчета  об  исполнении  бюджета  </w:t>
      </w:r>
      <w:r>
        <w:rPr>
          <w:szCs w:val="28"/>
        </w:rPr>
        <w:t>Ивановского</w:t>
      </w:r>
      <w:r w:rsidRPr="005B0C7A">
        <w:rPr>
          <w:szCs w:val="28"/>
        </w:rPr>
        <w:t xml:space="preserve"> сельского поселения </w:t>
      </w:r>
      <w:r>
        <w:rPr>
          <w:szCs w:val="28"/>
        </w:rPr>
        <w:t>Сальского</w:t>
      </w:r>
      <w:r w:rsidRPr="0045549F">
        <w:rPr>
          <w:szCs w:val="28"/>
        </w:rPr>
        <w:t xml:space="preserve"> района</w:t>
      </w:r>
      <w:r w:rsidRPr="005B0C7A">
        <w:rPr>
          <w:szCs w:val="28"/>
        </w:rPr>
        <w:t xml:space="preserve"> Собрание  депутатов  </w:t>
      </w:r>
      <w:r>
        <w:rPr>
          <w:szCs w:val="28"/>
        </w:rPr>
        <w:t>Ивановского</w:t>
      </w:r>
      <w:r w:rsidRPr="005B0C7A">
        <w:rPr>
          <w:szCs w:val="28"/>
        </w:rPr>
        <w:t xml:space="preserve"> сельского поселения  принимает,  либо   отклоняет  решение  об  исполнении  бюджета  </w:t>
      </w:r>
      <w:r>
        <w:rPr>
          <w:szCs w:val="28"/>
        </w:rPr>
        <w:t>Ивановского</w:t>
      </w:r>
      <w:r w:rsidRPr="005B0C7A">
        <w:rPr>
          <w:szCs w:val="28"/>
        </w:rPr>
        <w:t xml:space="preserve"> сельского поселения.</w:t>
      </w:r>
      <w:r>
        <w:rPr>
          <w:szCs w:val="28"/>
        </w:rPr>
        <w:t>».</w:t>
      </w:r>
      <w:r w:rsidRPr="005B0C7A">
        <w:rPr>
          <w:szCs w:val="28"/>
        </w:rPr>
        <w:t xml:space="preserve">  </w:t>
      </w:r>
    </w:p>
    <w:p w:rsidR="00C71BFD" w:rsidRDefault="00C71BFD" w:rsidP="00796D82">
      <w:pPr>
        <w:ind w:firstLine="709"/>
        <w:jc w:val="both"/>
      </w:pPr>
    </w:p>
    <w:p w:rsidR="003105C5" w:rsidRP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b w:val="0"/>
          <w:sz w:val="28"/>
          <w:szCs w:val="28"/>
        </w:rPr>
      </w:pPr>
    </w:p>
    <w:p w:rsidR="00BA6686" w:rsidRPr="00025154" w:rsidRDefault="00BA6686" w:rsidP="00BA6686">
      <w:pPr>
        <w:pStyle w:val="ConsPlusTitle"/>
        <w:suppressAutoHyphens/>
        <w:spacing w:after="120" w:line="264" w:lineRule="auto"/>
        <w:ind w:firstLine="737"/>
        <w:jc w:val="both"/>
        <w:outlineLvl w:val="0"/>
        <w:rPr>
          <w:sz w:val="28"/>
          <w:szCs w:val="28"/>
        </w:rPr>
      </w:pPr>
      <w:r w:rsidRPr="00025154">
        <w:rPr>
          <w:sz w:val="28"/>
          <w:szCs w:val="28"/>
        </w:rPr>
        <w:t>Статья 2</w:t>
      </w:r>
    </w:p>
    <w:p w:rsidR="009A47D4" w:rsidRPr="009A47D4" w:rsidRDefault="009A47D4" w:rsidP="009A47D4">
      <w:pPr>
        <w:jc w:val="both"/>
        <w:outlineLvl w:val="0"/>
        <w:rPr>
          <w:szCs w:val="28"/>
        </w:rPr>
      </w:pPr>
      <w:r w:rsidRPr="009A47D4">
        <w:rPr>
          <w:szCs w:val="28"/>
        </w:rPr>
        <w:t xml:space="preserve">          1. 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9A47D4">
        <w:rPr>
          <w:szCs w:val="28"/>
          <w:u w:val="single"/>
        </w:rPr>
        <w:t>https://ivanovskoe-sp.ru/</w:t>
      </w:r>
      <w:r w:rsidRPr="009A47D4">
        <w:rPr>
          <w:szCs w:val="28"/>
        </w:rPr>
        <w:t>).</w:t>
      </w:r>
    </w:p>
    <w:p w:rsidR="009A47D4" w:rsidRPr="009A47D4" w:rsidRDefault="009A47D4" w:rsidP="009A47D4">
      <w:pPr>
        <w:widowControl w:val="0"/>
        <w:ind w:firstLine="708"/>
        <w:jc w:val="both"/>
        <w:rPr>
          <w:color w:val="000000"/>
          <w:szCs w:val="28"/>
        </w:rPr>
      </w:pPr>
    </w:p>
    <w:p w:rsidR="009A47D4" w:rsidRPr="009A47D4" w:rsidRDefault="009A47D4" w:rsidP="009A4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7D4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  </w:t>
      </w:r>
      <w:r w:rsidRPr="009A47D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B3924" w:rsidRPr="009A47D4" w:rsidRDefault="001B3924" w:rsidP="001B3924">
      <w:pPr>
        <w:ind w:firstLine="709"/>
        <w:jc w:val="both"/>
        <w:rPr>
          <w:bCs/>
          <w:i/>
          <w:snapToGrid w:val="0"/>
          <w:szCs w:val="28"/>
        </w:rPr>
      </w:pPr>
      <w:r w:rsidRPr="009A47D4">
        <w:rPr>
          <w:szCs w:val="28"/>
        </w:rPr>
        <w:t>3.</w:t>
      </w:r>
      <w:r w:rsidRPr="009A47D4">
        <w:rPr>
          <w:i/>
          <w:szCs w:val="28"/>
        </w:rPr>
        <w:t xml:space="preserve"> </w:t>
      </w:r>
      <w:r w:rsidRPr="009A47D4">
        <w:rPr>
          <w:rStyle w:val="ad"/>
          <w:i w:val="0"/>
          <w:szCs w:val="28"/>
        </w:rPr>
        <w:t xml:space="preserve">Контроль за исполнением настоящего решения возложить на Администрацию </w:t>
      </w:r>
      <w:r w:rsidR="001D09C5" w:rsidRPr="009A47D4">
        <w:rPr>
          <w:rStyle w:val="ad"/>
          <w:i w:val="0"/>
          <w:szCs w:val="28"/>
        </w:rPr>
        <w:t>Ивановского</w:t>
      </w:r>
      <w:r w:rsidRPr="009A47D4">
        <w:rPr>
          <w:rStyle w:val="ad"/>
          <w:i w:val="0"/>
          <w:szCs w:val="28"/>
        </w:rPr>
        <w:t xml:space="preserve"> сельского поселения и постоянную комиссию Собрания депутатов </w:t>
      </w:r>
      <w:r w:rsidR="001D09C5" w:rsidRPr="009A47D4">
        <w:rPr>
          <w:rStyle w:val="ad"/>
          <w:i w:val="0"/>
          <w:szCs w:val="28"/>
        </w:rPr>
        <w:t>Ивановского</w:t>
      </w:r>
      <w:r w:rsidRPr="009A47D4">
        <w:rPr>
          <w:rStyle w:val="ad"/>
          <w:i w:val="0"/>
          <w:szCs w:val="28"/>
        </w:rPr>
        <w:t xml:space="preserve"> сельского поселения </w:t>
      </w:r>
      <w:r w:rsidRPr="009A47D4">
        <w:rPr>
          <w:szCs w:val="28"/>
        </w:rPr>
        <w:t>по бюджетной, налоговой и экономической  политике</w:t>
      </w:r>
      <w:r w:rsidRPr="009A47D4">
        <w:rPr>
          <w:rStyle w:val="ad"/>
          <w:i w:val="0"/>
          <w:szCs w:val="28"/>
        </w:rPr>
        <w:t>.</w:t>
      </w:r>
    </w:p>
    <w:p w:rsidR="004425E6" w:rsidRDefault="004425E6" w:rsidP="004425E6">
      <w:pPr>
        <w:jc w:val="both"/>
      </w:pPr>
    </w:p>
    <w:p w:rsidR="004916DF" w:rsidRDefault="004916DF" w:rsidP="004425E6">
      <w:pPr>
        <w:jc w:val="both"/>
      </w:pPr>
    </w:p>
    <w:p w:rsidR="004916DF" w:rsidRDefault="004916DF" w:rsidP="004425E6">
      <w:pPr>
        <w:jc w:val="both"/>
      </w:pPr>
    </w:p>
    <w:p w:rsidR="004916DF" w:rsidRDefault="004916DF" w:rsidP="004425E6">
      <w:pPr>
        <w:jc w:val="both"/>
      </w:pPr>
    </w:p>
    <w:p w:rsidR="004916DF" w:rsidRDefault="004916DF" w:rsidP="004425E6">
      <w:pPr>
        <w:jc w:val="both"/>
      </w:pPr>
    </w:p>
    <w:p w:rsidR="004916DF" w:rsidRDefault="004916DF" w:rsidP="004425E6">
      <w:pPr>
        <w:jc w:val="both"/>
      </w:pPr>
    </w:p>
    <w:p w:rsidR="004916DF" w:rsidRPr="004425E6" w:rsidRDefault="004916DF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AD3572" w:rsidRDefault="004425E6" w:rsidP="004425E6">
      <w:pPr>
        <w:jc w:val="both"/>
        <w:rPr>
          <w:szCs w:val="28"/>
        </w:rPr>
      </w:pPr>
      <w:r w:rsidRPr="004425E6">
        <w:rPr>
          <w:szCs w:val="28"/>
        </w:rPr>
        <w:t>Председатель Собрания депутатов –</w:t>
      </w: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 xml:space="preserve">глава </w:t>
      </w:r>
      <w:r w:rsidR="001D09C5">
        <w:rPr>
          <w:szCs w:val="28"/>
        </w:rPr>
        <w:t>Ивановского</w:t>
      </w:r>
      <w:r w:rsidRPr="004425E6">
        <w:rPr>
          <w:szCs w:val="28"/>
        </w:rPr>
        <w:t xml:space="preserve"> сельского поселения                              </w:t>
      </w:r>
      <w:r w:rsidR="00EC43D6">
        <w:rPr>
          <w:szCs w:val="28"/>
        </w:rPr>
        <w:t xml:space="preserve">       </w:t>
      </w:r>
      <w:r w:rsidR="001D09C5">
        <w:rPr>
          <w:szCs w:val="28"/>
        </w:rPr>
        <w:t>Ю.В.Мехонцев</w:t>
      </w:r>
    </w:p>
    <w:p w:rsidR="004425E6" w:rsidRDefault="004425E6" w:rsidP="004425E6">
      <w:pPr>
        <w:jc w:val="both"/>
        <w:rPr>
          <w:rFonts w:ascii="Times New Roman CYR" w:hAnsi="Times New Roman CYR"/>
        </w:rPr>
      </w:pPr>
    </w:p>
    <w:p w:rsidR="00AD3572" w:rsidRDefault="00AD3572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3572" w:rsidRDefault="00AD3572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7D4" w:rsidRPr="00CE03A1" w:rsidRDefault="009A47D4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>с. Ивановка</w:t>
      </w:r>
    </w:p>
    <w:p w:rsidR="009A47D4" w:rsidRPr="00CE03A1" w:rsidRDefault="00E51066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47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A47D4" w:rsidRPr="00CE03A1">
        <w:rPr>
          <w:rFonts w:ascii="Times New Roman" w:hAnsi="Times New Roman" w:cs="Times New Roman"/>
          <w:sz w:val="28"/>
          <w:szCs w:val="28"/>
        </w:rPr>
        <w:t xml:space="preserve"> 20</w:t>
      </w:r>
      <w:r w:rsidR="004916DF">
        <w:rPr>
          <w:rFonts w:ascii="Times New Roman" w:hAnsi="Times New Roman" w:cs="Times New Roman"/>
          <w:sz w:val="28"/>
          <w:szCs w:val="28"/>
        </w:rPr>
        <w:t>24</w:t>
      </w:r>
      <w:r w:rsidR="009A47D4" w:rsidRPr="00CE03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7D4" w:rsidRPr="00CE03A1" w:rsidRDefault="009A47D4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 xml:space="preserve">№ </w:t>
      </w:r>
      <w:r w:rsidR="00E51066">
        <w:rPr>
          <w:rFonts w:ascii="Times New Roman" w:hAnsi="Times New Roman" w:cs="Times New Roman"/>
          <w:sz w:val="28"/>
          <w:szCs w:val="28"/>
        </w:rPr>
        <w:t>150</w:t>
      </w:r>
      <w:bookmarkStart w:id="0" w:name="_GoBack"/>
      <w:bookmarkEnd w:id="0"/>
    </w:p>
    <w:p w:rsidR="00747F4F" w:rsidRPr="005614A0" w:rsidRDefault="00747F4F" w:rsidP="00BF06EE">
      <w:pPr>
        <w:autoSpaceDE w:val="0"/>
        <w:autoSpaceDN w:val="0"/>
        <w:adjustRightInd w:val="0"/>
        <w:spacing w:line="240" w:lineRule="exact"/>
        <w:jc w:val="both"/>
        <w:outlineLvl w:val="1"/>
        <w:rPr>
          <w:color w:val="FF0000"/>
        </w:rPr>
      </w:pPr>
    </w:p>
    <w:sectPr w:rsidR="00747F4F" w:rsidRPr="005614A0" w:rsidSect="00A50D4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CD" w:rsidRDefault="002779CD">
      <w:r>
        <w:separator/>
      </w:r>
    </w:p>
  </w:endnote>
  <w:endnote w:type="continuationSeparator" w:id="0">
    <w:p w:rsidR="002779CD" w:rsidRDefault="0027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CD" w:rsidRDefault="002779CD">
      <w:r>
        <w:separator/>
      </w:r>
    </w:p>
  </w:footnote>
  <w:footnote w:type="continuationSeparator" w:id="0">
    <w:p w:rsidR="002779CD" w:rsidRDefault="0027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F366F0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F366F0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1066">
      <w:rPr>
        <w:rStyle w:val="a7"/>
        <w:noProof/>
      </w:rPr>
      <w:t>4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0D4"/>
    <w:multiLevelType w:val="hybridMultilevel"/>
    <w:tmpl w:val="DF0C764C"/>
    <w:lvl w:ilvl="0" w:tplc="09FC4F6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" w15:restartNumberingAfterBreak="0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FD2"/>
    <w:rsid w:val="000120B7"/>
    <w:rsid w:val="00012D63"/>
    <w:rsid w:val="00015BC0"/>
    <w:rsid w:val="00025154"/>
    <w:rsid w:val="00025774"/>
    <w:rsid w:val="00026C6B"/>
    <w:rsid w:val="0002770D"/>
    <w:rsid w:val="000456FE"/>
    <w:rsid w:val="00050584"/>
    <w:rsid w:val="0005137D"/>
    <w:rsid w:val="0006344E"/>
    <w:rsid w:val="00067615"/>
    <w:rsid w:val="0006765A"/>
    <w:rsid w:val="00067797"/>
    <w:rsid w:val="00070CCC"/>
    <w:rsid w:val="00070FAA"/>
    <w:rsid w:val="000746E1"/>
    <w:rsid w:val="00083F03"/>
    <w:rsid w:val="00093D55"/>
    <w:rsid w:val="000B26D8"/>
    <w:rsid w:val="000B5EB2"/>
    <w:rsid w:val="000E12FD"/>
    <w:rsid w:val="000E4EB7"/>
    <w:rsid w:val="000F73CD"/>
    <w:rsid w:val="00106047"/>
    <w:rsid w:val="00110AF6"/>
    <w:rsid w:val="00122A92"/>
    <w:rsid w:val="0012334F"/>
    <w:rsid w:val="001266CC"/>
    <w:rsid w:val="00127C43"/>
    <w:rsid w:val="0014119E"/>
    <w:rsid w:val="00141D26"/>
    <w:rsid w:val="0014678D"/>
    <w:rsid w:val="001527C8"/>
    <w:rsid w:val="00152C08"/>
    <w:rsid w:val="001552ED"/>
    <w:rsid w:val="00157326"/>
    <w:rsid w:val="00164F68"/>
    <w:rsid w:val="00170F9D"/>
    <w:rsid w:val="00174DE1"/>
    <w:rsid w:val="00180E68"/>
    <w:rsid w:val="00187EEF"/>
    <w:rsid w:val="001905E6"/>
    <w:rsid w:val="001B29F9"/>
    <w:rsid w:val="001B33D5"/>
    <w:rsid w:val="001B3924"/>
    <w:rsid w:val="001C34DA"/>
    <w:rsid w:val="001D09C5"/>
    <w:rsid w:val="001D52E9"/>
    <w:rsid w:val="001D5B37"/>
    <w:rsid w:val="001D5F1D"/>
    <w:rsid w:val="001F3C49"/>
    <w:rsid w:val="001F4751"/>
    <w:rsid w:val="001F6400"/>
    <w:rsid w:val="001F750C"/>
    <w:rsid w:val="002132B6"/>
    <w:rsid w:val="002330AF"/>
    <w:rsid w:val="00236852"/>
    <w:rsid w:val="00240560"/>
    <w:rsid w:val="00240F99"/>
    <w:rsid w:val="00250E0D"/>
    <w:rsid w:val="00260849"/>
    <w:rsid w:val="002779CD"/>
    <w:rsid w:val="00277E66"/>
    <w:rsid w:val="00281794"/>
    <w:rsid w:val="00286102"/>
    <w:rsid w:val="002A6DA9"/>
    <w:rsid w:val="002A7B0C"/>
    <w:rsid w:val="002B4CEE"/>
    <w:rsid w:val="002C305C"/>
    <w:rsid w:val="002C446B"/>
    <w:rsid w:val="002D0824"/>
    <w:rsid w:val="002D5460"/>
    <w:rsid w:val="002D70FF"/>
    <w:rsid w:val="002E2B09"/>
    <w:rsid w:val="002E7270"/>
    <w:rsid w:val="003058C6"/>
    <w:rsid w:val="003105C5"/>
    <w:rsid w:val="00326531"/>
    <w:rsid w:val="003415C9"/>
    <w:rsid w:val="00360961"/>
    <w:rsid w:val="003653C4"/>
    <w:rsid w:val="0036643C"/>
    <w:rsid w:val="003843E4"/>
    <w:rsid w:val="00385D10"/>
    <w:rsid w:val="003A712A"/>
    <w:rsid w:val="003A7C53"/>
    <w:rsid w:val="003E164B"/>
    <w:rsid w:val="003E18F0"/>
    <w:rsid w:val="003E6CCD"/>
    <w:rsid w:val="003F48DB"/>
    <w:rsid w:val="003F591B"/>
    <w:rsid w:val="003F6F2F"/>
    <w:rsid w:val="00413ED7"/>
    <w:rsid w:val="004425E6"/>
    <w:rsid w:val="00444996"/>
    <w:rsid w:val="004540E5"/>
    <w:rsid w:val="00455531"/>
    <w:rsid w:val="004916DF"/>
    <w:rsid w:val="00493599"/>
    <w:rsid w:val="00495FFB"/>
    <w:rsid w:val="004A2E37"/>
    <w:rsid w:val="004B4B44"/>
    <w:rsid w:val="004C1882"/>
    <w:rsid w:val="004C3FB7"/>
    <w:rsid w:val="004C63DD"/>
    <w:rsid w:val="004C71C0"/>
    <w:rsid w:val="004E3A89"/>
    <w:rsid w:val="004E6683"/>
    <w:rsid w:val="004E7C6E"/>
    <w:rsid w:val="004F1DCE"/>
    <w:rsid w:val="005057EC"/>
    <w:rsid w:val="005131E9"/>
    <w:rsid w:val="005308DB"/>
    <w:rsid w:val="00531EDB"/>
    <w:rsid w:val="00532CAF"/>
    <w:rsid w:val="005361E5"/>
    <w:rsid w:val="00536B91"/>
    <w:rsid w:val="00542F18"/>
    <w:rsid w:val="00543E10"/>
    <w:rsid w:val="00544074"/>
    <w:rsid w:val="00560C3E"/>
    <w:rsid w:val="005614A0"/>
    <w:rsid w:val="00581BB8"/>
    <w:rsid w:val="005841EE"/>
    <w:rsid w:val="00593696"/>
    <w:rsid w:val="0059482E"/>
    <w:rsid w:val="005A1732"/>
    <w:rsid w:val="005A5D02"/>
    <w:rsid w:val="005B3C09"/>
    <w:rsid w:val="005C48EF"/>
    <w:rsid w:val="005C7837"/>
    <w:rsid w:val="005D465A"/>
    <w:rsid w:val="005E2704"/>
    <w:rsid w:val="005E28D2"/>
    <w:rsid w:val="005E379B"/>
    <w:rsid w:val="005F1561"/>
    <w:rsid w:val="005F2A0E"/>
    <w:rsid w:val="005F305F"/>
    <w:rsid w:val="005F5542"/>
    <w:rsid w:val="005F6242"/>
    <w:rsid w:val="00604055"/>
    <w:rsid w:val="006040A6"/>
    <w:rsid w:val="006042D7"/>
    <w:rsid w:val="00611058"/>
    <w:rsid w:val="00611E32"/>
    <w:rsid w:val="006256A4"/>
    <w:rsid w:val="006301A6"/>
    <w:rsid w:val="0063714E"/>
    <w:rsid w:val="0064771C"/>
    <w:rsid w:val="006504EC"/>
    <w:rsid w:val="00651436"/>
    <w:rsid w:val="006702C8"/>
    <w:rsid w:val="0067127B"/>
    <w:rsid w:val="00674FD2"/>
    <w:rsid w:val="006801FB"/>
    <w:rsid w:val="00684F94"/>
    <w:rsid w:val="00690656"/>
    <w:rsid w:val="006A1AA5"/>
    <w:rsid w:val="006A38D7"/>
    <w:rsid w:val="006B4E33"/>
    <w:rsid w:val="006B7D6D"/>
    <w:rsid w:val="006C54B9"/>
    <w:rsid w:val="006C5808"/>
    <w:rsid w:val="006D4D7A"/>
    <w:rsid w:val="006E3680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707FF"/>
    <w:rsid w:val="00773B10"/>
    <w:rsid w:val="00785CC8"/>
    <w:rsid w:val="007901C2"/>
    <w:rsid w:val="00796D82"/>
    <w:rsid w:val="007B6054"/>
    <w:rsid w:val="007B7581"/>
    <w:rsid w:val="007C5E58"/>
    <w:rsid w:val="008025F7"/>
    <w:rsid w:val="0080525B"/>
    <w:rsid w:val="00813412"/>
    <w:rsid w:val="008219CE"/>
    <w:rsid w:val="00822DD7"/>
    <w:rsid w:val="008331AE"/>
    <w:rsid w:val="00840494"/>
    <w:rsid w:val="00842FE9"/>
    <w:rsid w:val="008462E1"/>
    <w:rsid w:val="0085402D"/>
    <w:rsid w:val="00854DA2"/>
    <w:rsid w:val="00873B93"/>
    <w:rsid w:val="00873C96"/>
    <w:rsid w:val="00876E60"/>
    <w:rsid w:val="008774FF"/>
    <w:rsid w:val="00881493"/>
    <w:rsid w:val="00884D18"/>
    <w:rsid w:val="008A2BF5"/>
    <w:rsid w:val="008B39C1"/>
    <w:rsid w:val="008C14B9"/>
    <w:rsid w:val="008C150E"/>
    <w:rsid w:val="008C7E3D"/>
    <w:rsid w:val="008D0386"/>
    <w:rsid w:val="008D0C54"/>
    <w:rsid w:val="008D2C51"/>
    <w:rsid w:val="00900DB4"/>
    <w:rsid w:val="00911EE4"/>
    <w:rsid w:val="00913119"/>
    <w:rsid w:val="00914224"/>
    <w:rsid w:val="00915027"/>
    <w:rsid w:val="00921220"/>
    <w:rsid w:val="00921288"/>
    <w:rsid w:val="009250A6"/>
    <w:rsid w:val="00926001"/>
    <w:rsid w:val="00940FD8"/>
    <w:rsid w:val="00947525"/>
    <w:rsid w:val="00954B0B"/>
    <w:rsid w:val="00964714"/>
    <w:rsid w:val="00967779"/>
    <w:rsid w:val="009770EF"/>
    <w:rsid w:val="009844E1"/>
    <w:rsid w:val="00987027"/>
    <w:rsid w:val="009908C2"/>
    <w:rsid w:val="00992CF4"/>
    <w:rsid w:val="009A3DAB"/>
    <w:rsid w:val="009A47D4"/>
    <w:rsid w:val="009B3F8C"/>
    <w:rsid w:val="009C1E5E"/>
    <w:rsid w:val="009C674F"/>
    <w:rsid w:val="009D2CE7"/>
    <w:rsid w:val="009F0736"/>
    <w:rsid w:val="009F6353"/>
    <w:rsid w:val="009F69C8"/>
    <w:rsid w:val="00A017C1"/>
    <w:rsid w:val="00A01E01"/>
    <w:rsid w:val="00A02812"/>
    <w:rsid w:val="00A0293C"/>
    <w:rsid w:val="00A07910"/>
    <w:rsid w:val="00A335C3"/>
    <w:rsid w:val="00A34C3E"/>
    <w:rsid w:val="00A42704"/>
    <w:rsid w:val="00A42AAA"/>
    <w:rsid w:val="00A4787A"/>
    <w:rsid w:val="00A50169"/>
    <w:rsid w:val="00A50D44"/>
    <w:rsid w:val="00A60180"/>
    <w:rsid w:val="00A60F49"/>
    <w:rsid w:val="00A626F3"/>
    <w:rsid w:val="00A70D4E"/>
    <w:rsid w:val="00AA55D4"/>
    <w:rsid w:val="00AB6A61"/>
    <w:rsid w:val="00AC5AFC"/>
    <w:rsid w:val="00AD3572"/>
    <w:rsid w:val="00AF2777"/>
    <w:rsid w:val="00B11989"/>
    <w:rsid w:val="00B253FB"/>
    <w:rsid w:val="00B36B0D"/>
    <w:rsid w:val="00B40185"/>
    <w:rsid w:val="00B45B53"/>
    <w:rsid w:val="00B547B1"/>
    <w:rsid w:val="00B644F2"/>
    <w:rsid w:val="00B70D67"/>
    <w:rsid w:val="00B83F00"/>
    <w:rsid w:val="00B868F8"/>
    <w:rsid w:val="00B914F3"/>
    <w:rsid w:val="00B9674B"/>
    <w:rsid w:val="00BA6305"/>
    <w:rsid w:val="00BA6686"/>
    <w:rsid w:val="00BC0EED"/>
    <w:rsid w:val="00BC5F20"/>
    <w:rsid w:val="00BE2042"/>
    <w:rsid w:val="00BE3EDA"/>
    <w:rsid w:val="00BF06EE"/>
    <w:rsid w:val="00BF3273"/>
    <w:rsid w:val="00BF6227"/>
    <w:rsid w:val="00BF6683"/>
    <w:rsid w:val="00BF6AFE"/>
    <w:rsid w:val="00C02569"/>
    <w:rsid w:val="00C15EEF"/>
    <w:rsid w:val="00C24620"/>
    <w:rsid w:val="00C50817"/>
    <w:rsid w:val="00C57663"/>
    <w:rsid w:val="00C63F27"/>
    <w:rsid w:val="00C67A8F"/>
    <w:rsid w:val="00C71BFD"/>
    <w:rsid w:val="00C87B7B"/>
    <w:rsid w:val="00C921DE"/>
    <w:rsid w:val="00C9467C"/>
    <w:rsid w:val="00CA1ABC"/>
    <w:rsid w:val="00CB5D18"/>
    <w:rsid w:val="00CB7533"/>
    <w:rsid w:val="00CC5715"/>
    <w:rsid w:val="00CE0ADB"/>
    <w:rsid w:val="00CF1F21"/>
    <w:rsid w:val="00CF39CB"/>
    <w:rsid w:val="00D0007A"/>
    <w:rsid w:val="00D10352"/>
    <w:rsid w:val="00D103A6"/>
    <w:rsid w:val="00D30C55"/>
    <w:rsid w:val="00D30D50"/>
    <w:rsid w:val="00D408A2"/>
    <w:rsid w:val="00D41D52"/>
    <w:rsid w:val="00D452A3"/>
    <w:rsid w:val="00D534FB"/>
    <w:rsid w:val="00D53E1E"/>
    <w:rsid w:val="00D55A51"/>
    <w:rsid w:val="00D61AFC"/>
    <w:rsid w:val="00D645EE"/>
    <w:rsid w:val="00D91FCD"/>
    <w:rsid w:val="00D94F81"/>
    <w:rsid w:val="00D96453"/>
    <w:rsid w:val="00DA4136"/>
    <w:rsid w:val="00DC102A"/>
    <w:rsid w:val="00DC39DC"/>
    <w:rsid w:val="00DC3D62"/>
    <w:rsid w:val="00DD1680"/>
    <w:rsid w:val="00DD17E2"/>
    <w:rsid w:val="00DD5A10"/>
    <w:rsid w:val="00DE0734"/>
    <w:rsid w:val="00DE3D7F"/>
    <w:rsid w:val="00DF337E"/>
    <w:rsid w:val="00E026B1"/>
    <w:rsid w:val="00E27332"/>
    <w:rsid w:val="00E51066"/>
    <w:rsid w:val="00E5181A"/>
    <w:rsid w:val="00E535BC"/>
    <w:rsid w:val="00E55341"/>
    <w:rsid w:val="00E9021E"/>
    <w:rsid w:val="00E90B3C"/>
    <w:rsid w:val="00E955A0"/>
    <w:rsid w:val="00EB1D2E"/>
    <w:rsid w:val="00EC2F9D"/>
    <w:rsid w:val="00EC43D6"/>
    <w:rsid w:val="00ED1599"/>
    <w:rsid w:val="00ED5E73"/>
    <w:rsid w:val="00EE25D1"/>
    <w:rsid w:val="00EF17BE"/>
    <w:rsid w:val="00EF485B"/>
    <w:rsid w:val="00EF7B0D"/>
    <w:rsid w:val="00F027AF"/>
    <w:rsid w:val="00F07A5D"/>
    <w:rsid w:val="00F1020F"/>
    <w:rsid w:val="00F11AB2"/>
    <w:rsid w:val="00F27F80"/>
    <w:rsid w:val="00F35B7A"/>
    <w:rsid w:val="00F366F0"/>
    <w:rsid w:val="00F42FF6"/>
    <w:rsid w:val="00F56A71"/>
    <w:rsid w:val="00F673A8"/>
    <w:rsid w:val="00F809B6"/>
    <w:rsid w:val="00F81CC1"/>
    <w:rsid w:val="00F95ECD"/>
    <w:rsid w:val="00F97CF1"/>
    <w:rsid w:val="00FA46F3"/>
    <w:rsid w:val="00FC6247"/>
    <w:rsid w:val="00FE534F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439144"/>
  <w15:docId w15:val="{4BB1C7F2-D40B-40CE-80CC-86230608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customStyle="1" w:styleId="ConsTitle">
    <w:name w:val="ConsTitle"/>
    <w:rsid w:val="00BF06E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</w:rPr>
  </w:style>
  <w:style w:type="paragraph" w:styleId="ab">
    <w:name w:val="Plain Text"/>
    <w:basedOn w:val="a"/>
    <w:link w:val="ac"/>
    <w:rsid w:val="002C305C"/>
    <w:rPr>
      <w:rFonts w:ascii="Courier New" w:hAnsi="Courier New" w:cs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2C305C"/>
    <w:rPr>
      <w:rFonts w:ascii="Courier New" w:hAnsi="Courier New" w:cs="Courier New"/>
      <w:i/>
      <w:iCs/>
    </w:rPr>
  </w:style>
  <w:style w:type="character" w:styleId="ad">
    <w:name w:val="Emphasis"/>
    <w:basedOn w:val="a0"/>
    <w:qFormat/>
    <w:rsid w:val="00BA6686"/>
    <w:rPr>
      <w:i/>
      <w:iCs/>
    </w:rPr>
  </w:style>
  <w:style w:type="paragraph" w:styleId="ae">
    <w:name w:val="List Paragraph"/>
    <w:basedOn w:val="a"/>
    <w:uiPriority w:val="34"/>
    <w:qFormat/>
    <w:rsid w:val="00BA6686"/>
    <w:pPr>
      <w:ind w:left="720"/>
      <w:contextualSpacing/>
    </w:pPr>
    <w:rPr>
      <w:sz w:val="24"/>
    </w:rPr>
  </w:style>
  <w:style w:type="paragraph" w:styleId="af">
    <w:name w:val="Title"/>
    <w:basedOn w:val="a"/>
    <w:next w:val="a"/>
    <w:link w:val="af0"/>
    <w:qFormat/>
    <w:rsid w:val="00BF32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BF3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Без интервала1"/>
    <w:uiPriority w:val="99"/>
    <w:qFormat/>
    <w:rsid w:val="00122A9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1">
    <w:name w:val="Основной текст_"/>
    <w:link w:val="4"/>
    <w:rsid w:val="001D09C5"/>
    <w:rPr>
      <w:spacing w:val="1"/>
      <w:shd w:val="clear" w:color="auto" w:fill="FFFFFF"/>
    </w:rPr>
  </w:style>
  <w:style w:type="paragraph" w:customStyle="1" w:styleId="4">
    <w:name w:val="Основной текст4"/>
    <w:basedOn w:val="a"/>
    <w:link w:val="af1"/>
    <w:rsid w:val="001D09C5"/>
    <w:pPr>
      <w:widowControl w:val="0"/>
      <w:shd w:val="clear" w:color="auto" w:fill="FFFFFF"/>
      <w:spacing w:before="300" w:after="300" w:line="322" w:lineRule="exact"/>
      <w:ind w:hanging="540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7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96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66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31926EB979DA3EC37AB0DB32A05A400F3E0A3CE6DEC7DB44A5732A4A267C32155B7D6B1851337G1i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8277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consultantplus://offline/ref=C04DFB2B01532798EE6A9014ECB8DAFE7509D8E42DCF29A67566A35261V636K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Y</cp:lastModifiedBy>
  <cp:revision>15</cp:revision>
  <cp:lastPrinted>2024-12-25T07:12:00Z</cp:lastPrinted>
  <dcterms:created xsi:type="dcterms:W3CDTF">2024-12-25T05:43:00Z</dcterms:created>
  <dcterms:modified xsi:type="dcterms:W3CDTF">2024-12-28T05:02:00Z</dcterms:modified>
</cp:coreProperties>
</file>