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902AF" w:rsidRDefault="00572242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1A6767" w:rsidRPr="004902AF" w:rsidRDefault="001A6767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AF" w:rsidRPr="004902AF" w:rsidRDefault="00F35E33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44748F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</w:t>
      </w:r>
      <w:r w:rsidR="004902AF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4568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572242" w:rsidRPr="005B1345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572242" w:rsidRPr="00572242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02" w:rsidRDefault="005D7E10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 w:rsidR="00F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E10" w:rsidRDefault="00F12E0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 от 17.02.2023г.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административного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 недвижимого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имущества,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proofErr w:type="gramEnd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арендуемого субъектами малого и среднего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предпринимательства, находящегося в </w:t>
      </w: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муниципального</w:t>
      </w:r>
      <w:r w:rsidR="005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</w:p>
    <w:p w:rsidR="00572242" w:rsidRPr="005D7E10" w:rsidRDefault="00572242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«Ивановское сельское поселение»</w:t>
      </w:r>
    </w:p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Pr="000A51FF" w:rsidRDefault="00572242" w:rsidP="0057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0A51F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Pr="000A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Федеральными законами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EF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</w:t>
      </w:r>
      <w:proofErr w:type="gramEnd"/>
      <w:r w:rsidR="00EF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 Федеральным законом 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24.07.2007 № 209-ФЗ «О развитии малого и среднего предпринимат</w:t>
      </w:r>
      <w:r w:rsidR="00F1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ельства в Российской Федерации»</w:t>
      </w:r>
      <w:r w:rsidRPr="000A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>и в целях приведения нормативного правового акта Администрации Ивановского сельского поселения в соответствие с законодательством Российской Федерации</w:t>
      </w:r>
      <w:r w:rsidR="00F12E02">
        <w:rPr>
          <w:rFonts w:ascii="Times New Roman" w:hAnsi="Times New Roman" w:cs="Times New Roman"/>
          <w:sz w:val="24"/>
          <w:szCs w:val="24"/>
        </w:rPr>
        <w:t>,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 xml:space="preserve"> Администрация Ивановского сельского поселения</w:t>
      </w:r>
    </w:p>
    <w:p w:rsidR="00D4402D" w:rsidRDefault="00D4402D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58A" w:rsidRPr="00CC058A" w:rsidRDefault="005B1345" w:rsidP="004902A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ED639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Адми</w:t>
      </w:r>
      <w:r w:rsidR="00CC058A">
        <w:rPr>
          <w:rFonts w:ascii="Times New Roman" w:eastAsia="Calibri" w:hAnsi="Times New Roman" w:cs="Times New Roman"/>
          <w:sz w:val="24"/>
          <w:szCs w:val="24"/>
        </w:rPr>
        <w:t>нистрации Ивановского сельского</w:t>
      </w:r>
    </w:p>
    <w:p w:rsidR="004902AF" w:rsidRDefault="005B1345" w:rsidP="00CC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поселения  от </w:t>
      </w:r>
      <w:r w:rsidRPr="005B1345">
        <w:rPr>
          <w:rFonts w:ascii="Times New Roman" w:hAnsi="Times New Roman" w:cs="Times New Roman"/>
          <w:sz w:val="24"/>
          <w:szCs w:val="24"/>
        </w:rPr>
        <w:t>17.02.2023</w:t>
      </w:r>
      <w:r w:rsidRPr="005B134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5B13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4568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572242" w:rsidRPr="000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 в муниципальной собственности муниципального образования «Ивановское сельское поселение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572242"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39C" w:rsidRDefault="00ED639C" w:rsidP="004902A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2.9.2 регламента изложить в следующей редакции:</w:t>
      </w:r>
    </w:p>
    <w:p w:rsidR="00ED639C" w:rsidRDefault="00080738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ED63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 w:rsidR="00ED639C" w:rsidRPr="00ED639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ED639C" w:rsidRPr="00ED63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июля 1998 года N 135-ФЗ "Об оценочной деятельности в Российской Федерации"  При этом такое преимущественное право может быть реализовано при условии, что:</w:t>
      </w:r>
      <w:proofErr w:type="gramEnd"/>
    </w:p>
    <w:p w:rsidR="00ED639C" w:rsidRPr="00ED639C" w:rsidRDefault="00ED639C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арендуемое недвижимое имущество не включено в утвержденный перечень муниципального имущества, предназначенного для передачи во владение и (или) в </w:t>
      </w:r>
      <w:r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</w:t>
      </w:r>
      <w:proofErr w:type="gramEnd"/>
    </w:p>
    <w:p w:rsidR="00ED639C" w:rsidRPr="00ED639C" w:rsidRDefault="00080738" w:rsidP="00ED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арендуемое движимое имущество включено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и на день подачи заявления такое имущество находится в их временном владении и пользовании или временном пользовании непрерывно в течение одного</w:t>
      </w:r>
      <w:proofErr w:type="gramEnd"/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более в соответствии с договором или договорами аренды такого имущества;</w:t>
      </w:r>
    </w:p>
    <w:p w:rsidR="00080738" w:rsidRDefault="00080738" w:rsidP="0008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имущества, а в случае, предусмотренн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Федеральным законом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день подачи субъектом малого или среднего предпринимательства заявления;</w:t>
      </w:r>
    </w:p>
    <w:p w:rsidR="00ED639C" w:rsidRPr="00080738" w:rsidRDefault="00080738" w:rsidP="0008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639C" w:rsidRPr="00ED639C">
        <w:rPr>
          <w:rFonts w:ascii="Times New Roman" w:eastAsia="Times New Roman" w:hAnsi="Times New Roman" w:cs="Times New Roman"/>
          <w:color w:val="00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058A" w:rsidRPr="00CC058A" w:rsidRDefault="0003422F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hAnsi="Times New Roman" w:cs="Times New Roman"/>
          <w:sz w:val="24"/>
          <w:szCs w:val="24"/>
        </w:rPr>
        <w:t>Опубликовать настоящее постановление, размест</w:t>
      </w:r>
      <w:r w:rsidR="00CC058A">
        <w:rPr>
          <w:rFonts w:ascii="Times New Roman" w:hAnsi="Times New Roman" w:cs="Times New Roman"/>
          <w:sz w:val="24"/>
          <w:szCs w:val="24"/>
        </w:rPr>
        <w:t>ить на  информационных  стендах</w:t>
      </w:r>
    </w:p>
    <w:p w:rsidR="0003422F" w:rsidRPr="0003422F" w:rsidRDefault="0003422F" w:rsidP="00CC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hAnsi="Times New Roman" w:cs="Times New Roman"/>
          <w:sz w:val="24"/>
          <w:szCs w:val="24"/>
        </w:rPr>
        <w:t>Ивановского сельского поселения и на официальном сайте Администрации Ивановского сельского поселения в сети Интернет (</w:t>
      </w:r>
      <w:hyperlink r:id="rId6" w:history="1">
        <w:r w:rsidRPr="0003422F">
          <w:rPr>
            <w:rStyle w:val="a5"/>
            <w:rFonts w:ascii="Times New Roman" w:hAnsi="Times New Roman" w:cs="Times New Roman"/>
            <w:sz w:val="24"/>
            <w:szCs w:val="24"/>
          </w:rPr>
          <w:t>https://ivanovskoe-sp.ru/</w:t>
        </w:r>
      </w:hyperlink>
      <w:r w:rsidRPr="0003422F">
        <w:rPr>
          <w:rFonts w:ascii="Times New Roman" w:hAnsi="Times New Roman" w:cs="Times New Roman"/>
          <w:sz w:val="24"/>
          <w:szCs w:val="24"/>
        </w:rPr>
        <w:t>).</w:t>
      </w:r>
    </w:p>
    <w:p w:rsidR="00572242" w:rsidRPr="0003422F" w:rsidRDefault="00572242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</w:t>
      </w:r>
      <w:r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силу со дня его </w:t>
      </w:r>
      <w:r w:rsidR="0003422F"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опубликования</w:t>
      </w:r>
      <w:r w:rsidRPr="00034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72242" w:rsidRPr="0003422F" w:rsidRDefault="00572242" w:rsidP="0057224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EF4568" w:rsidRDefault="00EF4568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F4568" w:rsidRPr="005B1345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                                                           </w:t>
      </w:r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gramStart"/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Удалой</w:t>
      </w:r>
      <w:proofErr w:type="gramEnd"/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Pr="0033768C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470675" w:rsidRPr="0033768C" w:rsidRDefault="00470675">
      <w:pPr>
        <w:rPr>
          <w:color w:val="000000" w:themeColor="text1"/>
        </w:rPr>
      </w:pPr>
      <w:bookmarkStart w:id="0" w:name="P34"/>
      <w:bookmarkEnd w:id="0"/>
    </w:p>
    <w:sectPr w:rsidR="00470675" w:rsidRPr="0033768C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35A05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4748F"/>
    <w:rsid w:val="00470675"/>
    <w:rsid w:val="00474B0A"/>
    <w:rsid w:val="004902AF"/>
    <w:rsid w:val="004931CE"/>
    <w:rsid w:val="004B4B1A"/>
    <w:rsid w:val="004D15A0"/>
    <w:rsid w:val="00501967"/>
    <w:rsid w:val="00527EE8"/>
    <w:rsid w:val="00545324"/>
    <w:rsid w:val="00572242"/>
    <w:rsid w:val="005B1345"/>
    <w:rsid w:val="005B7BB2"/>
    <w:rsid w:val="005D7E10"/>
    <w:rsid w:val="00614556"/>
    <w:rsid w:val="00617EF5"/>
    <w:rsid w:val="00622B02"/>
    <w:rsid w:val="006A11C1"/>
    <w:rsid w:val="007418EA"/>
    <w:rsid w:val="0076781D"/>
    <w:rsid w:val="0077415F"/>
    <w:rsid w:val="007D116D"/>
    <w:rsid w:val="00822A98"/>
    <w:rsid w:val="008657A7"/>
    <w:rsid w:val="008864A9"/>
    <w:rsid w:val="008B64D0"/>
    <w:rsid w:val="008D012F"/>
    <w:rsid w:val="00900D42"/>
    <w:rsid w:val="00922EA9"/>
    <w:rsid w:val="009728B4"/>
    <w:rsid w:val="009973C1"/>
    <w:rsid w:val="009C365A"/>
    <w:rsid w:val="009D0095"/>
    <w:rsid w:val="009F3259"/>
    <w:rsid w:val="00A2580F"/>
    <w:rsid w:val="00A3375B"/>
    <w:rsid w:val="00A73950"/>
    <w:rsid w:val="00A840D2"/>
    <w:rsid w:val="00B15843"/>
    <w:rsid w:val="00C048B7"/>
    <w:rsid w:val="00C140F9"/>
    <w:rsid w:val="00C36691"/>
    <w:rsid w:val="00C739B1"/>
    <w:rsid w:val="00CB0B42"/>
    <w:rsid w:val="00CC058A"/>
    <w:rsid w:val="00D028CC"/>
    <w:rsid w:val="00D4402D"/>
    <w:rsid w:val="00D50A37"/>
    <w:rsid w:val="00D55131"/>
    <w:rsid w:val="00D8553D"/>
    <w:rsid w:val="00DE7B7F"/>
    <w:rsid w:val="00ED639C"/>
    <w:rsid w:val="00EF4568"/>
    <w:rsid w:val="00F12E02"/>
    <w:rsid w:val="00F30246"/>
    <w:rsid w:val="00F35E33"/>
    <w:rsid w:val="00F562BB"/>
    <w:rsid w:val="00F5786C"/>
    <w:rsid w:val="00FB05B5"/>
    <w:rsid w:val="00FB1BC2"/>
    <w:rsid w:val="00FB2DD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skoe-sp.ru/" TargetMode="External"/><Relationship Id="rId5" Type="http://schemas.openxmlformats.org/officeDocument/2006/relationships/hyperlink" Target="https://www.consultant.ru/document/cons_doc_LAW_46978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8</cp:revision>
  <cp:lastPrinted>2024-09-26T12:22:00Z</cp:lastPrinted>
  <dcterms:created xsi:type="dcterms:W3CDTF">2024-09-11T08:57:00Z</dcterms:created>
  <dcterms:modified xsi:type="dcterms:W3CDTF">2024-09-26T12:23:00Z</dcterms:modified>
</cp:coreProperties>
</file>