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3A" w:rsidRPr="0003103E" w:rsidRDefault="00B06B3A" w:rsidP="00B06B3A">
      <w:pPr>
        <w:jc w:val="center"/>
        <w:rPr>
          <w:color w:val="auto"/>
          <w:sz w:val="28"/>
          <w:szCs w:val="28"/>
        </w:rPr>
      </w:pPr>
      <w:bookmarkStart w:id="0" w:name="_GoBack"/>
      <w:bookmarkEnd w:id="0"/>
      <w:r w:rsidRPr="0003103E">
        <w:rPr>
          <w:color w:val="auto"/>
          <w:sz w:val="28"/>
          <w:szCs w:val="28"/>
        </w:rPr>
        <w:t>Российская Федерация</w:t>
      </w:r>
    </w:p>
    <w:p w:rsidR="00B06B3A" w:rsidRPr="0003103E" w:rsidRDefault="00B06B3A" w:rsidP="00B06B3A">
      <w:pPr>
        <w:jc w:val="center"/>
        <w:rPr>
          <w:color w:val="auto"/>
          <w:sz w:val="28"/>
          <w:szCs w:val="28"/>
        </w:rPr>
      </w:pPr>
      <w:r w:rsidRPr="0003103E">
        <w:rPr>
          <w:color w:val="auto"/>
          <w:sz w:val="28"/>
          <w:szCs w:val="28"/>
        </w:rPr>
        <w:t>Администрация Ивановского сельского поселения</w:t>
      </w:r>
    </w:p>
    <w:p w:rsidR="00B06B3A" w:rsidRPr="0003103E" w:rsidRDefault="00B06B3A" w:rsidP="00B06B3A">
      <w:pPr>
        <w:jc w:val="center"/>
        <w:rPr>
          <w:color w:val="auto"/>
          <w:sz w:val="28"/>
          <w:szCs w:val="28"/>
        </w:rPr>
      </w:pPr>
      <w:r w:rsidRPr="0003103E">
        <w:rPr>
          <w:color w:val="auto"/>
          <w:sz w:val="28"/>
          <w:szCs w:val="28"/>
        </w:rPr>
        <w:t>Ростовской области</w:t>
      </w:r>
    </w:p>
    <w:p w:rsidR="00B06B3A" w:rsidRPr="0003103E" w:rsidRDefault="00B06B3A" w:rsidP="00B06B3A">
      <w:pPr>
        <w:jc w:val="center"/>
        <w:rPr>
          <w:color w:val="auto"/>
          <w:sz w:val="28"/>
          <w:szCs w:val="28"/>
        </w:rPr>
      </w:pPr>
      <w:r w:rsidRPr="0003103E">
        <w:rPr>
          <w:color w:val="auto"/>
          <w:sz w:val="28"/>
          <w:szCs w:val="28"/>
        </w:rPr>
        <w:t>Сальского района</w:t>
      </w:r>
    </w:p>
    <w:p w:rsidR="00B06B3A" w:rsidRPr="0003103E" w:rsidRDefault="009A2F71" w:rsidP="00B06B3A">
      <w:pPr>
        <w:jc w:val="center"/>
        <w:rPr>
          <w:b/>
          <w:color w:val="auto"/>
          <w:sz w:val="40"/>
          <w:szCs w:val="20"/>
        </w:rPr>
      </w:pPr>
      <w:r>
        <w:rPr>
          <w:b/>
          <w:noProof/>
          <w:color w:val="auto"/>
          <w:sz w:val="26"/>
          <w:szCs w:val="20"/>
        </w:rPr>
        <w:pict>
          <v:line id="_x0000_s1050" style="position:absolute;left:0;text-align:left;z-index:251665920" from="-8.95pt,-.3pt" to="480.8pt,-.3pt" strokeweight="1pt"/>
        </w:pict>
      </w:r>
    </w:p>
    <w:p w:rsidR="00B06B3A" w:rsidRPr="0003103E" w:rsidRDefault="00B06B3A" w:rsidP="00B06B3A">
      <w:pPr>
        <w:keepNext/>
        <w:overflowPunct w:val="0"/>
        <w:autoSpaceDE w:val="0"/>
        <w:autoSpaceDN w:val="0"/>
        <w:adjustRightInd w:val="0"/>
        <w:spacing w:after="260"/>
        <w:jc w:val="center"/>
        <w:textAlignment w:val="baseline"/>
        <w:outlineLvl w:val="0"/>
        <w:rPr>
          <w:b/>
          <w:color w:val="auto"/>
          <w:sz w:val="36"/>
          <w:szCs w:val="20"/>
        </w:rPr>
      </w:pPr>
      <w:r w:rsidRPr="0003103E">
        <w:rPr>
          <w:b/>
          <w:color w:val="auto"/>
          <w:sz w:val="36"/>
          <w:szCs w:val="20"/>
        </w:rPr>
        <w:t>ПОСТАНОВЛЕНИЕ</w:t>
      </w:r>
      <w:r w:rsidR="009A0CA0" w:rsidRPr="0003103E">
        <w:rPr>
          <w:b/>
          <w:color w:val="auto"/>
          <w:sz w:val="36"/>
          <w:szCs w:val="20"/>
        </w:rPr>
        <w:t xml:space="preserve"> </w:t>
      </w:r>
    </w:p>
    <w:p w:rsidR="00B06B3A" w:rsidRPr="0003103E" w:rsidRDefault="00B52E21" w:rsidP="00B06B3A">
      <w:pPr>
        <w:spacing w:after="260"/>
        <w:jc w:val="center"/>
        <w:rPr>
          <w:color w:val="auto"/>
          <w:sz w:val="28"/>
          <w:szCs w:val="28"/>
        </w:rPr>
      </w:pPr>
      <w:r w:rsidRPr="009C09D1">
        <w:rPr>
          <w:color w:val="auto"/>
          <w:sz w:val="28"/>
          <w:szCs w:val="28"/>
        </w:rPr>
        <w:t xml:space="preserve"> </w:t>
      </w:r>
      <w:r w:rsidR="00945421">
        <w:rPr>
          <w:color w:val="auto"/>
          <w:sz w:val="28"/>
          <w:szCs w:val="28"/>
        </w:rPr>
        <w:t xml:space="preserve"> </w:t>
      </w:r>
      <w:r w:rsidRPr="009C09D1">
        <w:rPr>
          <w:color w:val="auto"/>
          <w:sz w:val="28"/>
          <w:szCs w:val="28"/>
        </w:rPr>
        <w:t xml:space="preserve"> </w:t>
      </w:r>
      <w:r w:rsidR="003474FC">
        <w:rPr>
          <w:color w:val="auto"/>
          <w:sz w:val="28"/>
          <w:szCs w:val="28"/>
        </w:rPr>
        <w:t>13</w:t>
      </w:r>
      <w:r w:rsidR="00945421">
        <w:rPr>
          <w:color w:val="auto"/>
          <w:sz w:val="28"/>
          <w:szCs w:val="28"/>
        </w:rPr>
        <w:t>.</w:t>
      </w:r>
      <w:r w:rsidRPr="00B52E21">
        <w:rPr>
          <w:color w:val="auto"/>
          <w:sz w:val="28"/>
          <w:szCs w:val="28"/>
        </w:rPr>
        <w:t>12</w:t>
      </w:r>
      <w:r w:rsidR="00B06B3A" w:rsidRPr="0003103E">
        <w:rPr>
          <w:color w:val="auto"/>
          <w:sz w:val="28"/>
          <w:szCs w:val="28"/>
        </w:rPr>
        <w:t>.202</w:t>
      </w:r>
      <w:r w:rsidR="009C09D1">
        <w:rPr>
          <w:color w:val="auto"/>
          <w:sz w:val="28"/>
          <w:szCs w:val="28"/>
        </w:rPr>
        <w:t>1</w:t>
      </w:r>
      <w:r w:rsidR="00B06B3A" w:rsidRPr="0003103E">
        <w:rPr>
          <w:color w:val="auto"/>
          <w:sz w:val="28"/>
          <w:szCs w:val="28"/>
        </w:rPr>
        <w:t xml:space="preserve">                                                                  </w:t>
      </w:r>
      <w:r w:rsidR="00C74658">
        <w:rPr>
          <w:color w:val="auto"/>
          <w:sz w:val="28"/>
          <w:szCs w:val="28"/>
        </w:rPr>
        <w:t xml:space="preserve">                    </w:t>
      </w:r>
      <w:r w:rsidR="00B06B3A" w:rsidRPr="0003103E">
        <w:rPr>
          <w:color w:val="auto"/>
          <w:sz w:val="28"/>
          <w:szCs w:val="28"/>
        </w:rPr>
        <w:t xml:space="preserve"> №</w:t>
      </w:r>
      <w:r w:rsidR="00945421">
        <w:rPr>
          <w:color w:val="auto"/>
          <w:sz w:val="28"/>
          <w:szCs w:val="28"/>
        </w:rPr>
        <w:t xml:space="preserve"> </w:t>
      </w:r>
      <w:r w:rsidR="003474FC">
        <w:rPr>
          <w:color w:val="auto"/>
          <w:sz w:val="28"/>
          <w:szCs w:val="28"/>
        </w:rPr>
        <w:t>87</w:t>
      </w:r>
      <w:r w:rsidRPr="00B52E21">
        <w:rPr>
          <w:color w:val="auto"/>
          <w:sz w:val="28"/>
          <w:szCs w:val="28"/>
        </w:rPr>
        <w:t xml:space="preserve"> </w:t>
      </w:r>
      <w:r w:rsidR="00B06B3A" w:rsidRPr="0003103E">
        <w:rPr>
          <w:color w:val="auto"/>
          <w:sz w:val="28"/>
          <w:szCs w:val="28"/>
        </w:rPr>
        <w:t xml:space="preserve"> </w:t>
      </w:r>
    </w:p>
    <w:p w:rsidR="00B06B3A" w:rsidRPr="0003103E" w:rsidRDefault="00B06B3A" w:rsidP="00B06B3A">
      <w:pPr>
        <w:spacing w:after="260"/>
        <w:jc w:val="center"/>
        <w:rPr>
          <w:color w:val="auto"/>
          <w:sz w:val="28"/>
          <w:szCs w:val="28"/>
        </w:rPr>
      </w:pPr>
      <w:proofErr w:type="gramStart"/>
      <w:r w:rsidRPr="0003103E">
        <w:rPr>
          <w:color w:val="auto"/>
          <w:sz w:val="28"/>
          <w:szCs w:val="28"/>
        </w:rPr>
        <w:t>с</w:t>
      </w:r>
      <w:proofErr w:type="gramEnd"/>
      <w:r w:rsidRPr="0003103E">
        <w:rPr>
          <w:color w:val="auto"/>
          <w:sz w:val="28"/>
          <w:szCs w:val="28"/>
        </w:rPr>
        <w:t>. Ивановка</w:t>
      </w: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B06B3A" w:rsidP="00B52E21">
      <w:pPr>
        <w:ind w:right="3683"/>
        <w:jc w:val="both"/>
        <w:rPr>
          <w:bCs/>
          <w:sz w:val="28"/>
          <w:szCs w:val="28"/>
          <w:lang w:eastAsia="zh-CN"/>
        </w:rPr>
      </w:pPr>
      <w:r w:rsidRPr="0003103E">
        <w:rPr>
          <w:bCs/>
          <w:sz w:val="28"/>
          <w:szCs w:val="28"/>
          <w:lang w:eastAsia="zh-CN"/>
        </w:rPr>
        <w:t>«</w:t>
      </w:r>
      <w:r w:rsidR="00787226" w:rsidRPr="00845768">
        <w:rPr>
          <w:color w:val="auto"/>
          <w:sz w:val="28"/>
          <w:szCs w:val="28"/>
        </w:rPr>
        <w:t>Выдача справки о месте захоронения  умершего</w:t>
      </w:r>
      <w:r w:rsidRPr="0003103E">
        <w:rPr>
          <w:bCs/>
          <w:sz w:val="28"/>
          <w:szCs w:val="28"/>
          <w:lang w:eastAsia="zh-CN"/>
        </w:rPr>
        <w:t>»</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787226">
        <w:rPr>
          <w:color w:val="000000"/>
          <w:sz w:val="28"/>
          <w:szCs w:val="28"/>
          <w:lang w:eastAsia="zh-CN"/>
        </w:rPr>
        <w:t xml:space="preserve"> а также </w:t>
      </w:r>
      <w:r w:rsidR="00787226" w:rsidRPr="00B52E21">
        <w:rPr>
          <w:color w:val="000000"/>
          <w:sz w:val="28"/>
          <w:szCs w:val="28"/>
          <w:lang w:eastAsia="zh-CN"/>
        </w:rPr>
        <w:t xml:space="preserve">Федеральным законом от </w:t>
      </w:r>
      <w:r w:rsidR="00787226">
        <w:rPr>
          <w:color w:val="000000"/>
          <w:sz w:val="28"/>
          <w:szCs w:val="28"/>
          <w:lang w:eastAsia="zh-CN"/>
        </w:rPr>
        <w:t>12</w:t>
      </w:r>
      <w:r w:rsidR="00787226" w:rsidRPr="00B52E21">
        <w:rPr>
          <w:color w:val="000000"/>
          <w:sz w:val="28"/>
          <w:szCs w:val="28"/>
          <w:lang w:eastAsia="zh-CN"/>
        </w:rPr>
        <w:t>.</w:t>
      </w:r>
      <w:r w:rsidR="00787226">
        <w:rPr>
          <w:color w:val="000000"/>
          <w:sz w:val="28"/>
          <w:szCs w:val="28"/>
          <w:lang w:eastAsia="zh-CN"/>
        </w:rPr>
        <w:t>01</w:t>
      </w:r>
      <w:r w:rsidR="00787226" w:rsidRPr="00B52E21">
        <w:rPr>
          <w:color w:val="000000"/>
          <w:sz w:val="28"/>
          <w:szCs w:val="28"/>
          <w:lang w:eastAsia="zh-CN"/>
        </w:rPr>
        <w:t>.</w:t>
      </w:r>
      <w:r w:rsidR="00787226">
        <w:rPr>
          <w:color w:val="000000"/>
          <w:sz w:val="28"/>
          <w:szCs w:val="28"/>
          <w:lang w:eastAsia="zh-CN"/>
        </w:rPr>
        <w:t>1996</w:t>
      </w:r>
      <w:r w:rsidR="00787226" w:rsidRPr="00B52E21">
        <w:rPr>
          <w:color w:val="000000"/>
          <w:sz w:val="28"/>
          <w:szCs w:val="28"/>
          <w:lang w:eastAsia="zh-CN"/>
        </w:rPr>
        <w:t xml:space="preserve"> № </w:t>
      </w:r>
      <w:r w:rsidR="00787226">
        <w:rPr>
          <w:color w:val="000000"/>
          <w:sz w:val="28"/>
          <w:szCs w:val="28"/>
          <w:lang w:eastAsia="zh-CN"/>
        </w:rPr>
        <w:t>8</w:t>
      </w:r>
      <w:r w:rsidR="00787226" w:rsidRPr="00B52E21">
        <w:rPr>
          <w:color w:val="000000"/>
          <w:sz w:val="28"/>
          <w:szCs w:val="28"/>
          <w:lang w:eastAsia="zh-CN"/>
        </w:rPr>
        <w:t>-ФЗ “</w:t>
      </w:r>
      <w:r w:rsidR="00787226">
        <w:rPr>
          <w:color w:val="000000"/>
          <w:sz w:val="28"/>
          <w:szCs w:val="28"/>
          <w:lang w:eastAsia="zh-CN"/>
        </w:rPr>
        <w:t>О погребении и похоронном деле</w:t>
      </w:r>
      <w:r w:rsidR="00787226" w:rsidRPr="00B52E21">
        <w:rPr>
          <w:color w:val="000000"/>
          <w:sz w:val="28"/>
          <w:szCs w:val="28"/>
          <w:lang w:eastAsia="zh-CN"/>
        </w:rPr>
        <w:t>”</w:t>
      </w:r>
      <w:r w:rsidR="00787226">
        <w:rPr>
          <w:color w:val="000000"/>
          <w:sz w:val="28"/>
          <w:szCs w:val="28"/>
          <w:lang w:eastAsia="zh-CN"/>
        </w:rPr>
        <w:t>,</w:t>
      </w:r>
      <w:r w:rsidRPr="00B52E21">
        <w:t xml:space="preserve"> </w:t>
      </w:r>
      <w:r w:rsidRPr="00B52E21">
        <w:rPr>
          <w:color w:val="000000"/>
          <w:sz w:val="28"/>
          <w:szCs w:val="28"/>
          <w:lang w:eastAsia="zh-CN"/>
        </w:rPr>
        <w:t xml:space="preserve">Уставом </w:t>
      </w:r>
      <w:r>
        <w:rPr>
          <w:color w:val="000000"/>
          <w:sz w:val="28"/>
          <w:szCs w:val="28"/>
          <w:lang w:eastAsia="zh-CN"/>
        </w:rPr>
        <w:t>Ивано</w:t>
      </w:r>
      <w:r w:rsidRPr="00B52E21">
        <w:rPr>
          <w:color w:val="000000"/>
          <w:sz w:val="28"/>
          <w:szCs w:val="28"/>
          <w:lang w:eastAsia="zh-CN"/>
        </w:rPr>
        <w:t xml:space="preserve">вского сельского поселения, </w:t>
      </w:r>
      <w:r>
        <w:rPr>
          <w:color w:val="000000"/>
          <w:sz w:val="28"/>
          <w:szCs w:val="28"/>
          <w:lang w:eastAsia="zh-CN"/>
        </w:rPr>
        <w:t>А</w:t>
      </w:r>
      <w:r w:rsidRPr="00B52E21">
        <w:rPr>
          <w:color w:val="000000"/>
          <w:sz w:val="28"/>
          <w:szCs w:val="28"/>
          <w:lang w:eastAsia="zh-CN"/>
        </w:rPr>
        <w:t xml:space="preserve">дминистрация </w:t>
      </w:r>
      <w:r>
        <w:rPr>
          <w:color w:val="000000"/>
          <w:sz w:val="28"/>
          <w:szCs w:val="28"/>
          <w:lang w:eastAsia="zh-CN"/>
        </w:rPr>
        <w:t>Ивано</w:t>
      </w:r>
      <w:r w:rsidRPr="00B52E21">
        <w:rPr>
          <w:color w:val="000000"/>
          <w:sz w:val="28"/>
          <w:szCs w:val="28"/>
          <w:lang w:eastAsia="zh-CN"/>
        </w:rPr>
        <w:t>вского сельского поселения</w:t>
      </w:r>
      <w:r w:rsidR="00104BD3" w:rsidRPr="0003103E">
        <w:rPr>
          <w:color w:val="auto"/>
          <w:sz w:val="28"/>
          <w:szCs w:val="28"/>
        </w:rPr>
        <w:t xml:space="preserve">, </w:t>
      </w:r>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104BD3" w:rsidRPr="0003103E" w:rsidRDefault="00104BD3" w:rsidP="00787226">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787226" w:rsidRPr="0003103E">
        <w:rPr>
          <w:bCs/>
          <w:sz w:val="28"/>
          <w:szCs w:val="28"/>
          <w:lang w:eastAsia="zh-CN"/>
        </w:rPr>
        <w:t>«</w:t>
      </w:r>
      <w:r w:rsidR="00787226" w:rsidRPr="00845768">
        <w:rPr>
          <w:color w:val="auto"/>
          <w:sz w:val="28"/>
          <w:szCs w:val="28"/>
        </w:rPr>
        <w:t>Выдача справки о месте захоронения  умершего</w:t>
      </w:r>
      <w:r w:rsidR="00787226" w:rsidRPr="0003103E">
        <w:rPr>
          <w:bCs/>
          <w:sz w:val="28"/>
          <w:szCs w:val="28"/>
          <w:lang w:eastAsia="zh-CN"/>
        </w:rPr>
        <w:t>»</w:t>
      </w:r>
      <w:r w:rsidR="00114C95" w:rsidRPr="0003103E">
        <w:rPr>
          <w:sz w:val="28"/>
          <w:szCs w:val="28"/>
          <w:lang w:eastAsia="zh-CN"/>
        </w:rPr>
        <w:t xml:space="preserve">,  </w:t>
      </w:r>
      <w:r w:rsidRPr="0003103E">
        <w:rPr>
          <w:sz w:val="28"/>
          <w:szCs w:val="28"/>
        </w:rPr>
        <w:t>(</w:t>
      </w:r>
      <w:proofErr w:type="gramStart"/>
      <w:r w:rsidRPr="0003103E">
        <w:rPr>
          <w:sz w:val="28"/>
          <w:szCs w:val="28"/>
        </w:rPr>
        <w:t>согласно приложений</w:t>
      </w:r>
      <w:proofErr w:type="gramEnd"/>
      <w:r w:rsidRPr="0003103E">
        <w:rPr>
          <w:sz w:val="28"/>
          <w:szCs w:val="28"/>
        </w:rPr>
        <w:t xml:space="preserve"> к настоящему регламенту)</w:t>
      </w:r>
      <w:r w:rsidR="00B52E21">
        <w:rPr>
          <w:sz w:val="28"/>
          <w:szCs w:val="28"/>
        </w:rPr>
        <w:t>.</w:t>
      </w:r>
    </w:p>
    <w:p w:rsidR="00CD6C5D" w:rsidRPr="0003103E" w:rsidRDefault="00104BD3" w:rsidP="009A0CA0">
      <w:pPr>
        <w:pStyle w:val="a8"/>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Pr="0003103E">
        <w:rPr>
          <w:color w:val="000000"/>
          <w:sz w:val="28"/>
          <w:szCs w:val="28"/>
          <w:lang w:eastAsia="zh-CN"/>
        </w:rPr>
        <w:t>Иван</w:t>
      </w:r>
      <w:r w:rsidR="00114C95" w:rsidRPr="0003103E">
        <w:rPr>
          <w:color w:val="000000"/>
          <w:sz w:val="28"/>
          <w:szCs w:val="28"/>
          <w:lang w:eastAsia="zh-CN"/>
        </w:rPr>
        <w:t xml:space="preserve">овского сельского поселения </w:t>
      </w:r>
      <w:r w:rsidR="00114C95" w:rsidRPr="0003103E">
        <w:rPr>
          <w:color w:val="0000FF"/>
          <w:sz w:val="28"/>
          <w:szCs w:val="28"/>
          <w:u w:val="single"/>
          <w:lang w:eastAsia="zh-CN"/>
        </w:rPr>
        <w:t>http://</w:t>
      </w:r>
      <w:proofErr w:type="spellStart"/>
      <w:r w:rsidRPr="0003103E">
        <w:rPr>
          <w:color w:val="0000FF"/>
          <w:sz w:val="28"/>
          <w:szCs w:val="28"/>
          <w:u w:val="single"/>
          <w:lang w:val="en-US" w:eastAsia="zh-CN"/>
        </w:rPr>
        <w:t>ivan</w:t>
      </w:r>
      <w:proofErr w:type="spellEnd"/>
      <w:r w:rsidR="00114C95" w:rsidRPr="0003103E">
        <w:rPr>
          <w:color w:val="0000FF"/>
          <w:sz w:val="28"/>
          <w:szCs w:val="28"/>
          <w:u w:val="single"/>
          <w:lang w:eastAsia="zh-CN"/>
        </w:rPr>
        <w:t xml:space="preserve">ovskoe-sp.ru/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proofErr w:type="gramStart"/>
      <w:r w:rsidR="00114C95" w:rsidRPr="0003103E">
        <w:rPr>
          <w:sz w:val="28"/>
          <w:szCs w:val="28"/>
          <w:lang w:eastAsia="zh-CN"/>
        </w:rPr>
        <w:t>Контроль за</w:t>
      </w:r>
      <w:proofErr w:type="gramEnd"/>
      <w:r w:rsidR="00114C95" w:rsidRPr="0003103E">
        <w:rPr>
          <w:sz w:val="28"/>
          <w:szCs w:val="28"/>
          <w:lang w:eastAsia="zh-CN"/>
        </w:rPr>
        <w:t xml:space="preserve"> исполнением настоящего постановления оставляю за собой.</w:t>
      </w:r>
    </w:p>
    <w:p w:rsidR="00114C95" w:rsidRPr="0003103E" w:rsidRDefault="00114C95" w:rsidP="009A0CA0">
      <w:pPr>
        <w:suppressAutoHyphens/>
        <w:ind w:right="-55" w:firstLine="567"/>
        <w:jc w:val="both"/>
      </w:pPr>
    </w:p>
    <w:p w:rsidR="00CD6C5D" w:rsidRPr="0003103E" w:rsidRDefault="00114C95">
      <w:pPr>
        <w:tabs>
          <w:tab w:val="left" w:pos="7655"/>
        </w:tabs>
        <w:suppressAutoHyphens/>
        <w:rPr>
          <w:sz w:val="28"/>
          <w:szCs w:val="20"/>
          <w:lang w:eastAsia="zh-CN"/>
        </w:rPr>
      </w:pPr>
      <w:r w:rsidRPr="0003103E">
        <w:rPr>
          <w:sz w:val="28"/>
          <w:szCs w:val="20"/>
          <w:lang w:eastAsia="zh-CN"/>
        </w:rPr>
        <w:t>Глава Администрации</w:t>
      </w:r>
    </w:p>
    <w:p w:rsidR="00CD6C5D" w:rsidRPr="0003103E" w:rsidRDefault="007D4EF5">
      <w:pPr>
        <w:tabs>
          <w:tab w:val="left" w:pos="7655"/>
        </w:tabs>
        <w:suppressAutoHyphens/>
      </w:pPr>
      <w:r w:rsidRPr="0003103E">
        <w:rPr>
          <w:sz w:val="28"/>
          <w:szCs w:val="20"/>
          <w:lang w:eastAsia="zh-CN"/>
        </w:rPr>
        <w:t>Иван</w:t>
      </w:r>
      <w:r w:rsidR="00114C95" w:rsidRPr="0003103E">
        <w:rPr>
          <w:sz w:val="28"/>
          <w:szCs w:val="20"/>
          <w:lang w:eastAsia="zh-CN"/>
        </w:rPr>
        <w:t xml:space="preserve">овского сельского поселения                                           </w:t>
      </w:r>
      <w:r w:rsidRPr="0003103E">
        <w:rPr>
          <w:sz w:val="28"/>
          <w:szCs w:val="20"/>
          <w:lang w:eastAsia="zh-CN"/>
        </w:rPr>
        <w:t>О.В.</w:t>
      </w:r>
      <w:r w:rsidR="00430160">
        <w:rPr>
          <w:sz w:val="28"/>
          <w:szCs w:val="20"/>
          <w:lang w:eastAsia="zh-CN"/>
        </w:rPr>
        <w:t xml:space="preserve"> </w:t>
      </w:r>
      <w:proofErr w:type="spellStart"/>
      <w:r w:rsidRPr="0003103E">
        <w:rPr>
          <w:sz w:val="28"/>
          <w:szCs w:val="20"/>
          <w:lang w:eastAsia="zh-CN"/>
        </w:rPr>
        <w:t>Безниско</w:t>
      </w:r>
      <w:proofErr w:type="spellEnd"/>
      <w:r w:rsidR="00114C95" w:rsidRPr="0003103E">
        <w:rPr>
          <w:sz w:val="28"/>
          <w:szCs w:val="20"/>
          <w:lang w:eastAsia="zh-CN"/>
        </w:rPr>
        <w:t xml:space="preserve">            </w:t>
      </w:r>
      <w:r w:rsidRPr="0003103E">
        <w:rPr>
          <w:sz w:val="28"/>
          <w:szCs w:val="20"/>
          <w:lang w:eastAsia="zh-CN"/>
        </w:rPr>
        <w:t xml:space="preserve"> </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787226" w:rsidRDefault="00787226">
      <w:pPr>
        <w:suppressAutoHyphens/>
        <w:ind w:left="6096" w:hanging="6096"/>
        <w:jc w:val="right"/>
        <w:rPr>
          <w:sz w:val="28"/>
          <w:szCs w:val="20"/>
          <w:lang w:eastAsia="zh-CN"/>
        </w:rPr>
      </w:pPr>
    </w:p>
    <w:p w:rsidR="00787226" w:rsidRDefault="00787226">
      <w:pPr>
        <w:suppressAutoHyphens/>
        <w:ind w:left="6096" w:hanging="6096"/>
        <w:jc w:val="right"/>
        <w:rPr>
          <w:sz w:val="28"/>
          <w:szCs w:val="20"/>
          <w:lang w:eastAsia="zh-CN"/>
        </w:rPr>
      </w:pPr>
    </w:p>
    <w:p w:rsidR="00787226" w:rsidRDefault="00787226">
      <w:pPr>
        <w:suppressAutoHyphens/>
        <w:ind w:left="6096" w:hanging="6096"/>
        <w:jc w:val="right"/>
        <w:rPr>
          <w:sz w:val="28"/>
          <w:szCs w:val="20"/>
          <w:lang w:eastAsia="zh-CN"/>
        </w:rPr>
      </w:pPr>
    </w:p>
    <w:p w:rsidR="00787226" w:rsidRDefault="00787226">
      <w:pPr>
        <w:suppressAutoHyphens/>
        <w:ind w:left="6096" w:hanging="6096"/>
        <w:jc w:val="right"/>
        <w:rPr>
          <w:sz w:val="28"/>
          <w:szCs w:val="20"/>
          <w:lang w:eastAsia="zh-CN"/>
        </w:rPr>
      </w:pPr>
    </w:p>
    <w:p w:rsidR="00787226" w:rsidRDefault="00787226">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proofErr w:type="gramStart"/>
      <w:r w:rsidR="007D4EF5" w:rsidRPr="0003103E">
        <w:rPr>
          <w:sz w:val="28"/>
          <w:szCs w:val="20"/>
          <w:lang w:eastAsia="zh-CN"/>
        </w:rPr>
        <w:t>Иван</w:t>
      </w:r>
      <w:r w:rsidRPr="0003103E">
        <w:rPr>
          <w:sz w:val="28"/>
          <w:szCs w:val="20"/>
          <w:lang w:eastAsia="zh-CN"/>
        </w:rPr>
        <w:t>овского</w:t>
      </w:r>
      <w:proofErr w:type="gramEnd"/>
      <w:r w:rsidRPr="0003103E">
        <w:rPr>
          <w:sz w:val="28"/>
          <w:szCs w:val="20"/>
          <w:lang w:eastAsia="zh-CN"/>
        </w:rPr>
        <w:t xml:space="preserve">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114C95" w:rsidRPr="0003103E">
        <w:rPr>
          <w:bCs/>
          <w:sz w:val="28"/>
          <w:szCs w:val="28"/>
        </w:rPr>
        <w:t xml:space="preserve"> </w:t>
      </w:r>
      <w:r>
        <w:rPr>
          <w:bCs/>
          <w:sz w:val="28"/>
          <w:szCs w:val="28"/>
        </w:rPr>
        <w:t xml:space="preserve"> </w:t>
      </w:r>
      <w:r w:rsidR="003474FC">
        <w:rPr>
          <w:bCs/>
          <w:sz w:val="28"/>
          <w:szCs w:val="28"/>
        </w:rPr>
        <w:t>13</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945421">
        <w:rPr>
          <w:bCs/>
          <w:sz w:val="28"/>
          <w:szCs w:val="28"/>
        </w:rPr>
        <w:t xml:space="preserve"> </w:t>
      </w:r>
      <w:r w:rsidR="003474FC">
        <w:rPr>
          <w:bCs/>
          <w:sz w:val="28"/>
          <w:szCs w:val="28"/>
        </w:rPr>
        <w:t>87</w:t>
      </w:r>
      <w:r>
        <w:rPr>
          <w:bCs/>
          <w:sz w:val="28"/>
          <w:szCs w:val="28"/>
        </w:rPr>
        <w:t xml:space="preserve"> </w:t>
      </w:r>
      <w:r w:rsidR="00114C95" w:rsidRPr="0003103E">
        <w:rPr>
          <w:bCs/>
          <w:sz w:val="28"/>
          <w:szCs w:val="28"/>
        </w:rPr>
        <w:t xml:space="preserve"> </w:t>
      </w:r>
      <w:r w:rsidR="009D560C" w:rsidRPr="0003103E">
        <w:rPr>
          <w:bCs/>
          <w:sz w:val="28"/>
          <w:szCs w:val="28"/>
        </w:rPr>
        <w:t xml:space="preserve"> </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CD6C5D" w:rsidRPr="00DD1398" w:rsidRDefault="00114C95" w:rsidP="00DD1398">
      <w:pPr>
        <w:pStyle w:val="a8"/>
        <w:ind w:firstLine="0"/>
        <w:rPr>
          <w:b/>
          <w:bCs/>
          <w:sz w:val="28"/>
        </w:rPr>
      </w:pPr>
      <w:r w:rsidRPr="0003103E">
        <w:rPr>
          <w:b/>
          <w:bCs/>
          <w:sz w:val="28"/>
        </w:rPr>
        <w:t>предо</w:t>
      </w:r>
      <w:r w:rsidR="00787226">
        <w:rPr>
          <w:b/>
          <w:bCs/>
          <w:sz w:val="28"/>
        </w:rPr>
        <w:t xml:space="preserve">ставления муниципальной услуги </w:t>
      </w:r>
      <w:r w:rsidR="00787226" w:rsidRPr="00787226">
        <w:rPr>
          <w:b/>
          <w:bCs/>
          <w:sz w:val="28"/>
        </w:rPr>
        <w:t>«Выдача справк</w:t>
      </w:r>
      <w:r w:rsidR="00787226">
        <w:rPr>
          <w:b/>
          <w:bCs/>
          <w:sz w:val="28"/>
        </w:rPr>
        <w:t>и о месте захоронения  умершего</w:t>
      </w:r>
      <w:r w:rsidR="00430160">
        <w:rPr>
          <w:b/>
          <w:bCs/>
          <w:sz w:val="28"/>
        </w:rPr>
        <w:t>»</w:t>
      </w:r>
      <w:r w:rsidR="00787226">
        <w:rPr>
          <w:b/>
          <w:bCs/>
          <w:sz w:val="28"/>
        </w:rPr>
        <w:t>.</w:t>
      </w: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1.1. Административный регламент предо</w:t>
      </w:r>
      <w:r w:rsidR="00787226">
        <w:rPr>
          <w:sz w:val="28"/>
        </w:rPr>
        <w:t xml:space="preserve">ставления муниципальной услуги </w:t>
      </w:r>
      <w:r w:rsidR="00787226" w:rsidRPr="00787226">
        <w:rPr>
          <w:sz w:val="28"/>
        </w:rPr>
        <w:t>«Выдача справк</w:t>
      </w:r>
      <w:r w:rsidR="00787226">
        <w:rPr>
          <w:sz w:val="28"/>
        </w:rPr>
        <w:t>и о месте захоронения  умершего</w:t>
      </w:r>
      <w:r w:rsidRPr="0003103E">
        <w:rPr>
          <w:sz w:val="28"/>
        </w:rPr>
        <w:t>» (далее – Административный регламент) разработан в целях повышения качества и доступности пред</w:t>
      </w:r>
      <w:r w:rsidR="00787226">
        <w:rPr>
          <w:sz w:val="28"/>
        </w:rPr>
        <w:t xml:space="preserve">оставления муниципальной услуги </w:t>
      </w:r>
      <w:r w:rsidRPr="0003103E">
        <w:rPr>
          <w:sz w:val="28"/>
        </w:rPr>
        <w:t>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7D4EF5" w:rsidRPr="0003103E">
        <w:rPr>
          <w:sz w:val="28"/>
        </w:rPr>
        <w:t>Иван</w:t>
      </w:r>
      <w:r w:rsidRPr="0003103E">
        <w:rPr>
          <w:sz w:val="28"/>
        </w:rPr>
        <w:t xml:space="preserve">овского сельского поселения: </w:t>
      </w:r>
      <w:r w:rsidRPr="0003103E">
        <w:rPr>
          <w:sz w:val="28"/>
          <w:szCs w:val="28"/>
          <w:lang w:eastAsia="zh-CN"/>
        </w:rPr>
        <w:t>347</w:t>
      </w:r>
      <w:r w:rsidR="009B1A2A" w:rsidRPr="0003103E">
        <w:rPr>
          <w:sz w:val="28"/>
          <w:szCs w:val="28"/>
          <w:lang w:eastAsia="zh-CN"/>
        </w:rPr>
        <w:t>613</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proofErr w:type="gramStart"/>
      <w:r w:rsidR="009B1A2A" w:rsidRPr="0003103E">
        <w:rPr>
          <w:sz w:val="28"/>
          <w:szCs w:val="28"/>
          <w:lang w:eastAsia="zh-CN"/>
        </w:rPr>
        <w:t>с</w:t>
      </w:r>
      <w:proofErr w:type="gramEnd"/>
      <w:r w:rsidR="009B1A2A" w:rsidRPr="0003103E">
        <w:rPr>
          <w:sz w:val="28"/>
          <w:szCs w:val="28"/>
          <w:lang w:eastAsia="zh-CN"/>
        </w:rPr>
        <w:t xml:space="preserve">. </w:t>
      </w:r>
      <w:proofErr w:type="gramStart"/>
      <w:r w:rsidR="009B1A2A" w:rsidRPr="0003103E">
        <w:rPr>
          <w:sz w:val="28"/>
          <w:szCs w:val="28"/>
          <w:lang w:eastAsia="zh-CN"/>
        </w:rPr>
        <w:t>Ивановка</w:t>
      </w:r>
      <w:proofErr w:type="gramEnd"/>
      <w:r w:rsidRPr="0003103E">
        <w:rPr>
          <w:sz w:val="28"/>
          <w:szCs w:val="28"/>
          <w:lang w:eastAsia="zh-CN"/>
        </w:rPr>
        <w:t xml:space="preserve">, ул. </w:t>
      </w:r>
      <w:r w:rsidR="009B1A2A" w:rsidRPr="0003103E">
        <w:rPr>
          <w:sz w:val="28"/>
          <w:szCs w:val="28"/>
          <w:lang w:eastAsia="zh-CN"/>
        </w:rPr>
        <w:t>Ленина</w:t>
      </w:r>
      <w:r w:rsidRPr="0003103E">
        <w:rPr>
          <w:sz w:val="28"/>
          <w:szCs w:val="28"/>
          <w:lang w:eastAsia="zh-CN"/>
        </w:rPr>
        <w:t xml:space="preserve">, </w:t>
      </w:r>
      <w:r w:rsidR="009B1A2A" w:rsidRPr="0003103E">
        <w:rPr>
          <w:sz w:val="28"/>
          <w:szCs w:val="28"/>
          <w:lang w:eastAsia="zh-CN"/>
        </w:rPr>
        <w:t>63</w:t>
      </w:r>
    </w:p>
    <w:p w:rsidR="00CD6C5D" w:rsidRPr="0003103E" w:rsidRDefault="00114C95">
      <w:pPr>
        <w:pStyle w:val="a8"/>
      </w:pP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9B1A2A" w:rsidRPr="0003103E">
        <w:rPr>
          <w:sz w:val="28"/>
          <w:szCs w:val="28"/>
          <w:lang w:eastAsia="zh-CN"/>
        </w:rPr>
        <w:t>4</w:t>
      </w:r>
      <w:r w:rsidRPr="0003103E">
        <w:rPr>
          <w:sz w:val="28"/>
          <w:szCs w:val="28"/>
          <w:lang w:eastAsia="zh-CN"/>
        </w:rPr>
        <w:t>4-</w:t>
      </w:r>
      <w:r w:rsidR="009B1A2A" w:rsidRPr="0003103E">
        <w:rPr>
          <w:sz w:val="28"/>
          <w:szCs w:val="28"/>
          <w:lang w:eastAsia="zh-CN"/>
        </w:rPr>
        <w:t>2</w:t>
      </w:r>
      <w:r w:rsidRPr="0003103E">
        <w:rPr>
          <w:sz w:val="28"/>
          <w:szCs w:val="28"/>
          <w:lang w:eastAsia="zh-CN"/>
        </w:rPr>
        <w:t>-</w:t>
      </w:r>
      <w:r w:rsidR="009B1A2A" w:rsidRPr="0003103E">
        <w:rPr>
          <w:sz w:val="28"/>
          <w:szCs w:val="28"/>
          <w:lang w:eastAsia="zh-CN"/>
        </w:rPr>
        <w:t>74</w:t>
      </w:r>
    </w:p>
    <w:p w:rsidR="00CD6C5D" w:rsidRPr="0003103E" w:rsidRDefault="00114C95">
      <w:pPr>
        <w:suppressAutoHyphens/>
        <w:ind w:firstLine="567"/>
        <w:jc w:val="both"/>
      </w:pPr>
      <w:r w:rsidRPr="0003103E">
        <w:rPr>
          <w:sz w:val="28"/>
          <w:szCs w:val="28"/>
          <w:lang w:eastAsia="zh-CN"/>
        </w:rPr>
        <w:lastRenderedPageBreak/>
        <w:t xml:space="preserve">Прием заявителей осуществляется в соответствии с графиком, устанавливаемым с учетом графика (режима) работы Администрации </w:t>
      </w:r>
      <w:r w:rsidR="009B1A2A" w:rsidRPr="0003103E">
        <w:rPr>
          <w:sz w:val="28"/>
          <w:szCs w:val="28"/>
          <w:lang w:eastAsia="zh-CN"/>
        </w:rPr>
        <w:t>Иван</w:t>
      </w:r>
      <w:r w:rsidRPr="0003103E">
        <w:rPr>
          <w:sz w:val="28"/>
          <w:szCs w:val="28"/>
          <w:lang w:eastAsia="zh-CN"/>
        </w:rPr>
        <w:t xml:space="preserve">овского сельского поселения, согласно правилам внутреннего трудового распорядка в Администрации </w:t>
      </w:r>
      <w:r w:rsidR="009B1A2A" w:rsidRPr="0003103E">
        <w:rPr>
          <w:sz w:val="28"/>
          <w:szCs w:val="28"/>
          <w:lang w:eastAsia="zh-CN"/>
        </w:rPr>
        <w:t>Иван</w:t>
      </w:r>
      <w:r w:rsidRPr="0003103E">
        <w:rPr>
          <w:sz w:val="28"/>
          <w:szCs w:val="28"/>
          <w:lang w:eastAsia="zh-CN"/>
        </w:rPr>
        <w:t>овского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w:t>
            </w:r>
            <w:proofErr w:type="gramStart"/>
            <w:r w:rsidRPr="0003103E">
              <w:rPr>
                <w:rFonts w:eastAsia="Tahoma"/>
                <w:color w:val="000000"/>
                <w:sz w:val="28"/>
                <w:szCs w:val="28"/>
                <w:lang w:eastAsia="zh-CN"/>
              </w:rPr>
              <w:t>ч</w:t>
            </w:r>
            <w:proofErr w:type="gramEnd"/>
            <w:r w:rsidRPr="0003103E">
              <w:rPr>
                <w:rFonts w:eastAsia="Tahoma"/>
                <w:color w:val="000000"/>
                <w:sz w:val="28"/>
                <w:szCs w:val="28"/>
                <w:lang w:eastAsia="zh-CN"/>
              </w:rPr>
              <w:t>.)</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Pr="0003103E">
        <w:rPr>
          <w:color w:val="0000FF"/>
          <w:sz w:val="28"/>
          <w:szCs w:val="28"/>
          <w:u w:val="single"/>
          <w:lang w:eastAsia="zh-CN"/>
        </w:rPr>
        <w:t>http://</w:t>
      </w:r>
      <w:proofErr w:type="spellStart"/>
      <w:r w:rsidR="009B1A2A" w:rsidRPr="0003103E">
        <w:rPr>
          <w:color w:val="0000FF"/>
          <w:sz w:val="28"/>
          <w:szCs w:val="28"/>
          <w:u w:val="single"/>
          <w:lang w:val="en-US" w:eastAsia="zh-CN"/>
        </w:rPr>
        <w:t>ivan</w:t>
      </w:r>
      <w:proofErr w:type="spellEnd"/>
      <w:r w:rsidRPr="0003103E">
        <w:rPr>
          <w:color w:val="0000FF"/>
          <w:sz w:val="28"/>
          <w:szCs w:val="28"/>
          <w:u w:val="single"/>
          <w:lang w:eastAsia="zh-CN"/>
        </w:rPr>
        <w:t xml:space="preserve">ovskoe-sp.ru/   </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proofErr w:type="gramStart"/>
      <w:r w:rsidR="00374F8B">
        <w:rPr>
          <w:sz w:val="28"/>
        </w:rPr>
        <w:t>,</w:t>
      </w:r>
      <w:proofErr w:type="gramEnd"/>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w:t>
      </w:r>
      <w:r w:rsidRPr="0003103E">
        <w:rPr>
          <w:sz w:val="28"/>
        </w:rPr>
        <w:lastRenderedPageBreak/>
        <w:t>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 xml:space="preserve">Должностное лицо администрации не вправе осуществлять </w:t>
      </w:r>
      <w:r w:rsidRPr="0003103E">
        <w:rPr>
          <w:sz w:val="28"/>
        </w:rPr>
        <w:lastRenderedPageBreak/>
        <w:t>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 xml:space="preserve">2.1. Наименование муниципальной услуги – </w:t>
      </w:r>
      <w:r w:rsidR="00F60D68" w:rsidRPr="00787226">
        <w:rPr>
          <w:sz w:val="28"/>
        </w:rPr>
        <w:t>Выдача справк</w:t>
      </w:r>
      <w:r w:rsidR="00F60D68">
        <w:rPr>
          <w:sz w:val="28"/>
        </w:rPr>
        <w:t>и о месте захоронения  умершего</w:t>
      </w:r>
      <w:r w:rsidR="00DD1398">
        <w:rPr>
          <w:sz w:val="28"/>
        </w:rPr>
        <w:t>.</w:t>
      </w:r>
      <w:r w:rsidR="00DD1398" w:rsidRPr="0003103E">
        <w:rPr>
          <w:sz w:val="28"/>
        </w:rPr>
        <w:t xml:space="preserve"> </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9B1A2A"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При предоставлении муниципальной услуги Администрация при оказании муниципальной услуги взаимодействует в рамках межведомственного взаимодействия </w:t>
      </w:r>
      <w:proofErr w:type="gramStart"/>
      <w:r w:rsidRPr="00CB21F0">
        <w:rPr>
          <w:color w:val="auto"/>
          <w:sz w:val="28"/>
          <w:szCs w:val="28"/>
        </w:rPr>
        <w:t>с</w:t>
      </w:r>
      <w:proofErr w:type="gramEnd"/>
      <w:r w:rsidRPr="00CB21F0">
        <w:rPr>
          <w:color w:val="auto"/>
          <w:sz w:val="28"/>
          <w:szCs w:val="28"/>
        </w:rPr>
        <w:t>:</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proofErr w:type="gramStart"/>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CB21F0">
        <w:rPr>
          <w:color w:val="auto"/>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4B3A0A" w:rsidP="00CB21F0">
      <w:pPr>
        <w:widowControl w:val="0"/>
        <w:autoSpaceDE w:val="0"/>
        <w:autoSpaceDN w:val="0"/>
        <w:adjustRightInd w:val="0"/>
        <w:ind w:firstLine="720"/>
        <w:jc w:val="both"/>
        <w:rPr>
          <w:color w:val="auto"/>
          <w:sz w:val="28"/>
          <w:szCs w:val="28"/>
        </w:rPr>
      </w:pPr>
      <w:r>
        <w:rPr>
          <w:color w:val="auto"/>
          <w:sz w:val="28"/>
          <w:szCs w:val="28"/>
        </w:rPr>
        <w:t>в</w:t>
      </w:r>
      <w:r w:rsidRPr="004B3A0A">
        <w:rPr>
          <w:color w:val="auto"/>
          <w:sz w:val="28"/>
          <w:szCs w:val="28"/>
        </w:rPr>
        <w:t>ыдача справки о месте захоронения  умершего</w:t>
      </w:r>
      <w:r w:rsidR="00CB21F0" w:rsidRPr="00CB21F0">
        <w:rPr>
          <w:color w:val="auto"/>
          <w:sz w:val="28"/>
          <w:szCs w:val="28"/>
        </w:rPr>
        <w:t>;</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 xml:space="preserve">Интернет" и на Портале </w:t>
      </w:r>
      <w:proofErr w:type="spellStart"/>
      <w:r>
        <w:rPr>
          <w:sz w:val="28"/>
          <w:szCs w:val="28"/>
        </w:rPr>
        <w:t>госуслуг</w:t>
      </w:r>
      <w:proofErr w:type="spellEnd"/>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1025"/>
      <w:r w:rsidRPr="004312EA">
        <w:rPr>
          <w:color w:val="auto"/>
          <w:sz w:val="28"/>
          <w:szCs w:val="28"/>
        </w:rPr>
        <w:t xml:space="preserve">2.6. Исчерпывающий перечень документов, необходимых для </w:t>
      </w:r>
      <w:r w:rsidRPr="004312EA">
        <w:rPr>
          <w:color w:val="auto"/>
          <w:sz w:val="28"/>
          <w:szCs w:val="28"/>
        </w:rPr>
        <w:lastRenderedPageBreak/>
        <w:t>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1"/>
      <w:bookmarkEnd w:id="1"/>
      <w:r w:rsidRPr="00F60D68">
        <w:rPr>
          <w:color w:val="auto"/>
          <w:sz w:val="28"/>
          <w:szCs w:val="28"/>
        </w:rPr>
        <w:t>2.6.1. Документы, подлежащие предоставлению заявителем:</w:t>
      </w:r>
    </w:p>
    <w:bookmarkEnd w:id="2"/>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1. Заявление </w:t>
      </w:r>
      <w:proofErr w:type="gramStart"/>
      <w:r w:rsidRPr="004312EA">
        <w:rPr>
          <w:color w:val="auto"/>
          <w:sz w:val="28"/>
          <w:szCs w:val="28"/>
        </w:rPr>
        <w:t>о</w:t>
      </w:r>
      <w:proofErr w:type="gramEnd"/>
      <w:r w:rsidRPr="004312EA">
        <w:rPr>
          <w:color w:val="auto"/>
          <w:sz w:val="28"/>
          <w:szCs w:val="28"/>
        </w:rPr>
        <w:t xml:space="preserve"> </w:t>
      </w:r>
      <w:proofErr w:type="gramStart"/>
      <w:r w:rsidR="00F60D68" w:rsidRPr="00F60D68">
        <w:rPr>
          <w:color w:val="auto"/>
          <w:sz w:val="28"/>
          <w:szCs w:val="28"/>
        </w:rPr>
        <w:t>Выдача</w:t>
      </w:r>
      <w:proofErr w:type="gramEnd"/>
      <w:r w:rsidR="00F60D68" w:rsidRPr="00F60D68">
        <w:rPr>
          <w:color w:val="auto"/>
          <w:sz w:val="28"/>
          <w:szCs w:val="28"/>
        </w:rPr>
        <w:t xml:space="preserve"> справки о месте захоронения  умершего </w:t>
      </w:r>
      <w:r w:rsidRPr="004312EA">
        <w:rPr>
          <w:color w:val="auto"/>
          <w:sz w:val="28"/>
          <w:szCs w:val="28"/>
        </w:rPr>
        <w:t>(1 экз., оригинал), оформленное согласно приложению N 1 к административному регламенту.</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Удостоверение о захоронении</w:t>
      </w:r>
      <w:r w:rsidR="00C74658">
        <w:rPr>
          <w:color w:val="auto"/>
          <w:sz w:val="28"/>
          <w:szCs w:val="28"/>
        </w:rPr>
        <w:t xml:space="preserve"> (Свидетельство о смерти) </w:t>
      </w:r>
      <w:r w:rsidRPr="004312EA">
        <w:rPr>
          <w:color w:val="auto"/>
          <w:sz w:val="28"/>
          <w:szCs w:val="28"/>
        </w:rPr>
        <w:t xml:space="preserve">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262"/>
      <w:r w:rsidRPr="004312EA">
        <w:rPr>
          <w:color w:val="auto"/>
          <w:sz w:val="28"/>
          <w:szCs w:val="28"/>
        </w:rPr>
        <w:t xml:space="preserve">2.6.2. </w:t>
      </w:r>
      <w:proofErr w:type="gramStart"/>
      <w:r w:rsidRPr="004312EA">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6"/>
      <w:bookmarkEnd w:id="3"/>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5" w:name="sub_1027"/>
      <w:bookmarkEnd w:id="4"/>
      <w:r w:rsidRPr="004312EA">
        <w:rPr>
          <w:color w:val="auto"/>
          <w:sz w:val="28"/>
          <w:szCs w:val="28"/>
        </w:rPr>
        <w:lastRenderedPageBreak/>
        <w:t xml:space="preserve">2.8. </w:t>
      </w:r>
      <w:bookmarkEnd w:id="5"/>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4312EA">
        <w:rPr>
          <w:color w:val="auto"/>
          <w:sz w:val="28"/>
          <w:szCs w:val="28"/>
        </w:rPr>
        <w:t xml:space="preserve"> </w:t>
      </w:r>
      <w:proofErr w:type="gramStart"/>
      <w:r w:rsidRPr="004312EA">
        <w:rPr>
          <w:color w:val="auto"/>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312EA">
        <w:rPr>
          <w:color w:val="auto"/>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4312EA">
        <w:rPr>
          <w:color w:val="auto"/>
          <w:sz w:val="28"/>
          <w:szCs w:val="28"/>
        </w:rPr>
        <w:t xml:space="preserve">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4312EA">
        <w:rPr>
          <w:color w:val="auto"/>
          <w:sz w:val="28"/>
          <w:szCs w:val="28"/>
        </w:rPr>
        <w:t xml:space="preserve"> </w:t>
      </w:r>
      <w:proofErr w:type="gramStart"/>
      <w:r w:rsidRPr="004312EA">
        <w:rPr>
          <w:color w:val="auto"/>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4312EA">
        <w:rPr>
          <w:color w:val="auto"/>
          <w:sz w:val="28"/>
          <w:szCs w:val="28"/>
        </w:rPr>
        <w:t xml:space="preserve"> услуг”,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w:t>
      </w:r>
      <w:r w:rsidRPr="00032000">
        <w:rPr>
          <w:color w:val="auto"/>
          <w:sz w:val="28"/>
          <w:szCs w:val="28"/>
        </w:rPr>
        <w:lastRenderedPageBreak/>
        <w:t>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C74658">
      <w:pPr>
        <w:widowControl w:val="0"/>
        <w:autoSpaceDE w:val="0"/>
        <w:autoSpaceDN w:val="0"/>
        <w:adjustRightInd w:val="0"/>
        <w:ind w:firstLine="720"/>
        <w:jc w:val="both"/>
        <w:rPr>
          <w:color w:val="auto"/>
          <w:sz w:val="28"/>
          <w:szCs w:val="28"/>
        </w:rPr>
      </w:pPr>
      <w:bookmarkStart w:id="7" w:name="sub_1053"/>
      <w:bookmarkEnd w:id="6"/>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C74658" w:rsidP="00401DA1">
      <w:pPr>
        <w:widowControl w:val="0"/>
        <w:autoSpaceDE w:val="0"/>
        <w:autoSpaceDN w:val="0"/>
        <w:adjustRightInd w:val="0"/>
        <w:ind w:firstLine="720"/>
        <w:jc w:val="both"/>
        <w:rPr>
          <w:color w:val="auto"/>
          <w:sz w:val="28"/>
          <w:szCs w:val="28"/>
        </w:rPr>
      </w:pPr>
      <w:r>
        <w:rPr>
          <w:color w:val="auto"/>
          <w:sz w:val="28"/>
          <w:szCs w:val="28"/>
        </w:rPr>
        <w:t>2</w:t>
      </w:r>
      <w:r w:rsidR="00401DA1" w:rsidRPr="00401DA1">
        <w:rPr>
          <w:color w:val="auto"/>
          <w:sz w:val="28"/>
          <w:szCs w:val="28"/>
        </w:rPr>
        <w:t>) предоставления документов в ненадлежащий орган;</w:t>
      </w:r>
    </w:p>
    <w:p w:rsidR="00401DA1" w:rsidRPr="00401DA1" w:rsidRDefault="00C74658" w:rsidP="00401DA1">
      <w:pPr>
        <w:widowControl w:val="0"/>
        <w:autoSpaceDE w:val="0"/>
        <w:autoSpaceDN w:val="0"/>
        <w:adjustRightInd w:val="0"/>
        <w:ind w:firstLine="720"/>
        <w:jc w:val="both"/>
        <w:rPr>
          <w:color w:val="auto"/>
          <w:sz w:val="28"/>
          <w:szCs w:val="28"/>
        </w:rPr>
      </w:pPr>
      <w:r>
        <w:rPr>
          <w:color w:val="auto"/>
          <w:sz w:val="28"/>
          <w:szCs w:val="28"/>
        </w:rPr>
        <w:t>3</w:t>
      </w:r>
      <w:r w:rsidR="00401DA1" w:rsidRPr="00401DA1">
        <w:rPr>
          <w:color w:val="auto"/>
          <w:sz w:val="28"/>
          <w:szCs w:val="28"/>
        </w:rPr>
        <w:t>) обращения за оказанием муниципальной услуги ненадлежащего лица;</w:t>
      </w:r>
    </w:p>
    <w:p w:rsidR="00401DA1" w:rsidRPr="00401DA1" w:rsidRDefault="00C74658" w:rsidP="00401DA1">
      <w:pPr>
        <w:widowControl w:val="0"/>
        <w:autoSpaceDE w:val="0"/>
        <w:autoSpaceDN w:val="0"/>
        <w:adjustRightInd w:val="0"/>
        <w:ind w:firstLine="720"/>
        <w:jc w:val="both"/>
        <w:rPr>
          <w:color w:val="auto"/>
          <w:sz w:val="28"/>
          <w:szCs w:val="28"/>
        </w:rPr>
      </w:pPr>
      <w:r>
        <w:rPr>
          <w:color w:val="auto"/>
          <w:sz w:val="28"/>
          <w:szCs w:val="28"/>
        </w:rPr>
        <w:t>4</w:t>
      </w:r>
      <w:r w:rsidR="00401DA1" w:rsidRPr="00401DA1">
        <w:rPr>
          <w:color w:val="auto"/>
          <w:sz w:val="28"/>
          <w:szCs w:val="28"/>
        </w:rPr>
        <w:t>)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7"/>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9C19C5" w:rsidRPr="0003103E">
        <w:rPr>
          <w:sz w:val="28"/>
        </w:rPr>
        <w:t>Иван</w:t>
      </w:r>
      <w:r w:rsidRPr="0003103E">
        <w:rPr>
          <w:sz w:val="28"/>
        </w:rPr>
        <w:t>овского сельского поселения, МФЦ</w:t>
      </w:r>
    </w:p>
    <w:p w:rsidR="00CD6C5D" w:rsidRPr="0003103E" w:rsidRDefault="00114C95">
      <w:pPr>
        <w:pStyle w:val="a8"/>
      </w:pPr>
      <w:r w:rsidRPr="0003103E">
        <w:rPr>
          <w:sz w:val="28"/>
        </w:rPr>
        <w:t xml:space="preserve">При поступлении в администрацию </w:t>
      </w:r>
      <w:r w:rsidR="009C19C5" w:rsidRPr="0003103E">
        <w:rPr>
          <w:sz w:val="28"/>
        </w:rPr>
        <w:t>Иван</w:t>
      </w:r>
      <w:r w:rsidRPr="0003103E">
        <w:rPr>
          <w:sz w:val="28"/>
        </w:rPr>
        <w:t>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proofErr w:type="gramStart"/>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Pr="0003103E" w:rsidRDefault="00114C95">
      <w:pPr>
        <w:pStyle w:val="a8"/>
      </w:pPr>
      <w:r w:rsidRPr="0003103E">
        <w:rPr>
          <w:sz w:val="28"/>
        </w:rPr>
        <w:t xml:space="preserve">Места предоставления муниципальной услуги должны отвечать </w:t>
      </w:r>
      <w:r w:rsidRPr="0003103E">
        <w:rPr>
          <w:sz w:val="28"/>
        </w:rPr>
        <w:lastRenderedPageBreak/>
        <w:t>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lastRenderedPageBreak/>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9A0CA0" w:rsidRPr="0003103E">
        <w:rPr>
          <w:sz w:val="28"/>
        </w:rPr>
        <w:t>Иван</w:t>
      </w:r>
      <w:r w:rsidRPr="0003103E">
        <w:rPr>
          <w:sz w:val="28"/>
        </w:rPr>
        <w:t xml:space="preserve">овского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lastRenderedPageBreak/>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 xml:space="preserve">3.3.3. Руководитель, ответственный за подготовку проекта решения, в течение 1 рабочего дня </w:t>
      </w:r>
      <w:proofErr w:type="gramStart"/>
      <w:r w:rsidRPr="0003103E">
        <w:rPr>
          <w:sz w:val="28"/>
        </w:rPr>
        <w:t>с даты получения</w:t>
      </w:r>
      <w:proofErr w:type="gramEnd"/>
      <w:r w:rsidRPr="0003103E">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proofErr w:type="gramStart"/>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Pr="0003103E" w:rsidRDefault="00114C95">
      <w:pPr>
        <w:pStyle w:val="a8"/>
      </w:pPr>
      <w:r w:rsidRPr="0003103E">
        <w:rPr>
          <w:sz w:val="28"/>
        </w:rPr>
        <w:t xml:space="preserve">- в случае если один или более из предусмотренных пунктом 2.7 настоящего Административного регламента документов не были представлены </w:t>
      </w:r>
      <w:r w:rsidRPr="0003103E">
        <w:rPr>
          <w:sz w:val="28"/>
        </w:rPr>
        <w:lastRenderedPageBreak/>
        <w:t>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8"/>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03103E">
        <w:rPr>
          <w:sz w:val="28"/>
        </w:rPr>
        <w:t>Роспотребнадзора</w:t>
      </w:r>
      <w:proofErr w:type="spellEnd"/>
      <w:r w:rsidRPr="0003103E">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w:t>
      </w:r>
      <w:r w:rsidRPr="0003103E">
        <w:rPr>
          <w:sz w:val="28"/>
        </w:rPr>
        <w:lastRenderedPageBreak/>
        <w:t xml:space="preserve">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3.4.1. </w:t>
      </w:r>
      <w:proofErr w:type="gramStart"/>
      <w:r w:rsidRPr="0003103E">
        <w:rPr>
          <w:sz w:val="28"/>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9C19C5" w:rsidRPr="0003103E">
        <w:rPr>
          <w:sz w:val="28"/>
        </w:rPr>
        <w:t>Иван</w:t>
      </w:r>
      <w:r w:rsidRPr="0003103E">
        <w:rPr>
          <w:sz w:val="28"/>
        </w:rPr>
        <w:t>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w:t>
      </w:r>
      <w:proofErr w:type="gramStart"/>
      <w:r w:rsidRPr="0003103E">
        <w:rPr>
          <w:sz w:val="28"/>
        </w:rPr>
        <w:t>е</w:t>
      </w:r>
      <w:proofErr w:type="gramEnd"/>
      <w:r w:rsidRPr="0003103E">
        <w:rPr>
          <w:sz w:val="28"/>
        </w:rPr>
        <w:t xml:space="preserve"> отказа, предусмотренное </w:t>
      </w:r>
      <w:r w:rsidRPr="0003103E">
        <w:rPr>
          <w:sz w:val="28"/>
        </w:rPr>
        <w:lastRenderedPageBreak/>
        <w:t>пунктом 2.10 настоящего Административного регламента.</w:t>
      </w:r>
    </w:p>
    <w:p w:rsidR="00CD6C5D" w:rsidRPr="0003103E" w:rsidRDefault="00114C95">
      <w:pPr>
        <w:pStyle w:val="a8"/>
      </w:pPr>
      <w:r w:rsidRPr="0003103E">
        <w:rPr>
          <w:sz w:val="28"/>
        </w:rPr>
        <w:t>В случае</w:t>
      </w:r>
      <w:proofErr w:type="gramStart"/>
      <w:r w:rsidRPr="0003103E">
        <w:rPr>
          <w:sz w:val="28"/>
        </w:rPr>
        <w:t>,</w:t>
      </w:r>
      <w:proofErr w:type="gramEnd"/>
      <w:r w:rsidRPr="0003103E">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 xml:space="preserve">6)осуществляет прием заявки, прилагаемых к ней документов и составляет расписку, которая содержит информацию о дате приема заявки с указанием </w:t>
      </w:r>
      <w:r w:rsidRPr="0003103E">
        <w:rPr>
          <w:sz w:val="28"/>
        </w:rPr>
        <w:lastRenderedPageBreak/>
        <w:t>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 xml:space="preserve">3.6.4. </w:t>
      </w:r>
      <w:proofErr w:type="gramStart"/>
      <w:r w:rsidRPr="0003103E">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03103E">
        <w:rPr>
          <w:sz w:val="28"/>
        </w:rPr>
        <w:t xml:space="preserve">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 xml:space="preserve">3.6.8. Максимальный срок выполнения процедуры – 2 рабочих дня </w:t>
      </w:r>
      <w:proofErr w:type="gramStart"/>
      <w:r w:rsidRPr="0003103E">
        <w:rPr>
          <w:sz w:val="28"/>
        </w:rPr>
        <w:t>с даты поступления</w:t>
      </w:r>
      <w:proofErr w:type="gramEnd"/>
      <w:r w:rsidRPr="0003103E">
        <w:rPr>
          <w:sz w:val="28"/>
        </w:rPr>
        <w:t xml:space="preserve">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 xml:space="preserve">3.6.10. Способом фиксации исполнения административной процедуры </w:t>
      </w:r>
      <w:r w:rsidRPr="0003103E">
        <w:rPr>
          <w:sz w:val="28"/>
        </w:rPr>
        <w:lastRenderedPageBreak/>
        <w:t>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 xml:space="preserve">IV. Формы </w:t>
      </w:r>
      <w:proofErr w:type="gramStart"/>
      <w:r w:rsidRPr="0003103E">
        <w:rPr>
          <w:b/>
          <w:bCs/>
          <w:sz w:val="28"/>
        </w:rPr>
        <w:t>контроля за</w:t>
      </w:r>
      <w:proofErr w:type="gramEnd"/>
      <w:r w:rsidRPr="0003103E">
        <w:rPr>
          <w:b/>
          <w:bCs/>
          <w:sz w:val="28"/>
        </w:rPr>
        <w:t xml:space="preserve">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 xml:space="preserve">4.1. Текущий </w:t>
      </w:r>
      <w:proofErr w:type="gramStart"/>
      <w:r w:rsidRPr="0003103E">
        <w:rPr>
          <w:sz w:val="28"/>
        </w:rPr>
        <w:t>контроль за</w:t>
      </w:r>
      <w:proofErr w:type="gramEnd"/>
      <w:r w:rsidRPr="0003103E">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Pr="0003103E">
        <w:rPr>
          <w:sz w:val="28"/>
        </w:rPr>
        <w:t xml:space="preserve"> </w:t>
      </w:r>
      <w:r w:rsidR="009C19C5" w:rsidRPr="0003103E">
        <w:rPr>
          <w:sz w:val="28"/>
        </w:rPr>
        <w:t>А</w:t>
      </w:r>
      <w:r w:rsidRPr="0003103E">
        <w:rPr>
          <w:sz w:val="28"/>
        </w:rPr>
        <w:t>дминистрации</w:t>
      </w:r>
      <w:r w:rsidR="0003103E" w:rsidRPr="0003103E">
        <w:rPr>
          <w:sz w:val="28"/>
        </w:rPr>
        <w:t xml:space="preserve"> Ивановского сельского поселения</w:t>
      </w:r>
      <w:r w:rsidRPr="0003103E">
        <w:rPr>
          <w:sz w:val="28"/>
        </w:rPr>
        <w:t>.</w:t>
      </w:r>
    </w:p>
    <w:p w:rsidR="00CD6C5D" w:rsidRPr="0003103E" w:rsidRDefault="00114C95">
      <w:pPr>
        <w:pStyle w:val="a8"/>
      </w:pPr>
      <w:r w:rsidRPr="0003103E">
        <w:rPr>
          <w:sz w:val="28"/>
        </w:rPr>
        <w:t xml:space="preserve">4.2. </w:t>
      </w:r>
      <w:proofErr w:type="gramStart"/>
      <w:r w:rsidRPr="0003103E">
        <w:rPr>
          <w:sz w:val="28"/>
        </w:rPr>
        <w:t>Контроль за</w:t>
      </w:r>
      <w:proofErr w:type="gramEnd"/>
      <w:r w:rsidRPr="0003103E">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 xml:space="preserve">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w:t>
      </w:r>
      <w:r w:rsidRPr="0003103E">
        <w:rPr>
          <w:sz w:val="28"/>
        </w:rPr>
        <w:lastRenderedPageBreak/>
        <w:t>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 xml:space="preserve">Заявители, направившие заявки о предоставлении муниципальной услуги, могут осуществлять </w:t>
      </w:r>
      <w:proofErr w:type="gramStart"/>
      <w:r w:rsidRPr="0003103E">
        <w:rPr>
          <w:sz w:val="28"/>
        </w:rPr>
        <w:t>контроль за</w:t>
      </w:r>
      <w:proofErr w:type="gramEnd"/>
      <w:r w:rsidRPr="0003103E">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 xml:space="preserve">5.1. </w:t>
      </w:r>
      <w:proofErr w:type="gramStart"/>
      <w:r w:rsidRPr="0003103E">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 xml:space="preserve">4) отказ в приеме документов, предоставление которых предусмотрено </w:t>
      </w:r>
      <w:r w:rsidRPr="0003103E">
        <w:rPr>
          <w:sz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proofErr w:type="gramStart"/>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proofErr w:type="gramStart"/>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proofErr w:type="gramStart"/>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roofErr w:type="gramStart"/>
      <w:r w:rsidRPr="0003103E">
        <w:rPr>
          <w:sz w:val="28"/>
        </w:rPr>
        <w:t>г</w:t>
      </w:r>
      <w:proofErr w:type="gramEnd"/>
      <w:r w:rsidRPr="0003103E">
        <w:rPr>
          <w:sz w:val="28"/>
        </w:rPr>
        <w:t xml:space="preserve"> муниципальных услуг в полном объеме;</w:t>
      </w:r>
    </w:p>
    <w:p w:rsidR="00CD6C5D" w:rsidRPr="0003103E" w:rsidRDefault="00114C95">
      <w:pPr>
        <w:pStyle w:val="a8"/>
      </w:pPr>
      <w:proofErr w:type="gramStart"/>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w:t>
      </w:r>
      <w:r w:rsidRPr="0003103E">
        <w:rPr>
          <w:sz w:val="28"/>
        </w:rPr>
        <w:lastRenderedPageBreak/>
        <w:t>предоставления государственных и муниципальных услуг».</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B8018B" w:rsidRPr="0003103E">
        <w:rPr>
          <w:sz w:val="28"/>
        </w:rPr>
        <w:t>Иван</w:t>
      </w:r>
      <w:r w:rsidRPr="0003103E">
        <w:rPr>
          <w:sz w:val="28"/>
        </w:rPr>
        <w:t xml:space="preserve">овского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B8018B"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 xml:space="preserve">5.3.2. </w:t>
      </w:r>
      <w:proofErr w:type="gramStart"/>
      <w:r w:rsidRPr="0003103E">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8018B" w:rsidRPr="0003103E">
        <w:rPr>
          <w:sz w:val="28"/>
        </w:rPr>
        <w:t>Иван</w:t>
      </w:r>
      <w:r w:rsidRPr="0003103E">
        <w:rPr>
          <w:sz w:val="28"/>
        </w:rPr>
        <w:t>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CD6C5D" w:rsidRPr="0003103E" w:rsidRDefault="00114C95">
      <w:pPr>
        <w:pStyle w:val="a8"/>
      </w:pPr>
      <w:r w:rsidRPr="0003103E">
        <w:rPr>
          <w:sz w:val="28"/>
        </w:rPr>
        <w:t>5.3.3. В случае</w:t>
      </w:r>
      <w:proofErr w:type="gramStart"/>
      <w:r w:rsidRPr="0003103E">
        <w:rPr>
          <w:sz w:val="28"/>
        </w:rPr>
        <w:t>,</w:t>
      </w:r>
      <w:proofErr w:type="gramEnd"/>
      <w:r w:rsidRPr="0003103E">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 xml:space="preserve">5.3.4. </w:t>
      </w:r>
      <w:proofErr w:type="gramStart"/>
      <w:r w:rsidRPr="0003103E">
        <w:rPr>
          <w:sz w:val="28"/>
        </w:rPr>
        <w:t>Жалоба на решения и (или) действия (бездействие) органов, предоставляющих муниципальные услуги, должностных лиц органов, предоставляющих</w:t>
      </w:r>
      <w:r w:rsidR="00A5587A">
        <w:rPr>
          <w:sz w:val="28"/>
        </w:rPr>
        <w:t xml:space="preserve"> </w:t>
      </w:r>
      <w:r w:rsidRPr="0003103E">
        <w:rPr>
          <w:sz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w:t>
      </w:r>
      <w:proofErr w:type="gramEnd"/>
      <w:r w:rsidRPr="0003103E">
        <w:rPr>
          <w:sz w:val="28"/>
        </w:rPr>
        <w:t xml:space="preserve">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 xml:space="preserve">5.3.5. Особенности подачи и рассмотрения жалоб на решения и действия (бездействие) органов местного самоуправления и их должностных лиц, </w:t>
      </w:r>
      <w:r w:rsidRPr="0003103E">
        <w:rPr>
          <w:sz w:val="28"/>
        </w:rPr>
        <w:lastRenderedPageBreak/>
        <w:t>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proofErr w:type="gramStart"/>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w:t>
      </w:r>
      <w:proofErr w:type="gramStart"/>
      <w:r w:rsidRPr="0003103E">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3103E">
        <w:rPr>
          <w:sz w:val="28"/>
        </w:rPr>
        <w:t xml:space="preserve">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proofErr w:type="gramStart"/>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w:t>
      </w:r>
      <w:r w:rsidRPr="0003103E">
        <w:rPr>
          <w:sz w:val="28"/>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103E">
        <w:rPr>
          <w:sz w:val="28"/>
        </w:rPr>
        <w:t>неудобства</w:t>
      </w:r>
      <w:proofErr w:type="gramEnd"/>
      <w:r w:rsidRPr="0003103E">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F60D68" w:rsidRDefault="00D9790E" w:rsidP="00D9790E">
      <w:r>
        <w:t xml:space="preserve">                                                                                                                      </w:t>
      </w:r>
    </w:p>
    <w:p w:rsidR="00F60D68" w:rsidRDefault="00F60D68" w:rsidP="00D9790E"/>
    <w:p w:rsidR="00F60D68" w:rsidRDefault="00F60D68" w:rsidP="00D9790E"/>
    <w:p w:rsidR="00F60D68" w:rsidRDefault="00F60D68" w:rsidP="00D9790E"/>
    <w:p w:rsidR="00F60D68" w:rsidRDefault="00F60D68" w:rsidP="00D9790E"/>
    <w:p w:rsidR="00F60D68" w:rsidRDefault="00F60D68" w:rsidP="00D9790E"/>
    <w:p w:rsidR="00F60D68" w:rsidRDefault="00F60D68" w:rsidP="00D9790E"/>
    <w:p w:rsidR="00F60D68" w:rsidRDefault="00F60D68" w:rsidP="00D9790E"/>
    <w:p w:rsidR="00F60D68" w:rsidRDefault="00F60D68" w:rsidP="00D9790E"/>
    <w:p w:rsidR="00A5587A" w:rsidRPr="00D9790E" w:rsidRDefault="00F60D68" w:rsidP="00D9790E">
      <w:r>
        <w:t xml:space="preserve">                                                                                                                        </w:t>
      </w:r>
      <w:r w:rsidR="00A5587A" w:rsidRPr="00A5587A">
        <w:rPr>
          <w:bCs/>
          <w:color w:val="auto"/>
          <w:sz w:val="28"/>
          <w:szCs w:val="28"/>
        </w:rPr>
        <w:t>Приложение N 1</w:t>
      </w:r>
      <w:r w:rsidR="00A5587A" w:rsidRPr="00A5587A">
        <w:rPr>
          <w:bCs/>
          <w:color w:val="auto"/>
          <w:sz w:val="28"/>
          <w:szCs w:val="28"/>
        </w:rPr>
        <w:br/>
      </w:r>
      <w:r w:rsidR="00D9790E">
        <w:rPr>
          <w:bCs/>
          <w:color w:val="auto"/>
          <w:sz w:val="28"/>
          <w:szCs w:val="28"/>
        </w:rPr>
        <w:t xml:space="preserve">                                                                        </w:t>
      </w:r>
      <w:r w:rsidR="00A5587A" w:rsidRPr="00A5587A">
        <w:rPr>
          <w:bCs/>
          <w:color w:val="auto"/>
          <w:sz w:val="28"/>
          <w:szCs w:val="28"/>
        </w:rPr>
        <w:t xml:space="preserve">к </w:t>
      </w:r>
      <w:r w:rsidR="00A5587A" w:rsidRPr="00A5587A">
        <w:rPr>
          <w:color w:val="auto"/>
          <w:sz w:val="28"/>
          <w:szCs w:val="28"/>
        </w:rPr>
        <w:t>административному регламенту</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Главе Администрации 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от______________________________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(Фамилия Имя Отчество)</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w:t>
      </w:r>
      <w:proofErr w:type="gramStart"/>
      <w:r w:rsidRPr="00A5587A">
        <w:rPr>
          <w:color w:val="auto"/>
          <w:sz w:val="28"/>
          <w:szCs w:val="28"/>
        </w:rPr>
        <w:t>Проживающего</w:t>
      </w:r>
      <w:proofErr w:type="gramEnd"/>
      <w:r w:rsidRPr="00A5587A">
        <w:rPr>
          <w:color w:val="auto"/>
          <w:sz w:val="28"/>
          <w:szCs w:val="28"/>
        </w:rPr>
        <w:t xml:space="preserve"> (ей) по адресу:</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Контактный телефон</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Адрес электронной почты_________</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Заявление</w:t>
      </w:r>
    </w:p>
    <w:p w:rsidR="00A5587A" w:rsidRPr="00A5587A" w:rsidRDefault="00F60D68" w:rsidP="00A5587A">
      <w:pPr>
        <w:widowControl w:val="0"/>
        <w:autoSpaceDE w:val="0"/>
        <w:autoSpaceDN w:val="0"/>
        <w:adjustRightInd w:val="0"/>
        <w:ind w:firstLine="720"/>
        <w:jc w:val="both"/>
        <w:rPr>
          <w:color w:val="auto"/>
          <w:sz w:val="28"/>
          <w:szCs w:val="28"/>
        </w:rPr>
      </w:pPr>
      <w:r>
        <w:rPr>
          <w:b/>
          <w:bCs/>
          <w:color w:val="26282F"/>
          <w:sz w:val="28"/>
          <w:szCs w:val="28"/>
        </w:rPr>
        <w:t xml:space="preserve">      О в</w:t>
      </w:r>
      <w:r w:rsidRPr="00F60D68">
        <w:rPr>
          <w:b/>
          <w:bCs/>
          <w:color w:val="26282F"/>
          <w:sz w:val="28"/>
          <w:szCs w:val="28"/>
        </w:rPr>
        <w:t>ыдач</w:t>
      </w:r>
      <w:r>
        <w:rPr>
          <w:b/>
          <w:bCs/>
          <w:color w:val="26282F"/>
          <w:sz w:val="28"/>
          <w:szCs w:val="28"/>
        </w:rPr>
        <w:t>е</w:t>
      </w:r>
      <w:r w:rsidRPr="00F60D68">
        <w:rPr>
          <w:b/>
          <w:bCs/>
          <w:color w:val="26282F"/>
          <w:sz w:val="28"/>
          <w:szCs w:val="28"/>
        </w:rPr>
        <w:t xml:space="preserve"> справки о месте захоронения  умершего</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lastRenderedPageBreak/>
        <w:t xml:space="preserve">     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заявителя/представителя заявителя)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Паспорт     (иной      документ,           удостоверяющий личность):</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серия _________ N _____________   </w:t>
      </w:r>
      <w:proofErr w:type="gramStart"/>
      <w:r w:rsidRPr="00A5587A">
        <w:rPr>
          <w:color w:val="auto"/>
          <w:sz w:val="28"/>
          <w:szCs w:val="28"/>
        </w:rPr>
        <w:t>выдан</w:t>
      </w:r>
      <w:proofErr w:type="gramEnd"/>
      <w:r w:rsidRPr="00A5587A">
        <w:rPr>
          <w:color w:val="auto"/>
          <w:sz w:val="28"/>
          <w:szCs w:val="28"/>
        </w:rPr>
        <w:t xml:space="preserve"> 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(кем и когда </w:t>
      </w:r>
      <w:proofErr w:type="gramStart"/>
      <w:r w:rsidRPr="00A5587A">
        <w:rPr>
          <w:color w:val="auto"/>
          <w:sz w:val="28"/>
          <w:szCs w:val="28"/>
        </w:rPr>
        <w:t>выдан</w:t>
      </w:r>
      <w:proofErr w:type="gramEnd"/>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адрес заявителя: 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В лице представителя 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w:t>
      </w:r>
      <w:proofErr w:type="gramStart"/>
      <w:r w:rsidRPr="00A5587A">
        <w:rPr>
          <w:color w:val="auto"/>
          <w:sz w:val="28"/>
          <w:szCs w:val="28"/>
        </w:rPr>
        <w:t>действующего</w:t>
      </w:r>
      <w:proofErr w:type="gramEnd"/>
      <w:r w:rsidRPr="00A5587A">
        <w:rPr>
          <w:color w:val="auto"/>
          <w:sz w:val="28"/>
          <w:szCs w:val="28"/>
        </w:rPr>
        <w:t xml:space="preserve"> на основании 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(доверенности или др.)</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представителя заявителя: _______________________,</w:t>
      </w:r>
    </w:p>
    <w:p w:rsidR="00A5587A" w:rsidRPr="00A5587A" w:rsidRDefault="00A5587A" w:rsidP="00F60D68">
      <w:pPr>
        <w:widowControl w:val="0"/>
        <w:autoSpaceDE w:val="0"/>
        <w:autoSpaceDN w:val="0"/>
        <w:adjustRightInd w:val="0"/>
        <w:rPr>
          <w:color w:val="auto"/>
          <w:sz w:val="28"/>
          <w:szCs w:val="28"/>
        </w:rPr>
      </w:pPr>
      <w:r w:rsidRPr="00A5587A">
        <w:rPr>
          <w:color w:val="auto"/>
          <w:sz w:val="28"/>
          <w:szCs w:val="28"/>
        </w:rPr>
        <w:t xml:space="preserve">     Прошу </w:t>
      </w:r>
      <w:r w:rsidR="00F60D68">
        <w:rPr>
          <w:color w:val="auto"/>
          <w:sz w:val="28"/>
          <w:szCs w:val="28"/>
        </w:rPr>
        <w:t>выдать справку о месте захоронения умершего</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w:t>
      </w:r>
      <w:proofErr w:type="gramStart"/>
      <w:r w:rsidRPr="00A5587A">
        <w:rPr>
          <w:color w:val="auto"/>
          <w:sz w:val="28"/>
          <w:szCs w:val="28"/>
        </w:rPr>
        <w:t>погребенного</w:t>
      </w:r>
      <w:proofErr w:type="gramEnd"/>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Удостоверение   о    захоронении</w:t>
      </w:r>
      <w:r w:rsidR="00C74658">
        <w:rPr>
          <w:color w:val="auto"/>
          <w:sz w:val="28"/>
          <w:szCs w:val="28"/>
        </w:rPr>
        <w:t xml:space="preserve"> (Свидетельство о смерти) </w:t>
      </w:r>
      <w:r w:rsidRPr="00A5587A">
        <w:rPr>
          <w:color w:val="auto"/>
          <w:sz w:val="28"/>
          <w:szCs w:val="28"/>
        </w:rPr>
        <w:t xml:space="preserve">    от       _____________________ N</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w:t>
      </w:r>
      <w:proofErr w:type="gramStart"/>
      <w:r w:rsidRPr="00A5587A">
        <w:rPr>
          <w:color w:val="auto"/>
          <w:sz w:val="28"/>
          <w:szCs w:val="28"/>
        </w:rPr>
        <w:t>Результат  муниципальной   услуги   прошу   предоставить   (напротив</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необходимого пункта поставить значок "V"):</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при личном обращении;</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посредством почтового отправления.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Достоверность и полноту сведений подтверждаю.</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Заявитель 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(подпись, Ф.И.О. заявителя / представителя заявителя)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 ______________20____ года</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Подтверждаю свое согласие, а  также  согласие  </w:t>
      </w:r>
      <w:proofErr w:type="gramStart"/>
      <w:r w:rsidRPr="00A5587A">
        <w:rPr>
          <w:color w:val="auto"/>
          <w:sz w:val="28"/>
          <w:szCs w:val="28"/>
        </w:rPr>
        <w:t>представляемого</w:t>
      </w:r>
      <w:proofErr w:type="gramEnd"/>
      <w:r w:rsidRPr="00A5587A">
        <w:rPr>
          <w:color w:val="auto"/>
          <w:sz w:val="28"/>
          <w:szCs w:val="28"/>
        </w:rPr>
        <w:t xml:space="preserve">  мною</w:t>
      </w:r>
    </w:p>
    <w:p w:rsidR="00A5587A" w:rsidRPr="00A5587A" w:rsidRDefault="00A5587A" w:rsidP="00A5587A">
      <w:pPr>
        <w:widowControl w:val="0"/>
        <w:autoSpaceDE w:val="0"/>
        <w:autoSpaceDN w:val="0"/>
        <w:adjustRightInd w:val="0"/>
        <w:rPr>
          <w:color w:val="auto"/>
          <w:sz w:val="28"/>
          <w:szCs w:val="28"/>
        </w:rPr>
      </w:pPr>
      <w:proofErr w:type="gramStart"/>
      <w:r w:rsidRPr="00A5587A">
        <w:rPr>
          <w:color w:val="auto"/>
          <w:sz w:val="28"/>
          <w:szCs w:val="28"/>
        </w:rPr>
        <w:t>лица на обработку персональных данных (сбор, систематизацию,  накопление,</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хранение,    уточнение    (обновление,     изменение),     использование,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распространение (в  том  числе  передачу),  обезличивание,  блокирование,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уничтожение персональных данных, а также иных действий,  необходимых  </w:t>
      </w:r>
      <w:proofErr w:type="gramStart"/>
      <w:r w:rsidRPr="00A5587A">
        <w:rPr>
          <w:color w:val="auto"/>
          <w:sz w:val="28"/>
          <w:szCs w:val="28"/>
        </w:rPr>
        <w:t>для</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обработки  персональных  данных  в  рамках  предоставления  муниципальной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услуги) в том числе в автоматизированном режиме, включая принятие решений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на   их   основе,   в   целях   предоставления       муниципальной услуги</w:t>
      </w:r>
    </w:p>
    <w:p w:rsidR="00705595" w:rsidRDefault="00705595"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F60D68" w:rsidRDefault="00D9790E" w:rsidP="00845768">
      <w:pPr>
        <w:widowControl w:val="0"/>
        <w:autoSpaceDE w:val="0"/>
        <w:autoSpaceDN w:val="0"/>
        <w:adjustRightInd w:val="0"/>
        <w:ind w:left="5954"/>
        <w:jc w:val="right"/>
      </w:pPr>
      <w:r>
        <w:t xml:space="preserve">                                                                                                                                  </w:t>
      </w:r>
    </w:p>
    <w:p w:rsidR="00F60D68" w:rsidRDefault="00F60D68" w:rsidP="00845768">
      <w:pPr>
        <w:widowControl w:val="0"/>
        <w:autoSpaceDE w:val="0"/>
        <w:autoSpaceDN w:val="0"/>
        <w:adjustRightInd w:val="0"/>
        <w:ind w:left="5954"/>
        <w:jc w:val="right"/>
      </w:pPr>
    </w:p>
    <w:p w:rsidR="00F60D68" w:rsidRDefault="00F60D68" w:rsidP="00845768">
      <w:pPr>
        <w:widowControl w:val="0"/>
        <w:autoSpaceDE w:val="0"/>
        <w:autoSpaceDN w:val="0"/>
        <w:adjustRightInd w:val="0"/>
        <w:ind w:left="5954"/>
        <w:jc w:val="right"/>
      </w:pPr>
    </w:p>
    <w:p w:rsidR="00F60D68" w:rsidRDefault="00F60D68" w:rsidP="00845768">
      <w:pPr>
        <w:widowControl w:val="0"/>
        <w:autoSpaceDE w:val="0"/>
        <w:autoSpaceDN w:val="0"/>
        <w:adjustRightInd w:val="0"/>
        <w:ind w:left="5954"/>
        <w:jc w:val="right"/>
      </w:pPr>
    </w:p>
    <w:p w:rsidR="00F60D68" w:rsidRDefault="00F60D68" w:rsidP="00845768">
      <w:pPr>
        <w:widowControl w:val="0"/>
        <w:autoSpaceDE w:val="0"/>
        <w:autoSpaceDN w:val="0"/>
        <w:adjustRightInd w:val="0"/>
        <w:ind w:left="5954"/>
        <w:jc w:val="right"/>
      </w:pPr>
    </w:p>
    <w:p w:rsidR="00F60D68" w:rsidRDefault="00F60D68" w:rsidP="00845768">
      <w:pPr>
        <w:widowControl w:val="0"/>
        <w:autoSpaceDE w:val="0"/>
        <w:autoSpaceDN w:val="0"/>
        <w:adjustRightInd w:val="0"/>
        <w:ind w:left="5954"/>
        <w:jc w:val="right"/>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845768" w:rsidRPr="00F60D68" w:rsidRDefault="00845768" w:rsidP="00845768">
      <w:pPr>
        <w:widowControl w:val="0"/>
        <w:autoSpaceDE w:val="0"/>
        <w:autoSpaceDN w:val="0"/>
        <w:adjustRightInd w:val="0"/>
        <w:ind w:left="5954"/>
        <w:jc w:val="right"/>
        <w:rPr>
          <w:color w:val="auto"/>
          <w:sz w:val="28"/>
          <w:szCs w:val="28"/>
        </w:rPr>
      </w:pPr>
      <w:r w:rsidRPr="00F60D68">
        <w:rPr>
          <w:color w:val="auto"/>
          <w:sz w:val="28"/>
          <w:szCs w:val="28"/>
        </w:rPr>
        <w:t>Приложение № 1</w:t>
      </w:r>
    </w:p>
    <w:p w:rsidR="00845768" w:rsidRPr="00845768" w:rsidRDefault="00845768" w:rsidP="00845768">
      <w:pPr>
        <w:ind w:left="5954"/>
        <w:jc w:val="both"/>
        <w:rPr>
          <w:color w:val="auto"/>
          <w:sz w:val="28"/>
          <w:szCs w:val="28"/>
        </w:rPr>
      </w:pPr>
      <w:r w:rsidRPr="00845768">
        <w:rPr>
          <w:color w:val="auto"/>
          <w:sz w:val="28"/>
          <w:szCs w:val="28"/>
        </w:rPr>
        <w:t>к Административному регламенту «Выдача справки о месте захоронения  умершего»</w:t>
      </w:r>
    </w:p>
    <w:p w:rsidR="00845768" w:rsidRPr="00845768" w:rsidRDefault="00845768" w:rsidP="00845768">
      <w:pPr>
        <w:ind w:left="5954" w:firstLine="720"/>
        <w:jc w:val="both"/>
        <w:rPr>
          <w:color w:val="auto"/>
          <w:sz w:val="20"/>
          <w:szCs w:val="20"/>
        </w:rPr>
      </w:pPr>
    </w:p>
    <w:p w:rsidR="00845768" w:rsidRPr="00845768" w:rsidRDefault="00845768" w:rsidP="00845768">
      <w:pPr>
        <w:ind w:firstLine="720"/>
        <w:jc w:val="both"/>
        <w:rPr>
          <w:rFonts w:ascii="Calibri" w:hAnsi="Calibri"/>
          <w:color w:val="auto"/>
          <w:sz w:val="20"/>
          <w:szCs w:val="20"/>
        </w:rPr>
      </w:pPr>
    </w:p>
    <w:p w:rsidR="00845768" w:rsidRPr="00845768" w:rsidRDefault="00845768" w:rsidP="00845768">
      <w:pPr>
        <w:widowControl w:val="0"/>
        <w:autoSpaceDE w:val="0"/>
        <w:autoSpaceDN w:val="0"/>
        <w:adjustRightInd w:val="0"/>
        <w:jc w:val="center"/>
        <w:rPr>
          <w:color w:val="auto"/>
          <w:sz w:val="28"/>
          <w:szCs w:val="28"/>
        </w:rPr>
      </w:pPr>
      <w:r w:rsidRPr="00845768">
        <w:rPr>
          <w:color w:val="auto"/>
          <w:sz w:val="28"/>
          <w:szCs w:val="28"/>
        </w:rPr>
        <w:t>БЛОК-СХЕМА</w:t>
      </w:r>
    </w:p>
    <w:p w:rsidR="00845768" w:rsidRPr="00845768" w:rsidRDefault="00845768" w:rsidP="00845768">
      <w:pPr>
        <w:widowControl w:val="0"/>
        <w:autoSpaceDE w:val="0"/>
        <w:autoSpaceDN w:val="0"/>
        <w:adjustRightInd w:val="0"/>
        <w:jc w:val="center"/>
        <w:rPr>
          <w:color w:val="auto"/>
          <w:sz w:val="28"/>
          <w:szCs w:val="28"/>
        </w:rPr>
      </w:pPr>
      <w:r w:rsidRPr="00845768">
        <w:rPr>
          <w:color w:val="auto"/>
          <w:sz w:val="28"/>
          <w:szCs w:val="28"/>
        </w:rPr>
        <w:t>АДМИНИСТРАТИВНЫХ ПРОЦЕДУР ПРЕДОСТАВЛЕНИЯ</w:t>
      </w:r>
    </w:p>
    <w:p w:rsidR="00845768" w:rsidRPr="00845768" w:rsidRDefault="00845768" w:rsidP="00845768">
      <w:pPr>
        <w:widowControl w:val="0"/>
        <w:autoSpaceDE w:val="0"/>
        <w:autoSpaceDN w:val="0"/>
        <w:adjustRightInd w:val="0"/>
        <w:jc w:val="center"/>
        <w:rPr>
          <w:color w:val="auto"/>
          <w:sz w:val="28"/>
          <w:szCs w:val="28"/>
        </w:rPr>
      </w:pPr>
      <w:r w:rsidRPr="00845768">
        <w:rPr>
          <w:color w:val="auto"/>
          <w:sz w:val="28"/>
          <w:szCs w:val="28"/>
        </w:rPr>
        <w:t>МУНИЦИПАЛЬНОЙ УСЛУГИ</w:t>
      </w:r>
    </w:p>
    <w:p w:rsidR="00845768" w:rsidRPr="00845768" w:rsidRDefault="00845768" w:rsidP="00845768">
      <w:pPr>
        <w:widowControl w:val="0"/>
        <w:autoSpaceDE w:val="0"/>
        <w:autoSpaceDN w:val="0"/>
        <w:adjustRightInd w:val="0"/>
        <w:jc w:val="center"/>
        <w:rPr>
          <w:color w:val="auto"/>
          <w:sz w:val="28"/>
          <w:szCs w:val="28"/>
        </w:rPr>
      </w:pPr>
    </w:p>
    <w:p w:rsidR="00845768" w:rsidRPr="00845768" w:rsidRDefault="00845768" w:rsidP="00845768">
      <w:pPr>
        <w:widowControl w:val="0"/>
        <w:autoSpaceDE w:val="0"/>
        <w:autoSpaceDN w:val="0"/>
        <w:adjustRightInd w:val="0"/>
        <w:jc w:val="center"/>
        <w:rPr>
          <w:color w:val="auto"/>
          <w:sz w:val="28"/>
          <w:szCs w:val="28"/>
        </w:rPr>
      </w:pPr>
    </w:p>
    <w:p w:rsidR="00845768" w:rsidRPr="00845768" w:rsidRDefault="009A2F71" w:rsidP="00845768">
      <w:pPr>
        <w:ind w:firstLine="720"/>
        <w:jc w:val="both"/>
        <w:rPr>
          <w:rFonts w:ascii="Calibri" w:hAnsi="Calibri"/>
          <w:color w:val="auto"/>
          <w:sz w:val="20"/>
          <w:szCs w:val="20"/>
        </w:rPr>
      </w:pPr>
      <w:r>
        <w:rPr>
          <w:rFonts w:ascii="Tms Rmn" w:hAnsi="Tms Rmn"/>
          <w:color w:val="auto"/>
          <w:sz w:val="28"/>
          <w:szCs w:val="20"/>
        </w:rPr>
        <w:pict>
          <v:group id="Группа 2" o:spid="_x0000_s1053" style="position:absolute;left:0;text-align:left;margin-left:118.2pt;margin-top:1.8pt;width:246.4pt;height:285.1pt;z-index:251668992" coordsize="31292,36207">
            <v:roundrect id="Скругленный прямоугольник 6" o:spid="_x0000_s1054"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845768" w:rsidRDefault="00845768" w:rsidP="00845768">
                    <w:pPr>
                      <w:pStyle w:val="a8"/>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45768" w:rsidRDefault="00845768" w:rsidP="00845768">
                    <w:pPr>
                      <w:pStyle w:val="a8"/>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55" type="#_x0000_t32" style="position:absolute;left:16764;top:10096;width:0;height:2019;visibility:visible" o:connectortype="straight" strokecolor="#4a7ebb">
              <v:stroke endarrow="open"/>
            </v:shape>
            <v:roundrect id="Скругленный прямоугольник 1" o:spid="_x0000_s1056" style="position:absolute;width:31292;height:10299;visibility:visible;v-text-anchor:middle" arcsize="10923f" fillcolor="#dbeef4" stroked="f" strokeweight="1pt">
              <v:stroke joinstyle="miter"/>
              <v:shadow on="t" color="black" opacity="26213f" origin="-.5,-.5" offset=".74836mm,.74836mm"/>
              <v:textbox inset="9.6pt,4.8pt,9.6pt,4.8pt">
                <w:txbxContent>
                  <w:p w:rsidR="00845768" w:rsidRDefault="00845768" w:rsidP="00845768">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845768" w:rsidRDefault="00845768" w:rsidP="00845768">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57" type="#_x0000_t32" style="position:absolute;left:16954;top:34290;width:6;height:1917;visibility:visible" o:connectortype="straight" strokecolor="#5b9bd5">
              <v:stroke endarrow="block"/>
            </v:shape>
          </v:group>
        </w:pict>
      </w:r>
    </w:p>
    <w:p w:rsidR="00845768" w:rsidRPr="00845768" w:rsidRDefault="00845768" w:rsidP="00845768">
      <w:pPr>
        <w:ind w:firstLine="720"/>
        <w:jc w:val="both"/>
        <w:rPr>
          <w:rFonts w:ascii="Calibri" w:hAnsi="Calibri"/>
          <w:color w:val="auto"/>
          <w:sz w:val="20"/>
          <w:szCs w:val="20"/>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9A2F71" w:rsidP="00845768">
      <w:pPr>
        <w:ind w:firstLine="720"/>
        <w:jc w:val="both"/>
        <w:rPr>
          <w:color w:val="000000"/>
          <w:kern w:val="24"/>
          <w:sz w:val="18"/>
          <w:szCs w:val="18"/>
        </w:rPr>
      </w:pPr>
      <w:r>
        <w:rPr>
          <w:rFonts w:ascii="Tms Rmn" w:hAnsi="Tms Rmn"/>
          <w:color w:val="auto"/>
          <w:sz w:val="28"/>
          <w:szCs w:val="20"/>
        </w:rPr>
        <w:pict>
          <v:roundrect id="Скругленный прямоугольник 17" o:spid="_x0000_s1052" style="position:absolute;left:0;text-align:left;margin-left:158.7pt;margin-top:2.9pt;width:205.9pt;height:75.3pt;z-index:251667968;visibility:visible;v-text-anchor:middle" arcsize="10923f" fillcolor="#dbeef4" stroked="f" strokeweight="1pt">
            <v:stroke joinstyle="miter"/>
            <v:shadow on="t" color="black" opacity="26213f" origin="-.5,-.5" offset=".74836mm,.74836mm"/>
            <v:textbox inset="9.6pt,4.8pt,9.6pt,4.8pt">
              <w:txbxContent>
                <w:p w:rsidR="00F771D6" w:rsidRPr="00845768" w:rsidRDefault="00845768" w:rsidP="00F771D6">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F771D6" w:rsidRPr="00845768" w:rsidRDefault="00F771D6" w:rsidP="00F771D6">
                  <w:pPr>
                    <w:widowControl w:val="0"/>
                    <w:autoSpaceDE w:val="0"/>
                    <w:autoSpaceDN w:val="0"/>
                    <w:adjustRightInd w:val="0"/>
                    <w:ind w:firstLine="720"/>
                    <w:jc w:val="center"/>
                    <w:rPr>
                      <w:color w:val="auto"/>
                      <w:sz w:val="28"/>
                      <w:szCs w:val="28"/>
                      <w:lang w:eastAsia="en-US"/>
                    </w:rPr>
                  </w:pPr>
                </w:p>
                <w:p w:rsidR="00845768" w:rsidRDefault="00845768" w:rsidP="00845768">
                  <w:pPr>
                    <w:pStyle w:val="a8"/>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w:r>
    </w:p>
    <w:p w:rsidR="00845768" w:rsidRPr="00845768" w:rsidRDefault="00845768" w:rsidP="00845768">
      <w:pPr>
        <w:ind w:firstLine="720"/>
        <w:jc w:val="both"/>
        <w:rPr>
          <w:color w:val="000000"/>
          <w:kern w:val="24"/>
          <w:sz w:val="18"/>
          <w:szCs w:val="18"/>
        </w:rPr>
      </w:pPr>
    </w:p>
    <w:p w:rsidR="00845768" w:rsidRPr="00845768" w:rsidRDefault="00845768" w:rsidP="00845768">
      <w:pPr>
        <w:widowControl w:val="0"/>
        <w:autoSpaceDE w:val="0"/>
        <w:autoSpaceDN w:val="0"/>
        <w:adjustRightInd w:val="0"/>
        <w:ind w:firstLine="720"/>
        <w:jc w:val="center"/>
        <w:rPr>
          <w:color w:val="auto"/>
          <w:sz w:val="28"/>
          <w:szCs w:val="28"/>
          <w:lang w:eastAsia="en-US"/>
        </w:rPr>
      </w:pPr>
    </w:p>
    <w:p w:rsidR="00845768" w:rsidRPr="00845768" w:rsidRDefault="00845768" w:rsidP="00845768">
      <w:pPr>
        <w:widowControl w:val="0"/>
        <w:autoSpaceDE w:val="0"/>
        <w:autoSpaceDN w:val="0"/>
        <w:adjustRightInd w:val="0"/>
        <w:ind w:firstLine="720"/>
        <w:jc w:val="center"/>
        <w:rPr>
          <w:color w:val="auto"/>
          <w:sz w:val="28"/>
          <w:szCs w:val="28"/>
          <w:lang w:eastAsia="en-US"/>
        </w:rPr>
      </w:pPr>
    </w:p>
    <w:p w:rsidR="00845768" w:rsidRPr="00845768" w:rsidRDefault="00845768" w:rsidP="00845768">
      <w:pPr>
        <w:widowControl w:val="0"/>
        <w:autoSpaceDE w:val="0"/>
        <w:autoSpaceDN w:val="0"/>
        <w:adjustRightInd w:val="0"/>
        <w:ind w:firstLine="720"/>
        <w:jc w:val="center"/>
        <w:rPr>
          <w:color w:val="auto"/>
          <w:sz w:val="28"/>
          <w:szCs w:val="28"/>
          <w:lang w:eastAsia="en-US"/>
        </w:rPr>
      </w:pPr>
    </w:p>
    <w:p w:rsidR="00845768" w:rsidRPr="00845768" w:rsidRDefault="00845768" w:rsidP="00845768">
      <w:pPr>
        <w:widowControl w:val="0"/>
        <w:autoSpaceDE w:val="0"/>
        <w:autoSpaceDN w:val="0"/>
        <w:adjustRightInd w:val="0"/>
        <w:ind w:firstLine="720"/>
        <w:jc w:val="center"/>
        <w:rPr>
          <w:color w:val="auto"/>
          <w:sz w:val="28"/>
          <w:szCs w:val="28"/>
          <w:lang w:eastAsia="en-US"/>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left="5954"/>
        <w:jc w:val="right"/>
        <w:rPr>
          <w:color w:val="auto"/>
          <w:sz w:val="20"/>
          <w:szCs w:val="20"/>
        </w:rPr>
      </w:pPr>
      <w:r w:rsidRPr="00845768">
        <w:rPr>
          <w:color w:val="auto"/>
          <w:sz w:val="20"/>
          <w:szCs w:val="20"/>
        </w:rPr>
        <w:t>Приложение № 2</w:t>
      </w:r>
    </w:p>
    <w:p w:rsidR="00845768" w:rsidRPr="00845768" w:rsidRDefault="00845768" w:rsidP="00845768">
      <w:pPr>
        <w:ind w:left="5954"/>
        <w:jc w:val="both"/>
        <w:rPr>
          <w:color w:val="auto"/>
          <w:sz w:val="20"/>
          <w:szCs w:val="20"/>
        </w:rPr>
      </w:pPr>
      <w:r w:rsidRPr="00845768">
        <w:rPr>
          <w:color w:val="auto"/>
          <w:sz w:val="20"/>
          <w:szCs w:val="20"/>
        </w:rPr>
        <w:t>к Административному регламенту «Выдача справки о месте захоронения умершего»</w:t>
      </w:r>
    </w:p>
    <w:p w:rsidR="00845768" w:rsidRPr="00845768" w:rsidRDefault="00845768" w:rsidP="00845768">
      <w:pPr>
        <w:widowControl w:val="0"/>
        <w:suppressAutoHyphens/>
        <w:autoSpaceDE w:val="0"/>
        <w:ind w:firstLine="180"/>
        <w:jc w:val="center"/>
        <w:rPr>
          <w:rFonts w:ascii="Arial" w:hAnsi="Arial" w:cs="Arial"/>
          <w:color w:val="000000"/>
          <w:lang w:eastAsia="zh-CN"/>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firstLine="720"/>
        <w:jc w:val="both"/>
        <w:rPr>
          <w:rFonts w:ascii="Arial" w:hAnsi="Arial" w:cs="Arial"/>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________________________________</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(место предоставления справки)</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bookmarkStart w:id="8" w:name="Par446"/>
      <w:bookmarkEnd w:id="8"/>
      <w:r w:rsidRPr="00845768">
        <w:rPr>
          <w:rFonts w:ascii="Courier New" w:hAnsi="Courier New" w:cs="Courier New"/>
          <w:color w:val="auto"/>
          <w:sz w:val="20"/>
          <w:szCs w:val="20"/>
        </w:rPr>
        <w:t xml:space="preserve">                                  СПРАВКА</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Умерши</w:t>
      </w:r>
      <w:proofErr w:type="gramStart"/>
      <w:r w:rsidRPr="00845768">
        <w:rPr>
          <w:rFonts w:ascii="Courier New" w:hAnsi="Courier New" w:cs="Courier New"/>
          <w:color w:val="auto"/>
          <w:sz w:val="20"/>
          <w:szCs w:val="20"/>
        </w:rPr>
        <w:t>й(</w:t>
      </w:r>
      <w:proofErr w:type="spellStart"/>
      <w:proofErr w:type="gramEnd"/>
      <w:r w:rsidRPr="00845768">
        <w:rPr>
          <w:rFonts w:ascii="Courier New" w:hAnsi="Courier New" w:cs="Courier New"/>
          <w:color w:val="auto"/>
          <w:sz w:val="20"/>
          <w:szCs w:val="20"/>
        </w:rPr>
        <w:t>ая</w:t>
      </w:r>
      <w:proofErr w:type="spellEnd"/>
      <w:r w:rsidRPr="00845768">
        <w:rPr>
          <w:rFonts w:ascii="Courier New" w:hAnsi="Courier New" w:cs="Courier New"/>
          <w:color w:val="auto"/>
          <w:sz w:val="20"/>
          <w:szCs w:val="20"/>
        </w:rPr>
        <w:t>) __________________________________________________________,</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Ф.И.О. умершег</w:t>
      </w:r>
      <w:proofErr w:type="gramStart"/>
      <w:r w:rsidRPr="00845768">
        <w:rPr>
          <w:rFonts w:ascii="Courier New" w:hAnsi="Courier New" w:cs="Courier New"/>
          <w:color w:val="auto"/>
          <w:sz w:val="20"/>
          <w:szCs w:val="20"/>
        </w:rPr>
        <w:t>о(</w:t>
      </w:r>
      <w:proofErr w:type="gramEnd"/>
      <w:r w:rsidRPr="00845768">
        <w:rPr>
          <w:rFonts w:ascii="Courier New" w:hAnsi="Courier New" w:cs="Courier New"/>
          <w:color w:val="auto"/>
          <w:sz w:val="20"/>
          <w:szCs w:val="20"/>
        </w:rPr>
        <w:t>ей)</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________________ года рождения, захороне</w:t>
      </w:r>
      <w:proofErr w:type="gramStart"/>
      <w:r w:rsidRPr="00845768">
        <w:rPr>
          <w:rFonts w:ascii="Courier New" w:hAnsi="Courier New" w:cs="Courier New"/>
          <w:color w:val="auto"/>
          <w:sz w:val="20"/>
          <w:szCs w:val="20"/>
        </w:rPr>
        <w:t>н(</w:t>
      </w:r>
      <w:proofErr w:type="gramEnd"/>
      <w:r w:rsidRPr="00845768">
        <w:rPr>
          <w:rFonts w:ascii="Courier New" w:hAnsi="Courier New" w:cs="Courier New"/>
          <w:color w:val="auto"/>
          <w:sz w:val="20"/>
          <w:szCs w:val="20"/>
        </w:rPr>
        <w:t>а) на __________________ кладбище</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дата, месяц, год рождения                      наименование кладбища</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_______________________ года, участок _________.</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дата, месяц, год смерти               N участка</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Подпись руководителя</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уполномоченного органа        ________________             ______________</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подпись                      Ф.И.О.</w:t>
      </w: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ind w:firstLine="720"/>
        <w:jc w:val="both"/>
        <w:rPr>
          <w:rFonts w:ascii="Tms Rmn" w:hAnsi="Tms Rmn"/>
          <w:color w:val="auto"/>
          <w:sz w:val="28"/>
          <w:szCs w:val="20"/>
        </w:rPr>
      </w:pPr>
    </w:p>
    <w:p w:rsidR="00CD6C5D" w:rsidRPr="0003103E" w:rsidRDefault="00CD6C5D" w:rsidP="00845768">
      <w:pPr>
        <w:pStyle w:val="ConsPlusNormal0"/>
        <w:widowControl/>
        <w:ind w:firstLine="0"/>
        <w:outlineLvl w:val="1"/>
        <w:rPr>
          <w:rFonts w:ascii="Times New Roman" w:hAnsi="Times New Roman" w:cs="Times New Roman"/>
        </w:rPr>
      </w:pPr>
    </w:p>
    <w:sectPr w:rsidR="00CD6C5D" w:rsidRPr="0003103E" w:rsidSect="009A2F71">
      <w:pgSz w:w="11906" w:h="16838"/>
      <w:pgMar w:top="567" w:right="851"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CD6C5D"/>
    <w:rsid w:val="0003103E"/>
    <w:rsid w:val="00032000"/>
    <w:rsid w:val="00061879"/>
    <w:rsid w:val="00067111"/>
    <w:rsid w:val="000A5717"/>
    <w:rsid w:val="000F24D2"/>
    <w:rsid w:val="00104BD3"/>
    <w:rsid w:val="00114C95"/>
    <w:rsid w:val="00120EFE"/>
    <w:rsid w:val="00174959"/>
    <w:rsid w:val="00186BA1"/>
    <w:rsid w:val="00344E2C"/>
    <w:rsid w:val="00345E95"/>
    <w:rsid w:val="003474FC"/>
    <w:rsid w:val="00374F8B"/>
    <w:rsid w:val="0038240B"/>
    <w:rsid w:val="00401DA1"/>
    <w:rsid w:val="00430160"/>
    <w:rsid w:val="004312EA"/>
    <w:rsid w:val="00480580"/>
    <w:rsid w:val="00497947"/>
    <w:rsid w:val="004B3A0A"/>
    <w:rsid w:val="00572ACA"/>
    <w:rsid w:val="0063692B"/>
    <w:rsid w:val="00705595"/>
    <w:rsid w:val="00787226"/>
    <w:rsid w:val="00787C30"/>
    <w:rsid w:val="007D4EF5"/>
    <w:rsid w:val="007E4B6A"/>
    <w:rsid w:val="00845768"/>
    <w:rsid w:val="008905EF"/>
    <w:rsid w:val="008D1748"/>
    <w:rsid w:val="00945421"/>
    <w:rsid w:val="00993CAF"/>
    <w:rsid w:val="009A0CA0"/>
    <w:rsid w:val="009A2F71"/>
    <w:rsid w:val="009B1A2A"/>
    <w:rsid w:val="009B2759"/>
    <w:rsid w:val="009C09D1"/>
    <w:rsid w:val="009C19C5"/>
    <w:rsid w:val="009D560C"/>
    <w:rsid w:val="00A5258B"/>
    <w:rsid w:val="00A5587A"/>
    <w:rsid w:val="00B06B3A"/>
    <w:rsid w:val="00B52E21"/>
    <w:rsid w:val="00B8018B"/>
    <w:rsid w:val="00C41383"/>
    <w:rsid w:val="00C60117"/>
    <w:rsid w:val="00C74658"/>
    <w:rsid w:val="00C835D9"/>
    <w:rsid w:val="00CB21F0"/>
    <w:rsid w:val="00CB62D8"/>
    <w:rsid w:val="00CD6C5D"/>
    <w:rsid w:val="00D9790E"/>
    <w:rsid w:val="00DD1398"/>
    <w:rsid w:val="00DE271E"/>
    <w:rsid w:val="00E85067"/>
    <w:rsid w:val="00F60D68"/>
    <w:rsid w:val="00F7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27</Pages>
  <Words>9061</Words>
  <Characters>51649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111</cp:lastModifiedBy>
  <cp:revision>31</cp:revision>
  <cp:lastPrinted>2021-12-13T10:02:00Z</cp:lastPrinted>
  <dcterms:created xsi:type="dcterms:W3CDTF">2019-07-10T06:01:00Z</dcterms:created>
  <dcterms:modified xsi:type="dcterms:W3CDTF">2021-12-13T10:04:00Z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