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33" w:rsidRPr="00C93F3C" w:rsidRDefault="00C93D33" w:rsidP="00C93F3C">
      <w:pPr>
        <w:shd w:val="clear" w:color="auto" w:fill="EDEDED"/>
        <w:spacing w:line="270" w:lineRule="atLeast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</w:t>
      </w:r>
      <w:r w:rsidR="00CE6C3B" w:rsidRPr="00CE6C3B">
        <w:rPr>
          <w:b/>
          <w:bCs/>
          <w:color w:val="C00000"/>
          <w:sz w:val="28"/>
          <w:szCs w:val="28"/>
        </w:rPr>
        <w:t>ПАМЯТКА НАСЕЛЕНИЮ</w:t>
      </w:r>
      <w:proofErr w:type="gramStart"/>
      <w:r w:rsidR="00C93F3C">
        <w:rPr>
          <w:b/>
          <w:bCs/>
          <w:color w:val="C00000"/>
          <w:sz w:val="28"/>
          <w:szCs w:val="28"/>
        </w:rPr>
        <w:t xml:space="preserve">           </w:t>
      </w:r>
      <w:r>
        <w:rPr>
          <w:b/>
          <w:bCs/>
          <w:color w:val="C00000"/>
          <w:sz w:val="28"/>
          <w:szCs w:val="28"/>
        </w:rPr>
        <w:t xml:space="preserve">                           </w:t>
      </w:r>
      <w:r w:rsidRPr="00C93D33">
        <w:rPr>
          <w:color w:val="101724"/>
          <w:sz w:val="28"/>
          <w:szCs w:val="28"/>
        </w:rPr>
        <w:t xml:space="preserve"> </w:t>
      </w:r>
      <w:r w:rsidRPr="00C93D33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2330450" cy="2095500"/>
            <wp:effectExtent l="19050" t="0" r="0" b="0"/>
            <wp:docPr id="10" name="Рисунок 1" descr="clip_image002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0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C3B" w:rsidRPr="00CE6C3B">
        <w:rPr>
          <w:color w:val="101724"/>
          <w:sz w:val="28"/>
          <w:szCs w:val="28"/>
        </w:rPr>
        <w:br/>
        <w:t>С</w:t>
      </w:r>
      <w:proofErr w:type="gramEnd"/>
      <w:r w:rsidR="00CE6C3B" w:rsidRPr="00CE6C3B">
        <w:rPr>
          <w:color w:val="101724"/>
          <w:sz w:val="28"/>
          <w:szCs w:val="28"/>
        </w:rPr>
        <w:t>амая распространенная причина пожаров - неосторожное обращение с огнем. Обычно несчастья начинаются из-за халатности людей. Пренебрежение мерами пожарной безопасности при курении, пользование отк</w:t>
      </w:r>
      <w:r w:rsidR="00C93F3C">
        <w:rPr>
          <w:color w:val="101724"/>
          <w:sz w:val="28"/>
          <w:szCs w:val="28"/>
        </w:rPr>
        <w:t>рытым огнем чрезвычайно опасно.</w:t>
      </w:r>
      <w:r w:rsidR="00CE6C3B" w:rsidRPr="00CE6C3B">
        <w:rPr>
          <w:color w:val="101724"/>
          <w:sz w:val="28"/>
          <w:szCs w:val="28"/>
        </w:rPr>
        <w:br/>
        <w:t>1. Курение в постели, особенно в нетрезвом состоянии, неизбежно приводит к беде. Тлеющие материалы выделяют угарный газ, который способствует сонливости и приводит к отравлению. Более половины людей, погибших на пожарах, находились в состоянии алкогольного опьянения. Не курите в постели и не отведенных для этой цели местах. Помните, что небрежно брошенный окурок может вызвать пожар, повлечь человеческие жертвы.</w:t>
      </w:r>
      <w:r w:rsidR="00CE6C3B" w:rsidRPr="00CE6C3B">
        <w:rPr>
          <w:color w:val="101724"/>
          <w:sz w:val="28"/>
          <w:szCs w:val="28"/>
        </w:rPr>
        <w:br/>
        <w:t xml:space="preserve">2. Следите за исправностью электропроводки, выключателей, розеток. Не включайте в одну розетку одновременно несколько приборов, это приводит к перегрузке сети. Во избежание короткого замыкания не используйте самодельные предохранители (жучки) в аппаратах защиты, а также неисправные электрические выключатели и розетки. </w:t>
      </w:r>
      <w:r w:rsidR="00CE6C3B" w:rsidRPr="00CE6C3B">
        <w:rPr>
          <w:color w:val="101724"/>
          <w:sz w:val="28"/>
          <w:szCs w:val="28"/>
        </w:rPr>
        <w:br/>
        <w:t>3. Опасно завязывать провода в узлы, соединять их скруткой, прокладывать под сгораемой отделкой. Не обертывайте светильники бумагой или тканью. Электронагревательные приборы устанавливайте вдали от сгораемых материа</w:t>
      </w:r>
      <w:r>
        <w:rPr>
          <w:color w:val="101724"/>
          <w:sz w:val="28"/>
          <w:szCs w:val="28"/>
        </w:rPr>
        <w:t xml:space="preserve">лов, на огнестойкие подставки. </w:t>
      </w:r>
    </w:p>
    <w:p w:rsidR="00CE6C3B" w:rsidRPr="00C93F3C" w:rsidRDefault="00CE6C3B" w:rsidP="00C93F3C">
      <w:pPr>
        <w:shd w:val="clear" w:color="auto" w:fill="EDEDED"/>
        <w:spacing w:line="270" w:lineRule="atLeast"/>
        <w:rPr>
          <w:color w:val="101724"/>
          <w:sz w:val="28"/>
          <w:szCs w:val="28"/>
        </w:rPr>
      </w:pPr>
      <w:r w:rsidRPr="00CE6C3B">
        <w:rPr>
          <w:color w:val="101724"/>
          <w:sz w:val="28"/>
          <w:szCs w:val="28"/>
        </w:rPr>
        <w:t>4. Не оставляйте детей одних без присмотра, храните спички в недоступных для них местах.</w:t>
      </w:r>
      <w:r w:rsidRPr="00CE6C3B">
        <w:rPr>
          <w:color w:val="101724"/>
          <w:sz w:val="28"/>
          <w:szCs w:val="28"/>
        </w:rPr>
        <w:br/>
        <w:t xml:space="preserve">5. Не ходите в коридор, на чердак, в хозяйственные сараи, расположенные в подвальных помещениях, в надворные постройки с открытым огнем (с зажженной спичкой, лампой, коптилкой и неисправными фонарями). </w:t>
      </w:r>
      <w:r w:rsidRPr="00CE6C3B">
        <w:rPr>
          <w:color w:val="101724"/>
          <w:sz w:val="28"/>
          <w:szCs w:val="28"/>
        </w:rPr>
        <w:br/>
        <w:t>6. Не загромождайте коридоры, а также проходы</w:t>
      </w:r>
      <w:r>
        <w:rPr>
          <w:color w:val="101724"/>
          <w:sz w:val="28"/>
          <w:szCs w:val="28"/>
        </w:rPr>
        <w:t xml:space="preserve"> </w:t>
      </w:r>
      <w:r w:rsidRPr="00CE6C3B">
        <w:rPr>
          <w:color w:val="101724"/>
          <w:sz w:val="28"/>
          <w:szCs w:val="28"/>
        </w:rPr>
        <w:t>и проезды во дворах.</w:t>
      </w:r>
      <w:r w:rsidRPr="00CE6C3B">
        <w:rPr>
          <w:color w:val="101724"/>
          <w:sz w:val="28"/>
          <w:szCs w:val="28"/>
        </w:rPr>
        <w:br/>
        <w:t>7. Не оставляйте без присмотра топящиеся печи,</w:t>
      </w:r>
      <w:r w:rsidR="00C93D33">
        <w:rPr>
          <w:color w:val="101724"/>
          <w:sz w:val="28"/>
          <w:szCs w:val="28"/>
        </w:rPr>
        <w:t xml:space="preserve"> </w:t>
      </w:r>
      <w:r w:rsidRPr="00CE6C3B">
        <w:rPr>
          <w:color w:val="101724"/>
          <w:sz w:val="28"/>
          <w:szCs w:val="28"/>
        </w:rPr>
        <w:t xml:space="preserve">горящие газовые плиты, включенные электронагревательные приборы, телевизоры. Не поручайте надзор за ними детям. </w:t>
      </w:r>
      <w:r w:rsidRPr="00CE6C3B">
        <w:rPr>
          <w:color w:val="101724"/>
          <w:sz w:val="28"/>
          <w:szCs w:val="28"/>
        </w:rPr>
        <w:br/>
        <w:t>8. Не храните легковоспламеняющиеся жидкости и сгораемые материалы в жилых</w:t>
      </w:r>
      <w:r w:rsidR="00C93F3C">
        <w:rPr>
          <w:color w:val="101724"/>
          <w:sz w:val="28"/>
          <w:szCs w:val="28"/>
        </w:rPr>
        <w:t xml:space="preserve"> домах, на балконах и лоджиях. </w:t>
      </w:r>
      <w:r w:rsidRPr="00CE6C3B">
        <w:rPr>
          <w:color w:val="101724"/>
          <w:sz w:val="28"/>
          <w:szCs w:val="28"/>
        </w:rPr>
        <w:br/>
      </w:r>
      <w:r w:rsidRPr="00CE6C3B">
        <w:rPr>
          <w:color w:val="C00000"/>
          <w:sz w:val="28"/>
          <w:szCs w:val="28"/>
        </w:rPr>
        <w:t>Напоминаем! Виновные в нарушении правил пожарной безопасности несут уголовную, административную и иную ответственность, предусмотренную Законодательством России.</w:t>
      </w:r>
      <w:r w:rsidRPr="00CE6C3B">
        <w:rPr>
          <w:color w:val="C00000"/>
          <w:sz w:val="28"/>
          <w:szCs w:val="28"/>
        </w:rPr>
        <w:br/>
      </w:r>
      <w:r w:rsidRPr="00CE6C3B">
        <w:rPr>
          <w:color w:val="C00000"/>
          <w:sz w:val="28"/>
          <w:szCs w:val="28"/>
        </w:rPr>
        <w:br/>
      </w:r>
      <w:r w:rsidRPr="00CE6C3B">
        <w:rPr>
          <w:b/>
          <w:bCs/>
          <w:color w:val="C00000"/>
          <w:sz w:val="28"/>
          <w:szCs w:val="28"/>
        </w:rPr>
        <w:t>Будьте осторожны с огнем! Выполняйте правила пожарной безопасности!</w:t>
      </w: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93F3C">
      <w:pPr>
        <w:widowControl/>
        <w:autoSpaceDE/>
        <w:autoSpaceDN/>
        <w:adjustRightInd/>
        <w:rPr>
          <w:rFonts w:ascii="Calibri" w:eastAsia="Calibri" w:hAnsi="Calibri"/>
          <w:color w:val="548DD4"/>
          <w:sz w:val="24"/>
          <w:szCs w:val="24"/>
          <w:lang w:eastAsia="en-US"/>
        </w:rPr>
      </w:pPr>
    </w:p>
    <w:p w:rsidR="007D4C1D" w:rsidRDefault="007D4C1D"/>
    <w:sectPr w:rsidR="007D4C1D" w:rsidSect="00C93F3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6C3B"/>
    <w:rsid w:val="00073699"/>
    <w:rsid w:val="000D5E20"/>
    <w:rsid w:val="001216E5"/>
    <w:rsid w:val="001A6A68"/>
    <w:rsid w:val="001D60CA"/>
    <w:rsid w:val="001F3C41"/>
    <w:rsid w:val="00212EE7"/>
    <w:rsid w:val="0024593C"/>
    <w:rsid w:val="00297DBF"/>
    <w:rsid w:val="002A1DC1"/>
    <w:rsid w:val="002B4E4C"/>
    <w:rsid w:val="002C4CE5"/>
    <w:rsid w:val="00360713"/>
    <w:rsid w:val="00367B69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D6143"/>
    <w:rsid w:val="00771699"/>
    <w:rsid w:val="00796317"/>
    <w:rsid w:val="007D4C1D"/>
    <w:rsid w:val="007D5FE7"/>
    <w:rsid w:val="007E5C6C"/>
    <w:rsid w:val="0085037A"/>
    <w:rsid w:val="00877AA8"/>
    <w:rsid w:val="008F342E"/>
    <w:rsid w:val="008F4624"/>
    <w:rsid w:val="0094071D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B54DC2"/>
    <w:rsid w:val="00B63494"/>
    <w:rsid w:val="00BA6082"/>
    <w:rsid w:val="00BB0258"/>
    <w:rsid w:val="00BB0FD0"/>
    <w:rsid w:val="00C1211E"/>
    <w:rsid w:val="00C155BE"/>
    <w:rsid w:val="00C41512"/>
    <w:rsid w:val="00C52B66"/>
    <w:rsid w:val="00C7358C"/>
    <w:rsid w:val="00C834A6"/>
    <w:rsid w:val="00C85588"/>
    <w:rsid w:val="00C93D33"/>
    <w:rsid w:val="00C93F3C"/>
    <w:rsid w:val="00CE6C3B"/>
    <w:rsid w:val="00D0616C"/>
    <w:rsid w:val="00D20407"/>
    <w:rsid w:val="00D233E1"/>
    <w:rsid w:val="00D33551"/>
    <w:rsid w:val="00D4580A"/>
    <w:rsid w:val="00D6330B"/>
    <w:rsid w:val="00D723F0"/>
    <w:rsid w:val="00DB0587"/>
    <w:rsid w:val="00E1183E"/>
    <w:rsid w:val="00E532FA"/>
    <w:rsid w:val="00EE3200"/>
    <w:rsid w:val="00FB039C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irokoe1.krimedu.com/uploads/editor/794/69788/sitepage_39/images/clip_image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2015-07-23T05:00:00Z</dcterms:created>
  <dcterms:modified xsi:type="dcterms:W3CDTF">2021-02-08T06:31:00Z</dcterms:modified>
</cp:coreProperties>
</file>