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0" w:rsidRPr="00DA3D47" w:rsidRDefault="004D7960" w:rsidP="004D7960">
      <w:pPr>
        <w:ind w:left="6379"/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Российская Федерация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Ростовская область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Сальский район</w:t>
      </w:r>
    </w:p>
    <w:p w:rsidR="004D7960" w:rsidRPr="00DA3D47" w:rsidRDefault="004D7960" w:rsidP="00130809">
      <w:pPr>
        <w:pStyle w:val="a9"/>
        <w:jc w:val="center"/>
        <w:rPr>
          <w:szCs w:val="24"/>
        </w:rPr>
      </w:pPr>
      <w:r w:rsidRPr="00DA3D47">
        <w:rPr>
          <w:szCs w:val="24"/>
        </w:rPr>
        <w:t xml:space="preserve">Администрация </w:t>
      </w:r>
      <w:proofErr w:type="gramStart"/>
      <w:r w:rsidRPr="00DA3D47">
        <w:rPr>
          <w:szCs w:val="24"/>
        </w:rPr>
        <w:t>Ивановского</w:t>
      </w:r>
      <w:proofErr w:type="gramEnd"/>
      <w:r w:rsidRPr="00DA3D47">
        <w:rPr>
          <w:szCs w:val="24"/>
        </w:rPr>
        <w:t xml:space="preserve"> сельского поселения</w:t>
      </w:r>
    </w:p>
    <w:p w:rsidR="00594C9E" w:rsidRPr="00DA3D47" w:rsidRDefault="00772538" w:rsidP="00594C9E">
      <w:pPr>
        <w:pStyle w:val="a9"/>
        <w:rPr>
          <w:b/>
          <w:szCs w:val="24"/>
        </w:rPr>
      </w:pPr>
      <w:r w:rsidRPr="00DA3D47">
        <w:rPr>
          <w:szCs w:val="24"/>
        </w:rPr>
        <w:pict>
          <v:line id="_x0000_s1074" style="position:absolute;z-index:251686912" from="-8.95pt,-.3pt" to="480.8pt,-.3pt" strokeweight="3pt"/>
        </w:pict>
      </w:r>
    </w:p>
    <w:p w:rsidR="004D7960" w:rsidRPr="00DA3D47" w:rsidRDefault="00594C9E" w:rsidP="00594C9E">
      <w:pPr>
        <w:pStyle w:val="a9"/>
        <w:rPr>
          <w:b/>
          <w:szCs w:val="24"/>
        </w:rPr>
      </w:pPr>
      <w:r w:rsidRPr="00DA3D47">
        <w:rPr>
          <w:b/>
          <w:szCs w:val="24"/>
        </w:rPr>
        <w:t xml:space="preserve">                                                              </w:t>
      </w:r>
      <w:r w:rsidR="004D7960" w:rsidRPr="00DA3D47">
        <w:rPr>
          <w:b/>
          <w:szCs w:val="24"/>
        </w:rPr>
        <w:t>ПОСТАНОВЛЕНИЕ</w:t>
      </w:r>
      <w:r w:rsidR="00CF38D7" w:rsidRPr="00DA3D47">
        <w:rPr>
          <w:b/>
          <w:szCs w:val="24"/>
        </w:rPr>
        <w:t xml:space="preserve">       </w:t>
      </w:r>
      <w:r w:rsidR="00090304" w:rsidRPr="00DA3D47">
        <w:rPr>
          <w:b/>
          <w:szCs w:val="24"/>
        </w:rPr>
        <w:t>Проект</w:t>
      </w:r>
      <w:r w:rsidRPr="00DA3D47">
        <w:rPr>
          <w:b/>
          <w:szCs w:val="24"/>
        </w:rPr>
        <w:t xml:space="preserve"> </w:t>
      </w: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090304" w:rsidP="004D7960">
      <w:pPr>
        <w:pStyle w:val="a9"/>
        <w:rPr>
          <w:szCs w:val="24"/>
        </w:rPr>
      </w:pPr>
      <w:r w:rsidRPr="00DA3D47">
        <w:rPr>
          <w:szCs w:val="24"/>
        </w:rPr>
        <w:t xml:space="preserve"> </w:t>
      </w:r>
      <w:r w:rsidR="004D7960" w:rsidRPr="00DA3D47">
        <w:rPr>
          <w:szCs w:val="24"/>
        </w:rPr>
        <w:t>.201</w:t>
      </w:r>
      <w:r w:rsidRPr="00DA3D47">
        <w:rPr>
          <w:szCs w:val="24"/>
        </w:rPr>
        <w:t>6</w:t>
      </w:r>
      <w:r w:rsidR="004D7960" w:rsidRPr="00DA3D47">
        <w:rPr>
          <w:szCs w:val="24"/>
        </w:rPr>
        <w:t xml:space="preserve"> г                                                                         </w:t>
      </w:r>
      <w:r w:rsidR="00594C9E" w:rsidRPr="00DA3D47">
        <w:rPr>
          <w:szCs w:val="24"/>
        </w:rPr>
        <w:t xml:space="preserve">   </w:t>
      </w:r>
      <w:r w:rsidR="004D7960" w:rsidRPr="00DA3D47">
        <w:rPr>
          <w:szCs w:val="24"/>
        </w:rPr>
        <w:t xml:space="preserve"> </w:t>
      </w:r>
      <w:r w:rsidRPr="00DA3D47">
        <w:rPr>
          <w:szCs w:val="24"/>
        </w:rPr>
        <w:t xml:space="preserve">                                                          </w:t>
      </w:r>
      <w:r w:rsidR="004D7960" w:rsidRPr="00DA3D47">
        <w:rPr>
          <w:szCs w:val="24"/>
        </w:rPr>
        <w:t xml:space="preserve"> №  </w:t>
      </w:r>
      <w:r w:rsidRPr="00DA3D47">
        <w:rPr>
          <w:szCs w:val="24"/>
        </w:rPr>
        <w:t xml:space="preserve"> </w:t>
      </w:r>
    </w:p>
    <w:p w:rsidR="004D7960" w:rsidRPr="00DA3D47" w:rsidRDefault="00CF38D7" w:rsidP="00CF38D7">
      <w:pPr>
        <w:pStyle w:val="a9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</w:t>
      </w:r>
      <w:proofErr w:type="gramStart"/>
      <w:r w:rsidR="004D7960" w:rsidRPr="00DA3D47">
        <w:rPr>
          <w:szCs w:val="24"/>
        </w:rPr>
        <w:t>с</w:t>
      </w:r>
      <w:proofErr w:type="gramEnd"/>
      <w:r w:rsidR="004D7960" w:rsidRPr="00DA3D47">
        <w:rPr>
          <w:szCs w:val="24"/>
        </w:rPr>
        <w:t>. Ивановка</w:t>
      </w:r>
    </w:p>
    <w:p w:rsidR="004D7960" w:rsidRPr="00DA3D47" w:rsidRDefault="004D7960" w:rsidP="004D7960"/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Об утверждении Административного регламента 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Администрации </w:t>
      </w:r>
      <w:proofErr w:type="gramStart"/>
      <w:r w:rsidRPr="00DA3D47">
        <w:rPr>
          <w:szCs w:val="24"/>
        </w:rPr>
        <w:t>Ивановского</w:t>
      </w:r>
      <w:proofErr w:type="gramEnd"/>
    </w:p>
    <w:p w:rsidR="004D7960" w:rsidRPr="00DA3D47" w:rsidRDefault="004D7960" w:rsidP="004D7960">
      <w:pPr>
        <w:pStyle w:val="a9"/>
        <w:rPr>
          <w:szCs w:val="24"/>
        </w:rPr>
      </w:pPr>
      <w:proofErr w:type="gramStart"/>
      <w:r w:rsidRPr="00DA3D47">
        <w:rPr>
          <w:szCs w:val="24"/>
        </w:rPr>
        <w:t>сельского</w:t>
      </w:r>
      <w:proofErr w:type="gramEnd"/>
      <w:r w:rsidRPr="00DA3D47">
        <w:rPr>
          <w:szCs w:val="24"/>
        </w:rPr>
        <w:t xml:space="preserve"> поселения по предоставлению </w:t>
      </w:r>
    </w:p>
    <w:p w:rsidR="00965C16" w:rsidRPr="00DA3D47" w:rsidRDefault="004D7960" w:rsidP="00965C16">
      <w:pPr>
        <w:pStyle w:val="a9"/>
        <w:rPr>
          <w:szCs w:val="24"/>
        </w:rPr>
      </w:pPr>
      <w:r w:rsidRPr="00DA3D47">
        <w:rPr>
          <w:szCs w:val="24"/>
        </w:rPr>
        <w:t>муниципальной услуги «</w:t>
      </w:r>
      <w:r w:rsidR="00965C16" w:rsidRPr="00DA3D47">
        <w:rPr>
          <w:szCs w:val="24"/>
        </w:rPr>
        <w:t>Постановка на учет граждан</w:t>
      </w:r>
    </w:p>
    <w:p w:rsidR="00965C16" w:rsidRPr="00DA3D47" w:rsidRDefault="00965C16" w:rsidP="00965C16">
      <w:pPr>
        <w:pStyle w:val="a9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>в качестве нуждающихся  в жилых помещениях,</w:t>
      </w:r>
      <w:proofErr w:type="gramEnd"/>
    </w:p>
    <w:p w:rsidR="004D7960" w:rsidRPr="00DA3D47" w:rsidRDefault="00965C16" w:rsidP="00965C16">
      <w:pPr>
        <w:pStyle w:val="a9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</w:t>
      </w:r>
      <w:r w:rsidR="00CF38D7" w:rsidRPr="00DA3D47">
        <w:rPr>
          <w:szCs w:val="24"/>
        </w:rPr>
        <w:t>»</w:t>
      </w:r>
    </w:p>
    <w:p w:rsidR="00CF38D7" w:rsidRPr="00DA3D47" w:rsidRDefault="00CF38D7" w:rsidP="00CF38D7">
      <w:pPr>
        <w:autoSpaceDE w:val="0"/>
        <w:autoSpaceDN w:val="0"/>
        <w:adjustRightInd w:val="0"/>
        <w:jc w:val="both"/>
      </w:pPr>
      <w:r w:rsidRPr="00DA3D47">
        <w:t xml:space="preserve">            </w:t>
      </w:r>
      <w:r w:rsidR="004D7960" w:rsidRPr="00DA3D47">
        <w:t xml:space="preserve"> </w:t>
      </w:r>
      <w:proofErr w:type="gramStart"/>
      <w:r w:rsidRPr="00DA3D47">
        <w:t xml:space="preserve">В соответствии с  </w:t>
      </w:r>
      <w:r w:rsidRPr="00DA3D47">
        <w:rPr>
          <w:color w:val="000000"/>
        </w:rPr>
        <w:t xml:space="preserve"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услуг»;  </w:t>
      </w:r>
      <w:r w:rsidRPr="00DA3D47">
        <w:t xml:space="preserve">Жилищным кодексом Российской Федерации от 29.12.2004 № 188-ФЗ (ст. 12, Глава 7); </w:t>
      </w:r>
      <w:r w:rsidRPr="00DA3D47">
        <w:rPr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 (ст.14, 16);</w:t>
      </w:r>
      <w:proofErr w:type="gramEnd"/>
      <w:r w:rsidRPr="00DA3D47">
        <w:rPr>
          <w:color w:val="000000"/>
        </w:rPr>
        <w:t xml:space="preserve"> </w:t>
      </w:r>
      <w:r w:rsidRPr="00DA3D47">
        <w:t>Областным законом Ростовской области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области» (в редакции законов № 1152-ЗС от 30.07.2013, № 52-ЗС от 28.11.2013</w:t>
      </w:r>
      <w:r w:rsidR="00090304" w:rsidRPr="00DA3D47">
        <w:t>, № 266-ЗС  от 27.11.2014</w:t>
      </w:r>
      <w:r w:rsidRPr="00DA3D47">
        <w:t xml:space="preserve">);  </w:t>
      </w:r>
      <w:proofErr w:type="gramStart"/>
      <w:r w:rsidRPr="00DA3D47">
        <w:t>Постановлением Администрации  Ростовской области от 29.12.2005 № 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</w:t>
      </w:r>
      <w:r w:rsidRPr="00DA3D47">
        <w:rPr>
          <w:color w:val="000000"/>
        </w:rPr>
        <w:t xml:space="preserve"> </w:t>
      </w:r>
      <w:r w:rsidRPr="00DA3D47">
        <w:t>Федеральным законом от 27.07.2010г. № 210-ФЗ «Об организации предоставления государственных и муниципальных услуг»; уставом муниципального образования «Ивановское сельское поселение»</w:t>
      </w:r>
      <w:r w:rsidRPr="00DA3D47">
        <w:rPr>
          <w:color w:val="000000"/>
        </w:rPr>
        <w:t>,</w:t>
      </w:r>
      <w:proofErr w:type="gramEnd"/>
    </w:p>
    <w:p w:rsidR="004D7960" w:rsidRPr="00DA3D47" w:rsidRDefault="00965C16" w:rsidP="00CF38D7">
      <w:pPr>
        <w:autoSpaceDE w:val="0"/>
        <w:autoSpaceDN w:val="0"/>
        <w:adjustRightInd w:val="0"/>
        <w:ind w:right="-1"/>
        <w:jc w:val="both"/>
        <w:outlineLvl w:val="0"/>
      </w:pPr>
      <w:r w:rsidRPr="00DA3D47">
        <w:t xml:space="preserve">                                                        </w:t>
      </w:r>
      <w:r w:rsidR="00CF38D7" w:rsidRPr="00DA3D47">
        <w:t xml:space="preserve"> </w:t>
      </w:r>
      <w:r w:rsidR="004D7960" w:rsidRPr="00DA3D47">
        <w:t>ПОСТАНОВЛЯЮ:</w:t>
      </w:r>
    </w:p>
    <w:p w:rsidR="004D7960" w:rsidRPr="00DA3D47" w:rsidRDefault="004D7960" w:rsidP="00965C16">
      <w:pPr>
        <w:pStyle w:val="a9"/>
        <w:jc w:val="both"/>
        <w:rPr>
          <w:szCs w:val="24"/>
        </w:rPr>
      </w:pPr>
      <w:r w:rsidRPr="00DA3D47">
        <w:rPr>
          <w:szCs w:val="24"/>
        </w:rPr>
        <w:t xml:space="preserve">1. </w:t>
      </w:r>
      <w:proofErr w:type="gramStart"/>
      <w:r w:rsidRPr="00DA3D47">
        <w:rPr>
          <w:szCs w:val="24"/>
        </w:rPr>
        <w:t>Утвердить Административный регламент Администрации Ивановского сельского поселения по предоставлению муниципальной услуги «</w:t>
      </w:r>
      <w:r w:rsidR="00965C16" w:rsidRPr="00DA3D47">
        <w:rPr>
          <w:szCs w:val="24"/>
        </w:rPr>
        <w:t>Постановка на учет граждан в качестве нуждающихся  в жилых помещениях, предоставляемых по договорам социального найма</w:t>
      </w:r>
      <w:r w:rsidRPr="00DA3D47">
        <w:rPr>
          <w:szCs w:val="24"/>
        </w:rPr>
        <w:t xml:space="preserve">» согласно приложению. </w:t>
      </w:r>
      <w:r w:rsidRPr="00DA3D47">
        <w:rPr>
          <w:szCs w:val="24"/>
        </w:rPr>
        <w:br/>
        <w:t xml:space="preserve">2.Обнародовать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6" w:history="1">
        <w:r w:rsidRPr="00DA3D47">
          <w:rPr>
            <w:rStyle w:val="af3"/>
            <w:rFonts w:eastAsiaTheme="majorEastAsia"/>
            <w:szCs w:val="24"/>
            <w:lang w:val="en-US"/>
          </w:rPr>
          <w:t>www</w:t>
        </w:r>
        <w:r w:rsidRPr="00DA3D47">
          <w:rPr>
            <w:rStyle w:val="af3"/>
            <w:rFonts w:eastAsiaTheme="majorEastAsia"/>
            <w:szCs w:val="24"/>
          </w:rPr>
          <w:t>.</w:t>
        </w:r>
        <w:proofErr w:type="spellStart"/>
        <w:r w:rsidRPr="00DA3D47">
          <w:rPr>
            <w:rStyle w:val="af3"/>
            <w:rFonts w:eastAsiaTheme="majorEastAsia"/>
            <w:szCs w:val="24"/>
            <w:lang w:val="en-US"/>
          </w:rPr>
          <w:t>ivanovskoesp</w:t>
        </w:r>
        <w:proofErr w:type="spellEnd"/>
        <w:r w:rsidRPr="00DA3D47">
          <w:rPr>
            <w:rStyle w:val="af3"/>
            <w:rFonts w:eastAsiaTheme="majorEastAsia"/>
            <w:szCs w:val="24"/>
          </w:rPr>
          <w:t>.</w:t>
        </w:r>
        <w:proofErr w:type="spellStart"/>
        <w:r w:rsidRPr="00DA3D47">
          <w:rPr>
            <w:rStyle w:val="af3"/>
            <w:rFonts w:eastAsiaTheme="majorEastAsia"/>
            <w:szCs w:val="24"/>
            <w:lang w:val="en-US"/>
          </w:rPr>
          <w:t>ru</w:t>
        </w:r>
        <w:proofErr w:type="spellEnd"/>
      </w:hyperlink>
      <w:r w:rsidRPr="00DA3D47">
        <w:rPr>
          <w:szCs w:val="24"/>
        </w:rPr>
        <w:t xml:space="preserve"> </w:t>
      </w:r>
      <w:proofErr w:type="gramEnd"/>
    </w:p>
    <w:p w:rsidR="004D7960" w:rsidRPr="00DA3D47" w:rsidRDefault="004D7960" w:rsidP="00965C16">
      <w:pPr>
        <w:pStyle w:val="a9"/>
        <w:jc w:val="both"/>
        <w:rPr>
          <w:szCs w:val="24"/>
        </w:rPr>
      </w:pPr>
      <w:r w:rsidRPr="00DA3D47">
        <w:rPr>
          <w:szCs w:val="24"/>
        </w:rPr>
        <w:t>3. Постановление вступает в силу со дня его официального обнародования.</w:t>
      </w:r>
    </w:p>
    <w:p w:rsidR="00CF38D7" w:rsidRPr="00DA3D47" w:rsidRDefault="00CF38D7" w:rsidP="00965C16">
      <w:pPr>
        <w:pStyle w:val="a9"/>
        <w:jc w:val="both"/>
        <w:rPr>
          <w:szCs w:val="24"/>
        </w:rPr>
      </w:pPr>
      <w:r w:rsidRPr="00DA3D47">
        <w:rPr>
          <w:szCs w:val="24"/>
        </w:rPr>
        <w:t xml:space="preserve">4. </w:t>
      </w:r>
      <w:proofErr w:type="gramStart"/>
      <w:r w:rsidRPr="00DA3D47">
        <w:rPr>
          <w:szCs w:val="24"/>
        </w:rPr>
        <w:t>Постановлени</w:t>
      </w:r>
      <w:r w:rsidR="00BE2431" w:rsidRPr="00DA3D47">
        <w:rPr>
          <w:szCs w:val="24"/>
        </w:rPr>
        <w:t>я</w:t>
      </w:r>
      <w:r w:rsidRPr="00DA3D47">
        <w:rPr>
          <w:szCs w:val="24"/>
        </w:rPr>
        <w:t xml:space="preserve"> Администрации Ивановского сельского поселения </w:t>
      </w:r>
      <w:r w:rsidR="00130809" w:rsidRPr="00DA3D47">
        <w:rPr>
          <w:szCs w:val="24"/>
        </w:rPr>
        <w:t xml:space="preserve">«Об утверждении Административного регламента  Администрации Ивановского сельского поселения по предоставлению муниципальной услуги «Прием заявлений,  документов, а также постановка граждан на учет в качестве нуждающихся в жилых помещениях, предоставляемых по договорам социального найма»» </w:t>
      </w:r>
      <w:r w:rsidR="00356FED" w:rsidRPr="00DA3D47">
        <w:rPr>
          <w:szCs w:val="24"/>
        </w:rPr>
        <w:t xml:space="preserve">№ </w:t>
      </w:r>
      <w:r w:rsidR="00130809" w:rsidRPr="00DA3D47">
        <w:rPr>
          <w:szCs w:val="24"/>
        </w:rPr>
        <w:t>116</w:t>
      </w:r>
      <w:r w:rsidR="00356FED" w:rsidRPr="00DA3D47">
        <w:rPr>
          <w:szCs w:val="24"/>
        </w:rPr>
        <w:t xml:space="preserve"> от 1</w:t>
      </w:r>
      <w:r w:rsidR="00130809" w:rsidRPr="00DA3D47">
        <w:rPr>
          <w:szCs w:val="24"/>
        </w:rPr>
        <w:t>9</w:t>
      </w:r>
      <w:r w:rsidR="00356FED" w:rsidRPr="00DA3D47">
        <w:rPr>
          <w:szCs w:val="24"/>
        </w:rPr>
        <w:t>.</w:t>
      </w:r>
      <w:r w:rsidR="00130809" w:rsidRPr="00DA3D47">
        <w:rPr>
          <w:szCs w:val="24"/>
        </w:rPr>
        <w:t>12</w:t>
      </w:r>
      <w:r w:rsidR="00356FED" w:rsidRPr="00DA3D47">
        <w:rPr>
          <w:szCs w:val="24"/>
        </w:rPr>
        <w:t>.201</w:t>
      </w:r>
      <w:r w:rsidR="00130809" w:rsidRPr="00DA3D47">
        <w:rPr>
          <w:szCs w:val="24"/>
        </w:rPr>
        <w:t>4</w:t>
      </w:r>
      <w:r w:rsidR="00356FED" w:rsidRPr="00DA3D47">
        <w:rPr>
          <w:szCs w:val="24"/>
        </w:rPr>
        <w:t xml:space="preserve"> г</w:t>
      </w:r>
      <w:r w:rsidR="00BE2431" w:rsidRPr="00DA3D47">
        <w:rPr>
          <w:szCs w:val="24"/>
        </w:rPr>
        <w:t>,</w:t>
      </w:r>
      <w:r w:rsidR="00130809" w:rsidRPr="00DA3D47">
        <w:rPr>
          <w:szCs w:val="24"/>
        </w:rPr>
        <w:t xml:space="preserve"> «</w:t>
      </w:r>
      <w:r w:rsidR="00BE2431" w:rsidRPr="00DA3D47">
        <w:rPr>
          <w:szCs w:val="24"/>
        </w:rPr>
        <w:t xml:space="preserve"> Об утверждении Административного регламента Администрации Ивановского сельского поселения по предоставлению муниципальной услуги «Постановка на учет граждан в качестве нуждающихся</w:t>
      </w:r>
      <w:proofErr w:type="gramEnd"/>
      <w:r w:rsidR="00BE2431" w:rsidRPr="00DA3D47">
        <w:rPr>
          <w:szCs w:val="24"/>
        </w:rPr>
        <w:t xml:space="preserve"> в жилых помещениях, предоставляемых по договорам социального найма»</w:t>
      </w:r>
      <w:r w:rsidR="00130809" w:rsidRPr="00DA3D47">
        <w:rPr>
          <w:szCs w:val="24"/>
        </w:rPr>
        <w:t>»</w:t>
      </w:r>
      <w:r w:rsidR="00BE2431" w:rsidRPr="00DA3D47">
        <w:rPr>
          <w:szCs w:val="24"/>
        </w:rPr>
        <w:t xml:space="preserve"> </w:t>
      </w:r>
      <w:r w:rsidR="00130809" w:rsidRPr="00DA3D47">
        <w:rPr>
          <w:szCs w:val="24"/>
        </w:rPr>
        <w:t>№ 110 от 27.11.2015,</w:t>
      </w:r>
      <w:r w:rsidR="00BE2431" w:rsidRPr="00DA3D47">
        <w:rPr>
          <w:szCs w:val="24"/>
        </w:rPr>
        <w:t xml:space="preserve">  «О  внесении изменений в постановление    Администрации Ивановского сельского поселения № 116 от 19.12.2014» № 119 от 30.11.2015.</w:t>
      </w:r>
      <w:r w:rsidRPr="00DA3D47">
        <w:rPr>
          <w:szCs w:val="24"/>
        </w:rPr>
        <w:t xml:space="preserve"> считать утратившим силу.</w:t>
      </w:r>
    </w:p>
    <w:p w:rsidR="004D7960" w:rsidRPr="00DA3D47" w:rsidRDefault="004D7960" w:rsidP="00965C16">
      <w:pPr>
        <w:pStyle w:val="a9"/>
        <w:jc w:val="both"/>
        <w:rPr>
          <w:szCs w:val="24"/>
        </w:rPr>
      </w:pPr>
      <w:r w:rsidRPr="00DA3D47">
        <w:rPr>
          <w:szCs w:val="24"/>
        </w:rPr>
        <w:t xml:space="preserve">4. Контроль </w:t>
      </w:r>
      <w:r w:rsidR="00C40248" w:rsidRPr="00DA3D47">
        <w:rPr>
          <w:szCs w:val="24"/>
        </w:rPr>
        <w:t xml:space="preserve"> </w:t>
      </w:r>
      <w:r w:rsidRPr="00DA3D47">
        <w:rPr>
          <w:szCs w:val="24"/>
        </w:rPr>
        <w:t xml:space="preserve"> исполнени</w:t>
      </w:r>
      <w:r w:rsidR="00C40248" w:rsidRPr="00DA3D47">
        <w:rPr>
          <w:szCs w:val="24"/>
        </w:rPr>
        <w:t xml:space="preserve">я </w:t>
      </w:r>
      <w:r w:rsidRPr="00DA3D47">
        <w:rPr>
          <w:szCs w:val="24"/>
        </w:rPr>
        <w:t xml:space="preserve"> настоящего постановления оставляю за собой.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Глава </w:t>
      </w:r>
      <w:proofErr w:type="gramStart"/>
      <w:r w:rsidRPr="00DA3D47">
        <w:rPr>
          <w:szCs w:val="24"/>
        </w:rPr>
        <w:t>Ивановского</w:t>
      </w:r>
      <w:proofErr w:type="gramEnd"/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сельского поселения                                                                                   О.В.Безниско</w:t>
      </w:r>
    </w:p>
    <w:p w:rsidR="004D7960" w:rsidRPr="00DA3D47" w:rsidRDefault="004D7960" w:rsidP="004D7960"/>
    <w:p w:rsidR="004D7960" w:rsidRPr="00DA3D47" w:rsidRDefault="004D7960" w:rsidP="004D7960">
      <w:pPr>
        <w:ind w:left="6379"/>
      </w:pPr>
    </w:p>
    <w:p w:rsidR="004D7960" w:rsidRPr="00DA3D47" w:rsidRDefault="004D7960" w:rsidP="004D7960">
      <w:pPr>
        <w:ind w:left="6379"/>
      </w:pPr>
    </w:p>
    <w:p w:rsidR="004D7960" w:rsidRPr="00DA3D47" w:rsidRDefault="004D7960" w:rsidP="004D7960"/>
    <w:p w:rsidR="004D7960" w:rsidRPr="00DA3D47" w:rsidRDefault="004D7960" w:rsidP="004D7960">
      <w:pPr>
        <w:ind w:left="6379"/>
      </w:pPr>
    </w:p>
    <w:p w:rsidR="004D7960" w:rsidRPr="00DA3D47" w:rsidRDefault="004D7960" w:rsidP="004D7960">
      <w:pPr>
        <w:ind w:left="6379"/>
      </w:pPr>
    </w:p>
    <w:p w:rsidR="00CF38D7" w:rsidRPr="00DA3D47" w:rsidRDefault="004D7960" w:rsidP="00CF38D7">
      <w:pPr>
        <w:jc w:val="right"/>
      </w:pPr>
      <w:r w:rsidRPr="00DA3D47">
        <w:t>Приложение к постановлению Администрации</w:t>
      </w:r>
    </w:p>
    <w:p w:rsidR="004D7960" w:rsidRPr="00DA3D47" w:rsidRDefault="004D7960" w:rsidP="00CF38D7">
      <w:pPr>
        <w:jc w:val="right"/>
      </w:pPr>
      <w:r w:rsidRPr="00DA3D47">
        <w:t xml:space="preserve"> Ивановского сельского поселения №</w:t>
      </w:r>
      <w:r w:rsidR="00DA3D47" w:rsidRPr="00DA3D47">
        <w:t xml:space="preserve"> </w:t>
      </w:r>
      <w:r w:rsidR="00CF38D7" w:rsidRPr="00DA3D47">
        <w:t xml:space="preserve">  </w:t>
      </w:r>
    </w:p>
    <w:p w:rsidR="004D7960" w:rsidRPr="00DA3D47" w:rsidRDefault="00DA3D47" w:rsidP="00CF38D7">
      <w:pPr>
        <w:ind w:left="6379"/>
        <w:jc w:val="right"/>
      </w:pPr>
      <w:r w:rsidRPr="00DA3D47">
        <w:t xml:space="preserve"> </w:t>
      </w:r>
      <w:r w:rsidR="004D7960" w:rsidRPr="00DA3D47">
        <w:t>201</w:t>
      </w:r>
      <w:r w:rsidRPr="00DA3D47">
        <w:t>6</w:t>
      </w:r>
      <w:r w:rsidR="004D7960" w:rsidRPr="00DA3D47">
        <w:t xml:space="preserve">г. </w:t>
      </w:r>
    </w:p>
    <w:p w:rsidR="004D7960" w:rsidRPr="00DA3D47" w:rsidRDefault="004D7960" w:rsidP="004D7960">
      <w:pPr>
        <w:ind w:left="6379"/>
        <w:rPr>
          <w:bCs/>
        </w:rPr>
      </w:pPr>
    </w:p>
    <w:p w:rsidR="004D7960" w:rsidRPr="00DA3D47" w:rsidRDefault="004D7960" w:rsidP="004D7960">
      <w:pPr>
        <w:jc w:val="center"/>
        <w:rPr>
          <w:b/>
          <w:bCs/>
        </w:rPr>
      </w:pPr>
      <w:r w:rsidRPr="00DA3D47">
        <w:rPr>
          <w:b/>
          <w:bCs/>
        </w:rPr>
        <w:t>Административный регламент</w:t>
      </w:r>
    </w:p>
    <w:p w:rsidR="004D7960" w:rsidRPr="00DA3D47" w:rsidRDefault="004D7960" w:rsidP="00965C16">
      <w:pPr>
        <w:jc w:val="center"/>
        <w:rPr>
          <w:b/>
          <w:bCs/>
        </w:rPr>
      </w:pPr>
      <w:r w:rsidRPr="00DA3D47">
        <w:rPr>
          <w:b/>
          <w:bCs/>
        </w:rPr>
        <w:t xml:space="preserve">предоставления муниципальной услуги </w:t>
      </w:r>
      <w:r w:rsidRPr="00DA3D47">
        <w:rPr>
          <w:b/>
        </w:rPr>
        <w:t>«</w:t>
      </w:r>
      <w:r w:rsidR="00965C16" w:rsidRPr="00DA3D47">
        <w:rPr>
          <w:b/>
        </w:rPr>
        <w:t>Постановка на учет граждан в качестве нуждающихся  в жилых помещениях, предоставляемых по договорам социального найма</w:t>
      </w:r>
      <w:r w:rsidRPr="00DA3D47">
        <w:rPr>
          <w:b/>
        </w:rPr>
        <w:t>»</w:t>
      </w:r>
    </w:p>
    <w:p w:rsidR="004D7960" w:rsidRPr="00DA3D47" w:rsidRDefault="004D7960" w:rsidP="004D7960">
      <w:pPr>
        <w:jc w:val="center"/>
        <w:rPr>
          <w:bCs/>
        </w:rPr>
      </w:pPr>
    </w:p>
    <w:p w:rsidR="004D7960" w:rsidRPr="00DA3D47" w:rsidRDefault="004D7960" w:rsidP="004D7960">
      <w:pPr>
        <w:widowControl w:val="0"/>
        <w:numPr>
          <w:ilvl w:val="0"/>
          <w:numId w:val="2"/>
        </w:numPr>
        <w:suppressAutoHyphens/>
        <w:ind w:left="720"/>
        <w:jc w:val="center"/>
        <w:rPr>
          <w:b/>
          <w:bCs/>
        </w:rPr>
      </w:pPr>
      <w:r w:rsidRPr="00DA3D47">
        <w:rPr>
          <w:b/>
          <w:bCs/>
        </w:rPr>
        <w:t>Общие положения</w:t>
      </w:r>
    </w:p>
    <w:p w:rsidR="004D7960" w:rsidRPr="00DA3D47" w:rsidRDefault="004D7960" w:rsidP="004D7960">
      <w:pPr>
        <w:jc w:val="center"/>
      </w:pPr>
    </w:p>
    <w:p w:rsidR="004D7960" w:rsidRPr="00DA3D47" w:rsidRDefault="004D7960" w:rsidP="004D7960">
      <w:pPr>
        <w:ind w:firstLine="709"/>
        <w:jc w:val="both"/>
      </w:pPr>
      <w:proofErr w:type="gramStart"/>
      <w:r w:rsidRPr="00DA3D47">
        <w:t>1.1.Административный регламент предоставления муниципальной услуги «</w:t>
      </w:r>
      <w:r w:rsidR="00965C16" w:rsidRPr="00DA3D47">
        <w:t>Постановка на учет граждан в качестве нуждающихся  в жилых помещениях, предоставляемых по договорам социального найма</w:t>
      </w:r>
      <w:r w:rsidRPr="00DA3D47">
        <w:t>» определяет сроки и последовательность действий (административных процедур), а также порядок взаимодействия Администрации Ивановского сельского поселения, 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 или направлении заявителю уведомления о принятии</w:t>
      </w:r>
      <w:proofErr w:type="gramEnd"/>
      <w:r w:rsidRPr="00DA3D47">
        <w:t xml:space="preserve"> </w:t>
      </w:r>
      <w:proofErr w:type="gramStart"/>
      <w:r w:rsidRPr="00DA3D47">
        <w:t>гражданина на учет в качестве нуждающихся в жилых помещениях либо об отказе в принятии гражданина на учет в качестве нуждающихся в жилых помещениях.</w:t>
      </w:r>
      <w:proofErr w:type="gramEnd"/>
    </w:p>
    <w:p w:rsidR="004D7960" w:rsidRPr="00DA3D47" w:rsidRDefault="004D7960" w:rsidP="004D7960">
      <w:pPr>
        <w:ind w:firstLine="720"/>
        <w:jc w:val="both"/>
      </w:pPr>
      <w:r w:rsidRPr="00DA3D47">
        <w:t>1.2.Прием заявлений и выдача документов по результатам рассмотрения представленных заявлений осуществляется ответственным специалистом по жилищно-коммунальному хозяйству Администрации Ивановского сельского поселения.</w:t>
      </w:r>
    </w:p>
    <w:p w:rsidR="004D7960" w:rsidRPr="00DA3D47" w:rsidRDefault="004D7960" w:rsidP="004D7960">
      <w:pPr>
        <w:jc w:val="both"/>
        <w:rPr>
          <w:color w:val="000000"/>
          <w:spacing w:val="8"/>
        </w:rPr>
      </w:pPr>
      <w:r w:rsidRPr="00DA3D47">
        <w:t xml:space="preserve">1.3. Администрация </w:t>
      </w:r>
      <w:proofErr w:type="gramStart"/>
      <w:r w:rsidRPr="00DA3D47">
        <w:t>Ивановского</w:t>
      </w:r>
      <w:proofErr w:type="gramEnd"/>
      <w:r w:rsidRPr="00DA3D47">
        <w:t xml:space="preserve"> сельского поселения  при оказании муниципальной услуги взаимодействуют с:</w:t>
      </w:r>
      <w:r w:rsidRPr="00DA3D47">
        <w:rPr>
          <w:color w:val="000000"/>
          <w:spacing w:val="8"/>
        </w:rPr>
        <w:t xml:space="preserve"> </w:t>
      </w:r>
    </w:p>
    <w:p w:rsidR="004D7960" w:rsidRPr="00DA3D47" w:rsidRDefault="004D7960" w:rsidP="004D7960">
      <w:pPr>
        <w:jc w:val="both"/>
      </w:pPr>
      <w:r w:rsidRPr="00DA3D47">
        <w:rPr>
          <w:color w:val="000000"/>
          <w:spacing w:val="8"/>
        </w:rPr>
        <w:t>-</w:t>
      </w:r>
      <w:r w:rsidRPr="00DA3D47">
        <w:t xml:space="preserve">  Сальский отдел Управления Федеральной службы государственной регистрации, кадастра и картографии по Ростовской области;</w:t>
      </w:r>
    </w:p>
    <w:p w:rsidR="004D7960" w:rsidRPr="00DA3D47" w:rsidRDefault="004D7960" w:rsidP="004D7960">
      <w:pPr>
        <w:jc w:val="both"/>
      </w:pPr>
      <w:r w:rsidRPr="00DA3D47">
        <w:rPr>
          <w:color w:val="000000"/>
          <w:spacing w:val="8"/>
        </w:rPr>
        <w:t xml:space="preserve">- </w:t>
      </w:r>
      <w:r w:rsidRPr="00DA3D47">
        <w:t xml:space="preserve"> Межрайонной инспекцией Федеральной налоговой службы №  16  по Ростовской области;</w:t>
      </w:r>
    </w:p>
    <w:p w:rsidR="004D7960" w:rsidRPr="00DA3D47" w:rsidRDefault="004D7960" w:rsidP="004D7960">
      <w:pPr>
        <w:shd w:val="clear" w:color="auto" w:fill="FFFFFF"/>
        <w:ind w:left="43" w:right="7"/>
        <w:jc w:val="both"/>
        <w:rPr>
          <w:color w:val="000000"/>
          <w:spacing w:val="8"/>
        </w:rPr>
      </w:pPr>
      <w:r w:rsidRPr="00DA3D47">
        <w:rPr>
          <w:color w:val="000000"/>
          <w:spacing w:val="8"/>
        </w:rPr>
        <w:t xml:space="preserve">-Сальским филиалом  Государственного  унитарного предприятия  Технической инвентаризации Ростовской области.          </w:t>
      </w:r>
    </w:p>
    <w:p w:rsidR="004D7960" w:rsidRPr="00DA3D47" w:rsidRDefault="004D7960" w:rsidP="004D7960">
      <w:pPr>
        <w:jc w:val="both"/>
      </w:pPr>
      <w:r w:rsidRPr="00DA3D47">
        <w:t>- отделением по городу. Сальску и Сальскому району  Ростовского филиала ФГУП «</w:t>
      </w:r>
      <w:proofErr w:type="spellStart"/>
      <w:r w:rsidRPr="00DA3D47">
        <w:t>Ростехинвентаризация-Федеральное</w:t>
      </w:r>
      <w:proofErr w:type="spellEnd"/>
      <w:r w:rsidRPr="00DA3D47">
        <w:t xml:space="preserve"> БТИ; Сальским филиалом ГУП ТИ Ростовской области</w:t>
      </w:r>
    </w:p>
    <w:p w:rsidR="004D7960" w:rsidRPr="00DA3D47" w:rsidRDefault="004D7960" w:rsidP="004D7960">
      <w:pPr>
        <w:jc w:val="both"/>
      </w:pPr>
      <w:r w:rsidRPr="00DA3D47">
        <w:t>-  отделом   Управления Федеральной миграционной службы Российской Федерации по Ростовской области в городе Сальске;</w:t>
      </w:r>
    </w:p>
    <w:p w:rsidR="004D7960" w:rsidRPr="00DA3D47" w:rsidRDefault="004D7960" w:rsidP="004D7960">
      <w:pPr>
        <w:jc w:val="both"/>
      </w:pPr>
      <w:r w:rsidRPr="00DA3D47">
        <w:t>- Управлением пенсионного фонда России  в городе Сальске и Сальском районе;</w:t>
      </w:r>
    </w:p>
    <w:p w:rsidR="004D7960" w:rsidRPr="00DA3D47" w:rsidRDefault="004D7960" w:rsidP="004D7960">
      <w:pPr>
        <w:jc w:val="both"/>
      </w:pPr>
      <w:r w:rsidRPr="00DA3D47">
        <w:t>-Отдел опеки и попечительства Управления Образования Сальского района</w:t>
      </w:r>
    </w:p>
    <w:p w:rsidR="004D7960" w:rsidRPr="00DA3D47" w:rsidRDefault="004D7960" w:rsidP="004D7960">
      <w:pPr>
        <w:jc w:val="both"/>
      </w:pPr>
      <w:r w:rsidRPr="00DA3D47">
        <w:t>- Отделом ЗАГС  Администрации Сальского района;</w:t>
      </w:r>
    </w:p>
    <w:p w:rsidR="004D7960" w:rsidRPr="00DA3D47" w:rsidRDefault="004D7960" w:rsidP="004D7960">
      <w:pPr>
        <w:jc w:val="both"/>
      </w:pPr>
      <w:r w:rsidRPr="00DA3D47">
        <w:t>- иными органами, организациями, учреждениями, имеющими сведения, необходимые для исполнения муниципальной услуги.</w:t>
      </w:r>
    </w:p>
    <w:p w:rsidR="004D7960" w:rsidRPr="00DA3D47" w:rsidRDefault="004D7960" w:rsidP="004D7960">
      <w:pPr>
        <w:ind w:firstLine="709"/>
        <w:jc w:val="both"/>
      </w:pPr>
      <w:r w:rsidRPr="00DA3D47">
        <w:t>1.4. Получателями муниципальной услуги являются граждане Российской Федерации, зарегистрированные и постоянно проживающие на территории муниципального образования «Ивановское сельское поселение», обратившиеся с письменным заявлением, поданным лично или через законного представителя:</w:t>
      </w:r>
    </w:p>
    <w:p w:rsidR="004D7960" w:rsidRPr="00DA3D47" w:rsidRDefault="004D7960" w:rsidP="004D7960">
      <w:pPr>
        <w:ind w:firstLine="709"/>
        <w:jc w:val="both"/>
      </w:pPr>
      <w:r w:rsidRPr="00DA3D47">
        <w:t>1.4.1. Жилые помещения, которых признаны в порядке, установленном Правительством Российской Федерации, непригодными для проживания и не подлежат ремонту или реконструкции.</w:t>
      </w:r>
    </w:p>
    <w:p w:rsidR="004D7960" w:rsidRPr="00DA3D47" w:rsidRDefault="004D7960" w:rsidP="004D7960">
      <w:pPr>
        <w:autoSpaceDE w:val="0"/>
        <w:autoSpaceDN w:val="0"/>
        <w:adjustRightInd w:val="0"/>
        <w:ind w:firstLine="709"/>
        <w:jc w:val="both"/>
      </w:pPr>
      <w:r w:rsidRPr="00DA3D47">
        <w:t xml:space="preserve">1.4.2. </w:t>
      </w:r>
      <w:proofErr w:type="gramStart"/>
      <w:r w:rsidRPr="00DA3D47">
        <w:t>Страдающие тяжелыми формами хронических заболеваний, указанных в предусмотренном пунктом 4 части 1 статьи 51 Жилищного кодекса Российской Федерации перечне.</w:t>
      </w:r>
      <w:proofErr w:type="gramEnd"/>
    </w:p>
    <w:p w:rsidR="004D7960" w:rsidRPr="00DA3D47" w:rsidRDefault="00356FED" w:rsidP="00356FED">
      <w:pPr>
        <w:jc w:val="both"/>
      </w:pPr>
      <w:r w:rsidRPr="00DA3D47">
        <w:t xml:space="preserve">           </w:t>
      </w:r>
      <w:r w:rsidR="004D7960" w:rsidRPr="00DA3D47">
        <w:t>1.4.</w:t>
      </w:r>
      <w:r w:rsidRPr="00DA3D47">
        <w:t>3</w:t>
      </w:r>
      <w:r w:rsidR="004D7960" w:rsidRPr="00DA3D47">
        <w:t xml:space="preserve">. </w:t>
      </w:r>
      <w:proofErr w:type="gramStart"/>
      <w:r w:rsidR="004D7960" w:rsidRPr="00DA3D47">
        <w:t>Иные определенные федеральным законом, указом Президента Российской Федерации или законом субъекта Российской Федерации категории граждан, признанные по установленным настоящим Кодексом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  <w:r w:rsidR="004D7960" w:rsidRPr="00DA3D47">
        <w:t xml:space="preserve"> К ним относятся:</w:t>
      </w:r>
    </w:p>
    <w:p w:rsidR="004D7960" w:rsidRPr="00DA3D47" w:rsidRDefault="004D7960" w:rsidP="004D7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инвалиды Великой Отечественной войны;</w:t>
      </w:r>
    </w:p>
    <w:p w:rsidR="004D7960" w:rsidRPr="00DA3D47" w:rsidRDefault="004D7960" w:rsidP="004D7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lastRenderedPageBreak/>
        <w:t>- 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4D7960" w:rsidRPr="00DA3D47" w:rsidRDefault="004D7960" w:rsidP="004D7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- 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4D7960" w:rsidRPr="00DA3D47" w:rsidRDefault="004D7960" w:rsidP="004D7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 лица, награжденные знаком «Жителю блокадного Ленинграда»;</w:t>
      </w:r>
    </w:p>
    <w:p w:rsidR="004D7960" w:rsidRPr="00DA3D47" w:rsidRDefault="004D7960" w:rsidP="004D7960">
      <w:pPr>
        <w:ind w:firstLine="720"/>
        <w:jc w:val="both"/>
      </w:pPr>
      <w:r w:rsidRPr="00DA3D47">
        <w:rPr>
          <w:spacing w:val="-4"/>
        </w:rPr>
        <w:t>- члены семей погибших (умерших) инвалидов Великой Отечественной</w:t>
      </w:r>
      <w:r w:rsidRPr="00DA3D47">
        <w:t xml:space="preserve">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D7960" w:rsidRPr="00DA3D47" w:rsidRDefault="004D7960" w:rsidP="004D7960">
      <w:pPr>
        <w:ind w:firstLine="851"/>
        <w:jc w:val="both"/>
      </w:pPr>
      <w:r w:rsidRPr="00DA3D47">
        <w:t>- граждане, подвергшиеся воздействию радиации вследствие катастрофы на Чернобыльской АЭС;</w:t>
      </w:r>
    </w:p>
    <w:p w:rsidR="004D7960" w:rsidRPr="00DA3D47" w:rsidRDefault="004D7960" w:rsidP="004D7960">
      <w:pPr>
        <w:ind w:firstLine="851"/>
        <w:jc w:val="both"/>
      </w:pPr>
      <w:r w:rsidRPr="00DA3D47">
        <w:t>граждане, выехавшие из районов Крайнего Севера и приравненных к ним местностей;</w:t>
      </w:r>
    </w:p>
    <w:p w:rsidR="004D7960" w:rsidRPr="00DA3D47" w:rsidRDefault="004D7960" w:rsidP="004D7960">
      <w:pPr>
        <w:ind w:firstLine="851"/>
        <w:jc w:val="both"/>
      </w:pPr>
      <w:r w:rsidRPr="00DA3D47">
        <w:t>граждане, признанные в установленном порядке вынужденными переселенцами;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  - молодые семьи, в том числе неполные молодые семьи, состоящие из 1 молодого родителя и 1 и более детей.</w:t>
      </w:r>
    </w:p>
    <w:p w:rsidR="004D7960" w:rsidRPr="00DA3D47" w:rsidRDefault="004D7960" w:rsidP="004D7960">
      <w:pPr>
        <w:ind w:firstLine="709"/>
        <w:jc w:val="both"/>
      </w:pPr>
      <w:r w:rsidRPr="00DA3D47">
        <w:t>В случае невозможности личной явки  при подаче и получении документов, интересы гражданина, нуждающегося в жилом помещении, может представлять иное лицо при предъявлении документа, удостоверяющего личность гражданина, и нотариально заверенной доверенности. Интересы недееспособных граждан при постановке на учёт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 и попечительства).</w:t>
      </w:r>
    </w:p>
    <w:p w:rsidR="004D7960" w:rsidRPr="00DA3D47" w:rsidRDefault="004D7960" w:rsidP="004D7960">
      <w:pPr>
        <w:ind w:firstLine="720"/>
        <w:jc w:val="both"/>
      </w:pPr>
    </w:p>
    <w:p w:rsidR="004D7960" w:rsidRPr="00DA3D47" w:rsidRDefault="004D7960" w:rsidP="004D7960">
      <w:pPr>
        <w:widowControl w:val="0"/>
        <w:numPr>
          <w:ilvl w:val="0"/>
          <w:numId w:val="2"/>
        </w:numPr>
        <w:suppressAutoHyphens/>
        <w:ind w:left="720"/>
        <w:jc w:val="center"/>
        <w:rPr>
          <w:b/>
        </w:rPr>
      </w:pPr>
      <w:r w:rsidRPr="00DA3D47">
        <w:rPr>
          <w:b/>
        </w:rPr>
        <w:t>Стандарт предоставления муниципальной услуги</w:t>
      </w:r>
    </w:p>
    <w:p w:rsidR="004D7960" w:rsidRPr="00DA3D47" w:rsidRDefault="004D7960" w:rsidP="004D7960">
      <w:pPr>
        <w:ind w:firstLine="709"/>
      </w:pPr>
    </w:p>
    <w:p w:rsidR="004D7960" w:rsidRPr="00DA3D47" w:rsidRDefault="004D7960" w:rsidP="004D7960">
      <w:pPr>
        <w:ind w:firstLine="709"/>
        <w:jc w:val="both"/>
      </w:pPr>
      <w:r w:rsidRPr="00DA3D47">
        <w:t>2.1.Наименование муниципальной услуги «Приём заявлений, документов, а также постановка граждан на учет в качестве нуждающихся в жилых помещениях».</w:t>
      </w:r>
    </w:p>
    <w:p w:rsidR="004D7960" w:rsidRPr="00DA3D47" w:rsidRDefault="004D7960" w:rsidP="004D7960">
      <w:pPr>
        <w:ind w:firstLine="709"/>
        <w:jc w:val="both"/>
      </w:pPr>
      <w:r w:rsidRPr="00DA3D47">
        <w:t>2.2.Наименование органа, предоставляющего муниципальную услугу - Администрация  Ивановского сельского поселения.</w:t>
      </w:r>
    </w:p>
    <w:p w:rsidR="004D7960" w:rsidRPr="00DA3D47" w:rsidRDefault="004D7960" w:rsidP="004D7960">
      <w:pPr>
        <w:jc w:val="both"/>
      </w:pPr>
      <w:r w:rsidRPr="00DA3D47">
        <w:tab/>
        <w:t xml:space="preserve">Должностное лицо ответственное за предоставление  муниципальной  услуги – ответственный  специалист  по  Администрации </w:t>
      </w:r>
      <w:proofErr w:type="gramStart"/>
      <w:r w:rsidRPr="00DA3D47">
        <w:t>Ивановского</w:t>
      </w:r>
      <w:proofErr w:type="gramEnd"/>
      <w:r w:rsidRPr="00DA3D47">
        <w:t xml:space="preserve"> сельского поселения (далее по тексту – ответственный специалист).</w:t>
      </w:r>
    </w:p>
    <w:p w:rsidR="004D7960" w:rsidRPr="00DA3D47" w:rsidRDefault="004D7960" w:rsidP="004D7960">
      <w:pPr>
        <w:ind w:firstLine="708"/>
        <w:jc w:val="both"/>
      </w:pPr>
      <w:r w:rsidRPr="00DA3D47">
        <w:t xml:space="preserve">Место нахождения и почтовый адрес: 347613, Ростовская область, </w:t>
      </w:r>
      <w:proofErr w:type="gramStart"/>
      <w:r w:rsidRPr="00DA3D47">
        <w:t>с</w:t>
      </w:r>
      <w:proofErr w:type="gramEnd"/>
      <w:r w:rsidRPr="00DA3D47">
        <w:t xml:space="preserve">. </w:t>
      </w:r>
      <w:proofErr w:type="gramStart"/>
      <w:r w:rsidRPr="00DA3D47">
        <w:t>Ивановка</w:t>
      </w:r>
      <w:proofErr w:type="gramEnd"/>
      <w:r w:rsidRPr="00DA3D47">
        <w:t>,, ул. Ленина 63.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Телефоны для справок: </w:t>
      </w:r>
    </w:p>
    <w:p w:rsidR="004D7960" w:rsidRPr="00DA3D47" w:rsidRDefault="004D7960" w:rsidP="004D7960">
      <w:pPr>
        <w:jc w:val="both"/>
      </w:pPr>
      <w:r w:rsidRPr="00DA3D47">
        <w:t>8-86372- 44-2-68  – телефон индивидуального устного информирования по процедуре предоставления услуги.</w:t>
      </w:r>
    </w:p>
    <w:p w:rsidR="004D7960" w:rsidRPr="00DA3D47" w:rsidRDefault="004D7960" w:rsidP="004D7960">
      <w:pPr>
        <w:jc w:val="both"/>
      </w:pPr>
      <w:r w:rsidRPr="00DA3D47">
        <w:t xml:space="preserve"> факс- 8-86372-44-2-74;</w:t>
      </w:r>
    </w:p>
    <w:p w:rsidR="004D7960" w:rsidRPr="00DA3D47" w:rsidRDefault="004D7960" w:rsidP="004D7960">
      <w:pPr>
        <w:ind w:firstLine="709"/>
        <w:jc w:val="both"/>
        <w:rPr>
          <w:b/>
        </w:rPr>
      </w:pPr>
      <w:r w:rsidRPr="00DA3D47">
        <w:t xml:space="preserve">Официальный сайт Администрации  </w:t>
      </w:r>
      <w:proofErr w:type="gramStart"/>
      <w:r w:rsidRPr="00DA3D47">
        <w:t>Ивановского</w:t>
      </w:r>
      <w:proofErr w:type="gramEnd"/>
      <w:r w:rsidRPr="00DA3D47">
        <w:t xml:space="preserve"> сельского поселения  - </w:t>
      </w:r>
      <w:r w:rsidRPr="00DA3D47">
        <w:rPr>
          <w:b/>
          <w:lang w:val="en-US"/>
        </w:rPr>
        <w:t>www</w:t>
      </w:r>
      <w:r w:rsidRPr="00DA3D47">
        <w:rPr>
          <w:b/>
        </w:rPr>
        <w:t>.</w:t>
      </w:r>
      <w:proofErr w:type="spellStart"/>
      <w:r w:rsidRPr="00DA3D47">
        <w:rPr>
          <w:b/>
          <w:lang w:val="en-US"/>
        </w:rPr>
        <w:t>ivanovskoesp</w:t>
      </w:r>
      <w:proofErr w:type="spellEnd"/>
      <w:r w:rsidRPr="00DA3D47">
        <w:rPr>
          <w:b/>
        </w:rPr>
        <w:t>.</w:t>
      </w:r>
      <w:proofErr w:type="spellStart"/>
      <w:r w:rsidRPr="00DA3D47">
        <w:rPr>
          <w:b/>
          <w:lang w:val="en-US"/>
        </w:rPr>
        <w:t>ru</w:t>
      </w:r>
      <w:proofErr w:type="spellEnd"/>
      <w:r w:rsidRPr="00DA3D47">
        <w:rPr>
          <w:b/>
        </w:rPr>
        <w:t>.</w:t>
      </w:r>
    </w:p>
    <w:p w:rsidR="004D7960" w:rsidRPr="00DA3D47" w:rsidRDefault="004D7960" w:rsidP="004D7960">
      <w:pPr>
        <w:ind w:firstLine="709"/>
        <w:jc w:val="both"/>
      </w:pPr>
      <w:r w:rsidRPr="00DA3D47">
        <w:t>Дни и время приема:     </w:t>
      </w:r>
    </w:p>
    <w:p w:rsidR="004D7960" w:rsidRPr="00DA3D47" w:rsidRDefault="004D7960" w:rsidP="004D7960">
      <w:pPr>
        <w:ind w:firstLine="709"/>
        <w:jc w:val="both"/>
      </w:pPr>
      <w:r w:rsidRPr="00DA3D47">
        <w:t>                                                                            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7229"/>
      </w:tblGrid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>День недели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tabs>
                <w:tab w:val="left" w:pos="1320"/>
                <w:tab w:val="center" w:pos="3607"/>
              </w:tabs>
            </w:pPr>
            <w:r w:rsidRPr="00DA3D47">
              <w:tab/>
            </w:r>
            <w:r w:rsidRPr="00DA3D47">
              <w:tab/>
              <w:t>Время приёма</w:t>
            </w:r>
          </w:p>
        </w:tc>
      </w:tr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>Понедельник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r w:rsidRPr="00DA3D47">
              <w:t>с 8.00 до 17.00 часов, перерыв на обед с 12.00 до 12.45часов</w:t>
            </w:r>
          </w:p>
        </w:tc>
      </w:tr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>Вторник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r w:rsidRPr="00DA3D47">
              <w:t>с 8.00 до 17.00 часов, перерыв на обед с 12.00 до 12.45часов</w:t>
            </w:r>
          </w:p>
        </w:tc>
      </w:tr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>Среда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r w:rsidRPr="00DA3D47">
              <w:t>с 8.00 до 17.00 часов, перерыв на обед с 12.00 до 12.45часов</w:t>
            </w:r>
          </w:p>
        </w:tc>
      </w:tr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>Четверг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r w:rsidRPr="00DA3D47">
              <w:t>с 8.00 до 17.00 часов, перерыв на обед с 12.00 до 12.45часов</w:t>
            </w:r>
          </w:p>
        </w:tc>
      </w:tr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>Пятница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r w:rsidRPr="00DA3D47">
              <w:t>с 8.00 до 17.00 часов, перерыв на обед с 12.00 до 12.45часов</w:t>
            </w:r>
          </w:p>
        </w:tc>
      </w:tr>
      <w:tr w:rsidR="004D7960" w:rsidRPr="00DA3D47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t xml:space="preserve">Суббота, </w:t>
            </w:r>
            <w:r w:rsidRPr="00DA3D47">
              <w:lastRenderedPageBreak/>
              <w:t>воскресенье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A3D47" w:rsidRDefault="004D7960" w:rsidP="00C16FDF">
            <w:pPr>
              <w:jc w:val="center"/>
            </w:pPr>
            <w:r w:rsidRPr="00DA3D47">
              <w:lastRenderedPageBreak/>
              <w:t>Выходные дни</w:t>
            </w:r>
          </w:p>
        </w:tc>
      </w:tr>
    </w:tbl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  <w:r w:rsidRPr="00DA3D47">
        <w:t>Личный прием граждан  Главой Администрации Ивановского сельского поселения   ведется  каждый  понедельник  с 14.00 до 18.00  часов.</w:t>
      </w:r>
    </w:p>
    <w:p w:rsidR="004D7960" w:rsidRPr="00DA3D47" w:rsidRDefault="004D7960" w:rsidP="004D7960">
      <w:pPr>
        <w:autoSpaceDE w:val="0"/>
        <w:autoSpaceDN w:val="0"/>
        <w:adjustRightInd w:val="0"/>
        <w:ind w:firstLine="540"/>
        <w:jc w:val="both"/>
        <w:outlineLvl w:val="2"/>
      </w:pPr>
      <w:r w:rsidRPr="00DA3D47">
        <w:t xml:space="preserve">  2.3.Юридическим фактом, являющимся основанием для начала действия, служит регистрация документов для получения муниципальной услуги «Приём заявлений, документов, а также постановки граждан на учет в качестве нуждающихся в жилых помещениях» в Администрации Ивановского сельского поселения.</w:t>
      </w:r>
    </w:p>
    <w:p w:rsidR="004D7960" w:rsidRPr="00DA3D47" w:rsidRDefault="004D7960" w:rsidP="004D7960">
      <w:pPr>
        <w:jc w:val="both"/>
      </w:pPr>
      <w:r w:rsidRPr="00DA3D47">
        <w:tab/>
        <w:t>Результат предоставления муниципальной услуги – выдача лицу, обратившемуся за предоставлением муниципальной услуги уведомления о:</w:t>
      </w:r>
    </w:p>
    <w:p w:rsidR="004D7960" w:rsidRPr="00DA3D47" w:rsidRDefault="004D7960" w:rsidP="004D7960">
      <w:pPr>
        <w:jc w:val="both"/>
      </w:pPr>
      <w:r w:rsidRPr="00DA3D47">
        <w:t xml:space="preserve">- принятии либо </w:t>
      </w:r>
      <w:proofErr w:type="gramStart"/>
      <w:r w:rsidRPr="00DA3D47">
        <w:t>об отказе в принятии гражданина на учет в качестве нуждающихся в жилых помещениях</w:t>
      </w:r>
      <w:proofErr w:type="gramEnd"/>
      <w:r w:rsidRPr="00DA3D47">
        <w:t>;</w:t>
      </w:r>
    </w:p>
    <w:p w:rsidR="004D7960" w:rsidRPr="00DA3D47" w:rsidRDefault="004D7960" w:rsidP="004D7960">
      <w:pPr>
        <w:jc w:val="both"/>
      </w:pPr>
      <w:r w:rsidRPr="00DA3D47">
        <w:t xml:space="preserve">- признании либо об отказе в признании молодых семей (неполных молодых семей) </w:t>
      </w:r>
      <w:proofErr w:type="gramStart"/>
      <w:r w:rsidRPr="00DA3D47">
        <w:t>нуждающимися</w:t>
      </w:r>
      <w:proofErr w:type="gramEnd"/>
      <w:r w:rsidRPr="00DA3D47">
        <w:t xml:space="preserve"> в улучшении жилищных условий.</w:t>
      </w:r>
    </w:p>
    <w:p w:rsidR="004D7960" w:rsidRPr="00DA3D47" w:rsidRDefault="004D7960" w:rsidP="004D7960">
      <w:pPr>
        <w:ind w:firstLine="720"/>
        <w:jc w:val="both"/>
      </w:pPr>
      <w:r w:rsidRPr="00DA3D47">
        <w:t>2.4. Срок предоставления муниципальной услуги составляет 30 рабочих дней, для молодых семей 15 дней</w:t>
      </w:r>
    </w:p>
    <w:p w:rsidR="004D7960" w:rsidRPr="00DA3D47" w:rsidRDefault="004D7960" w:rsidP="004D7960">
      <w:pPr>
        <w:ind w:firstLine="720"/>
        <w:jc w:val="both"/>
      </w:pPr>
      <w:r w:rsidRPr="00DA3D47">
        <w:t>2.5. Правовые основания для предоставления муниципальной услуги:</w:t>
      </w:r>
    </w:p>
    <w:p w:rsidR="004D7960" w:rsidRPr="00DA3D47" w:rsidRDefault="004D7960" w:rsidP="004D7960">
      <w:pPr>
        <w:ind w:firstLine="709"/>
        <w:jc w:val="both"/>
      </w:pPr>
      <w:r w:rsidRPr="00DA3D47">
        <w:t>2.5.1. Конституция Российской Федерации, (</w:t>
      </w:r>
      <w:proofErr w:type="gramStart"/>
      <w:r w:rsidRPr="00DA3D47">
        <w:t>опубликован</w:t>
      </w:r>
      <w:proofErr w:type="gramEnd"/>
      <w:r w:rsidRPr="00DA3D47">
        <w:t xml:space="preserve"> в «Российской газете» от 25.12.1993, № 237).</w:t>
      </w:r>
    </w:p>
    <w:p w:rsidR="004D7960" w:rsidRPr="00DA3D47" w:rsidRDefault="004D7960" w:rsidP="004D7960">
      <w:pPr>
        <w:jc w:val="both"/>
      </w:pPr>
      <w:r w:rsidRPr="00DA3D47">
        <w:tab/>
        <w:t>2.5.2.Жилищный кодекс Российской Федерации (опубликован в  изданиях</w:t>
      </w:r>
      <w:proofErr w:type="gramStart"/>
      <w:r w:rsidRPr="00DA3D47">
        <w:t>"С</w:t>
      </w:r>
      <w:proofErr w:type="gramEnd"/>
      <w:r w:rsidRPr="00DA3D47">
        <w:t>обрание законодательства РФ", 03.01.2005, № 1 (часть 1), ст. 14,  "Российская газета", № 1, 12.01.2005, "Парламентская газета", № 7-8, 15.01.2005.</w:t>
      </w:r>
    </w:p>
    <w:p w:rsidR="004D7960" w:rsidRPr="00DA3D47" w:rsidRDefault="004D7960" w:rsidP="004D7960">
      <w:pPr>
        <w:jc w:val="both"/>
      </w:pPr>
      <w:r w:rsidRPr="00DA3D47">
        <w:tab/>
        <w:t>2.5.3.Федеральный закон от 6.10.2003 №131-ФЗ «Об общих принципах организации местного самоуправления в Российской Федерации» (опубликован в «Российской газете» от 8.10.2003 № 202, в «Парламентской газете» от 8.10.2003 №186).</w:t>
      </w:r>
    </w:p>
    <w:p w:rsidR="004D7960" w:rsidRPr="00DA3D47" w:rsidRDefault="004D7960" w:rsidP="004D7960">
      <w:pPr>
        <w:ind w:firstLine="709"/>
        <w:jc w:val="both"/>
      </w:pPr>
      <w:r w:rsidRPr="00DA3D47">
        <w:t>2.5.4. </w:t>
      </w:r>
      <w:proofErr w:type="gramStart"/>
      <w:r w:rsidRPr="00DA3D47">
        <w:t>Федеральный закон Российской Федерации от 29.12. 2004 № 199-ФЗ «О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   муниципальных  образований»   (опубликован  в  «Российской  газете» от 30.12.2004 № 290).</w:t>
      </w:r>
      <w:proofErr w:type="gramEnd"/>
    </w:p>
    <w:p w:rsidR="004D7960" w:rsidRPr="00DA3D47" w:rsidRDefault="004D7960" w:rsidP="004D7960">
      <w:pPr>
        <w:jc w:val="both"/>
      </w:pPr>
      <w:r w:rsidRPr="00DA3D47">
        <w:t> </w:t>
      </w:r>
      <w:r w:rsidRPr="00DA3D47">
        <w:tab/>
        <w:t>2.5.6. Федеральный закон от 02.05.2006 № 59-ФЗ «О порядке рассмотрения обращений граждан Российской Федерации» (опубликован в Собрании законодательства Российской Федерации,  08.05.2006г., № 19, ст. 2060).</w:t>
      </w:r>
    </w:p>
    <w:p w:rsidR="004D7960" w:rsidRPr="00DA3D47" w:rsidRDefault="004D7960" w:rsidP="004D7960">
      <w:pPr>
        <w:jc w:val="both"/>
      </w:pPr>
      <w:r w:rsidRPr="00DA3D47">
        <w:tab/>
        <w:t>2.5.</w:t>
      </w:r>
      <w:r w:rsidR="00C16FDF" w:rsidRPr="00DA3D47">
        <w:t>7</w:t>
      </w:r>
      <w:r w:rsidRPr="00DA3D47">
        <w:t>. Федеральный закон от 24.11.1995 № 181-ФЗ «О социальной защите инвалидов в Российской Федерации» (опубликован в Собрании законодательства Российской Федерации, 1995, № 3, , ст. 168, 2000, №2).</w:t>
      </w:r>
    </w:p>
    <w:p w:rsidR="004D7960" w:rsidRPr="00DA3D47" w:rsidRDefault="004D7960" w:rsidP="004D7960">
      <w:pPr>
        <w:jc w:val="both"/>
      </w:pPr>
      <w:r w:rsidRPr="00DA3D47">
        <w:tab/>
        <w:t>2.5.</w:t>
      </w:r>
      <w:r w:rsidR="00C16FDF" w:rsidRPr="00DA3D47">
        <w:t>8</w:t>
      </w:r>
      <w:r w:rsidRPr="00DA3D47">
        <w:t>. Федеральный закон от 12.01.1995 № 5-ФЗ «О ветеранах» (опубликован  в  Собрании  законодательства  Российской  Федерации от 27.11.1995, № 48).</w:t>
      </w:r>
    </w:p>
    <w:p w:rsidR="004D7960" w:rsidRPr="00DA3D47" w:rsidRDefault="004D7960" w:rsidP="004D7960">
      <w:pPr>
        <w:jc w:val="both"/>
      </w:pPr>
      <w:r w:rsidRPr="00DA3D47">
        <w:tab/>
        <w:t>2.5.</w:t>
      </w:r>
      <w:r w:rsidR="00C16FDF" w:rsidRPr="00DA3D47">
        <w:t>9</w:t>
      </w:r>
      <w:r w:rsidRPr="00DA3D47">
        <w:t>.Федеральный закон от 18.06.2001 № 77-ФЗ «О предупреждении распространения туберкулёза в Российской Федерации» (опубликован в Собрании законодательства Российской Федерации, 2001, № 26, ст. 2581).</w:t>
      </w:r>
    </w:p>
    <w:p w:rsidR="004D7960" w:rsidRPr="00DA3D47" w:rsidRDefault="004D7960" w:rsidP="004D7960">
      <w:pPr>
        <w:ind w:firstLine="709"/>
        <w:jc w:val="both"/>
      </w:pPr>
      <w:r w:rsidRPr="00DA3D47">
        <w:t>2.5.1</w:t>
      </w:r>
      <w:r w:rsidR="00C16FDF" w:rsidRPr="00DA3D47">
        <w:t>0</w:t>
      </w:r>
      <w:r w:rsidRPr="00DA3D47">
        <w:t>. Закон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(опубликован в издании «Российская газета», 1993, № 73).</w:t>
      </w:r>
    </w:p>
    <w:p w:rsidR="004D7960" w:rsidRPr="00DA3D47" w:rsidRDefault="004D7960" w:rsidP="004D7960">
      <w:pPr>
        <w:jc w:val="both"/>
      </w:pPr>
      <w:r w:rsidRPr="00DA3D47">
        <w:tab/>
        <w:t xml:space="preserve"> 2.5.1</w:t>
      </w:r>
      <w:r w:rsidR="00C16FDF" w:rsidRPr="00DA3D47">
        <w:t>1</w:t>
      </w:r>
      <w:r w:rsidRPr="00DA3D47">
        <w:t xml:space="preserve">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(опубликован в Ведомостях СНД и </w:t>
      </w:r>
      <w:proofErr w:type="gramStart"/>
      <w:r w:rsidRPr="00DA3D47">
        <w:t>ВС</w:t>
      </w:r>
      <w:proofErr w:type="gramEnd"/>
      <w:r w:rsidRPr="00DA3D47">
        <w:t xml:space="preserve"> РСФСР, 1991, №21, ст. 699).</w:t>
      </w:r>
    </w:p>
    <w:p w:rsidR="004D7960" w:rsidRPr="00DA3D47" w:rsidRDefault="004D7960" w:rsidP="004D7960">
      <w:pPr>
        <w:jc w:val="both"/>
      </w:pPr>
      <w:r w:rsidRPr="00DA3D47">
        <w:tab/>
        <w:t>2.5.1</w:t>
      </w:r>
      <w:r w:rsidR="00C16FDF" w:rsidRPr="00DA3D47">
        <w:t>2</w:t>
      </w:r>
      <w:r w:rsidRPr="00DA3D47">
        <w:t>. Закон Российской Федерации  от 08.11.2000 № 845 «О вынужденных переселенцах» (опубликован в Собрании законодательства Российской Федерации, 2000, № 46).</w:t>
      </w:r>
    </w:p>
    <w:p w:rsidR="00C16FDF" w:rsidRPr="00DA3D47" w:rsidRDefault="00C16FDF" w:rsidP="00C16FDF">
      <w:pPr>
        <w:tabs>
          <w:tab w:val="left" w:pos="1487"/>
        </w:tabs>
        <w:jc w:val="both"/>
      </w:pPr>
      <w:r w:rsidRPr="00DA3D47">
        <w:t xml:space="preserve">            2.5.13. Федеральный закон  от 27.07.2010г. № 210-ФЗ «Об организации предоставления государственных и муниципальных услуг»</w:t>
      </w:r>
    </w:p>
    <w:p w:rsidR="004D7960" w:rsidRPr="00DA3D47" w:rsidRDefault="004D7960" w:rsidP="004D7960">
      <w:pPr>
        <w:jc w:val="both"/>
      </w:pPr>
      <w:r w:rsidRPr="00DA3D47">
        <w:tab/>
        <w:t>2.5.1</w:t>
      </w:r>
      <w:r w:rsidR="00C16FDF" w:rsidRPr="00DA3D47">
        <w:t>4</w:t>
      </w:r>
      <w:r w:rsidRPr="00DA3D47">
        <w:t>. Постановление  Правительства  Российской Федерации от 08.11.2000 № 845 «Об утверждении положения о жилищном обустройстве вынужденных переселенцев в Российской Федерации» (</w:t>
      </w:r>
      <w:proofErr w:type="gramStart"/>
      <w:r w:rsidRPr="00DA3D47">
        <w:t>опубликован</w:t>
      </w:r>
      <w:proofErr w:type="gramEnd"/>
      <w:r w:rsidRPr="00DA3D47">
        <w:t xml:space="preserve"> в Собрании законодательства Российской Федерации, 2000, № 46).</w:t>
      </w:r>
    </w:p>
    <w:p w:rsidR="004D7960" w:rsidRPr="00DA3D47" w:rsidRDefault="004D7960" w:rsidP="004D7960">
      <w:pPr>
        <w:jc w:val="both"/>
      </w:pPr>
      <w:r w:rsidRPr="00DA3D47">
        <w:lastRenderedPageBreak/>
        <w:tab/>
        <w:t>2.5.1</w:t>
      </w:r>
      <w:r w:rsidR="00C16FDF" w:rsidRPr="00DA3D47">
        <w:t>5</w:t>
      </w:r>
      <w:r w:rsidRPr="00DA3D47">
        <w:t>. Постановление Правительства Российской Федерации от 17.12.2010 № 1050 «О федеральной целевой программе «Жилище» на 2011-2015 годы».</w:t>
      </w:r>
    </w:p>
    <w:p w:rsidR="004D7960" w:rsidRPr="00DA3D47" w:rsidRDefault="004D7960" w:rsidP="004D7960">
      <w:pPr>
        <w:ind w:firstLine="709"/>
        <w:jc w:val="both"/>
      </w:pPr>
      <w:r w:rsidRPr="00DA3D47">
        <w:t>2.5.1</w:t>
      </w:r>
      <w:r w:rsidR="00C16FDF" w:rsidRPr="00DA3D47">
        <w:t>6</w:t>
      </w:r>
      <w:r w:rsidRPr="00DA3D47">
        <w:t>. Постановление Правительства Российской Федерации  от 03.12.2002г. № 858 « О Федеральной целевой программе «Социальное развитие села до 2012года»</w:t>
      </w:r>
    </w:p>
    <w:p w:rsidR="004D7960" w:rsidRPr="00DA3D47" w:rsidRDefault="004D7960" w:rsidP="004D7960">
      <w:pPr>
        <w:jc w:val="both"/>
      </w:pPr>
      <w:r w:rsidRPr="00DA3D47">
        <w:tab/>
        <w:t>2.5.1</w:t>
      </w:r>
      <w:r w:rsidR="00C16FDF" w:rsidRPr="00DA3D47">
        <w:t>7</w:t>
      </w:r>
      <w:r w:rsidRPr="00DA3D47">
        <w:t xml:space="preserve">. </w:t>
      </w:r>
      <w:proofErr w:type="gramStart"/>
      <w:r w:rsidRPr="00DA3D47">
        <w:t xml:space="preserve">Областной закон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(в редакции законов </w:t>
      </w:r>
      <w:r w:rsidR="0089542E" w:rsidRPr="00DA3D47">
        <w:t xml:space="preserve">в редакции областных законов от 07.03.2006 № 463-ЗС, от 27.02.2007 № 632-ЗС, от 26.07.2007 № 727-ЗС, </w:t>
      </w:r>
      <w:r w:rsidR="0089542E" w:rsidRPr="00DA3D47">
        <w:br/>
        <w:t xml:space="preserve">от 20.11.2007 № 813-ЗС, от 04.12.2007 № 821-ЗС, от 12.08.2008 № 66-ЗС, от 13.10.2008 № 112-ЗС, </w:t>
      </w:r>
      <w:hyperlink r:id="rId7" w:tgtFrame="_blank" w:tooltip="Документ в формате .doc 32 Кб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02.03.2010 № 374-ЗС</w:t>
        </w:r>
      </w:hyperlink>
      <w:r w:rsidR="0089542E" w:rsidRPr="00DA3D47">
        <w:rPr>
          <w:color w:val="000000" w:themeColor="text1"/>
        </w:rPr>
        <w:t xml:space="preserve">, </w:t>
      </w:r>
      <w:hyperlink r:id="rId8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20.09.2010 № 479-ЗС</w:t>
        </w:r>
      </w:hyperlink>
      <w:r w:rsidR="0089542E" w:rsidRPr="00DA3D47">
        <w:rPr>
          <w:color w:val="000000" w:themeColor="text1"/>
        </w:rPr>
        <w:t xml:space="preserve">, </w:t>
      </w:r>
      <w:hyperlink r:id="rId9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</w:t>
        </w:r>
        <w:proofErr w:type="gramEnd"/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 xml:space="preserve"> </w:t>
        </w:r>
        <w:proofErr w:type="gramStart"/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27.06.2011 № 613-ЗС</w:t>
        </w:r>
      </w:hyperlink>
      <w:r w:rsidR="0089542E" w:rsidRPr="00DA3D47">
        <w:rPr>
          <w:color w:val="000000" w:themeColor="text1"/>
        </w:rPr>
        <w:t xml:space="preserve">, </w:t>
      </w:r>
      <w:hyperlink r:id="rId10" w:tgtFrame="_blank" w:tooltip="Документ в формате .doc 73 Кб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10.05.2012 № 848-ЗС</w:t>
        </w:r>
      </w:hyperlink>
      <w:r w:rsidR="0089542E" w:rsidRPr="00DA3D47">
        <w:rPr>
          <w:color w:val="000000" w:themeColor="text1"/>
        </w:rPr>
        <w:t xml:space="preserve">, </w:t>
      </w:r>
      <w:hyperlink r:id="rId11" w:tgtFrame="_blank" w:tooltip="Областной закон в формате .doc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24.12.2012 № 1016-ЗС</w:t>
        </w:r>
      </w:hyperlink>
      <w:r w:rsidR="0089542E" w:rsidRPr="00DA3D47">
        <w:rPr>
          <w:color w:val="000000" w:themeColor="text1"/>
        </w:rPr>
        <w:t xml:space="preserve">, </w:t>
      </w:r>
      <w:hyperlink r:id="rId12" w:tgtFrame="_blank" w:tooltip="Областной закон в формате .doc 40 Кб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30.07.2013 № 1152-ЗС</w:t>
        </w:r>
      </w:hyperlink>
      <w:r w:rsidR="0089542E" w:rsidRPr="00DA3D47">
        <w:rPr>
          <w:color w:val="000000" w:themeColor="text1"/>
        </w:rPr>
        <w:t xml:space="preserve">, </w:t>
      </w:r>
      <w:hyperlink r:id="rId13" w:tgtFrame="_blank" w:tooltip="Областной закон в формате .doc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28.11.2013 № 52-ЗС</w:t>
        </w:r>
      </w:hyperlink>
      <w:r w:rsidR="0089542E" w:rsidRPr="00DA3D47">
        <w:rPr>
          <w:color w:val="000000" w:themeColor="text1"/>
        </w:rPr>
        <w:t xml:space="preserve">, </w:t>
      </w:r>
      <w:hyperlink r:id="rId14" w:tgtFrame="_blank" w:tooltip="Документ в формате .doc 52 Кб" w:history="1">
        <w:r w:rsidR="0089542E" w:rsidRPr="00DA3D47">
          <w:rPr>
            <w:rStyle w:val="af3"/>
            <w:rFonts w:eastAsiaTheme="majorEastAsia"/>
            <w:color w:val="000000" w:themeColor="text1"/>
            <w:u w:val="none"/>
          </w:rPr>
          <w:t>от 27.11.2014 № 266-ЗС</w:t>
        </w:r>
      </w:hyperlink>
      <w:r w:rsidRPr="00DA3D47">
        <w:t>).</w:t>
      </w:r>
      <w:proofErr w:type="gramEnd"/>
    </w:p>
    <w:p w:rsidR="004D7960" w:rsidRPr="00DA3D47" w:rsidRDefault="004D7960" w:rsidP="004D7960">
      <w:pPr>
        <w:jc w:val="both"/>
      </w:pPr>
      <w:r w:rsidRPr="00DA3D47">
        <w:tab/>
        <w:t>2.5.1</w:t>
      </w:r>
      <w:r w:rsidR="00C16FDF" w:rsidRPr="00DA3D47">
        <w:t>8</w:t>
      </w:r>
      <w:r w:rsidRPr="00DA3D47">
        <w:t>. Постановление  Администрации  Ростовской  области  от  03.08.2007 № 312 «О порядке предоставления мер социальной поддержки по обеспечению жильем ветеранов, инвалидов и семей, имеющих детей-инвалидов» (</w:t>
      </w:r>
      <w:proofErr w:type="gramStart"/>
      <w:r w:rsidRPr="00DA3D47">
        <w:t>опубликован</w:t>
      </w:r>
      <w:proofErr w:type="gramEnd"/>
      <w:r w:rsidRPr="00DA3D47">
        <w:t xml:space="preserve"> в газете «Наше время» № 268-272 от 15.08.2007).</w:t>
      </w:r>
    </w:p>
    <w:p w:rsidR="004D7960" w:rsidRPr="00DA3D47" w:rsidRDefault="004D7960" w:rsidP="004D7960">
      <w:pPr>
        <w:jc w:val="both"/>
      </w:pPr>
      <w:r w:rsidRPr="00DA3D47">
        <w:tab/>
        <w:t>2.5.</w:t>
      </w:r>
      <w:r w:rsidR="00C16FDF" w:rsidRPr="00DA3D47">
        <w:t>19</w:t>
      </w:r>
      <w:r w:rsidRPr="00DA3D47">
        <w:t>. Постановление   Администрации  Ростовской  области  от  13.04.2007 № 149 «О порядке предоставления жилых помещений и расходования субвенций на осуществление полномочий по предоставлению жилых помещений гражданам, в составе семьи которых имеется трое или более детей-близнецов».</w:t>
      </w:r>
    </w:p>
    <w:p w:rsidR="004D7960" w:rsidRPr="00DA3D47" w:rsidRDefault="00356FED" w:rsidP="004D7960">
      <w:pPr>
        <w:jc w:val="both"/>
      </w:pPr>
      <w:r w:rsidRPr="00DA3D47">
        <w:tab/>
      </w:r>
      <w:r w:rsidR="004D7960" w:rsidRPr="00DA3D47">
        <w:t>2.5.</w:t>
      </w:r>
      <w:r w:rsidR="00C16FDF" w:rsidRPr="00DA3D47">
        <w:t>20</w:t>
      </w:r>
      <w:r w:rsidR="004D7960" w:rsidRPr="00DA3D47">
        <w:t xml:space="preserve">. </w:t>
      </w:r>
      <w:proofErr w:type="gramStart"/>
      <w:r w:rsidR="004D7960" w:rsidRPr="00DA3D47">
        <w:t>Устав муниципального образования « Ивановское сельское поселение» (обнародован на информационных стендах Ивановского сельского поселения).</w:t>
      </w:r>
      <w:proofErr w:type="gramEnd"/>
    </w:p>
    <w:p w:rsidR="004D7960" w:rsidRPr="00DA3D47" w:rsidRDefault="004D7960" w:rsidP="004D7960">
      <w:pPr>
        <w:jc w:val="both"/>
      </w:pPr>
      <w:r w:rsidRPr="00DA3D47">
        <w:tab/>
      </w:r>
    </w:p>
    <w:p w:rsidR="006845F9" w:rsidRPr="00DA3D47" w:rsidRDefault="006845F9" w:rsidP="006845F9">
      <w:pPr>
        <w:ind w:firstLine="720"/>
        <w:jc w:val="both"/>
      </w:pPr>
      <w:r w:rsidRPr="00DA3D4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2.6.1. копии документов, удостоверяющих личность гражданина Российской Федерации и членов его семьи (все страницы);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справка о составе семьи по месту регистрации лица,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копии свидетельств о браке (расторжении брака), о рождении (смерти) членов семьи;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proofErr w:type="gramStart"/>
      <w:r w:rsidRPr="00DA3D47">
        <w:t>-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право.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2.6.2.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65C16" w:rsidRPr="00DA3D47" w:rsidRDefault="006845F9" w:rsidP="00965C16">
      <w:pPr>
        <w:autoSpaceDE w:val="0"/>
        <w:autoSpaceDN w:val="0"/>
        <w:adjustRightInd w:val="0"/>
        <w:ind w:firstLine="540"/>
        <w:jc w:val="both"/>
      </w:pPr>
      <w:r w:rsidRPr="00DA3D47">
        <w:t xml:space="preserve">2.6.3. </w:t>
      </w:r>
      <w:proofErr w:type="gramStart"/>
      <w:r w:rsidRPr="00DA3D47">
        <w:t>Администраци</w:t>
      </w:r>
      <w:r w:rsidR="00DB3BC6" w:rsidRPr="00DA3D47">
        <w:t>ей</w:t>
      </w:r>
      <w:r w:rsidRPr="00DA3D47">
        <w:t xml:space="preserve"> </w:t>
      </w:r>
      <w:r w:rsidR="00DB3BC6" w:rsidRPr="00DA3D47">
        <w:t>Ива</w:t>
      </w:r>
      <w:r w:rsidRPr="00DA3D47">
        <w:t xml:space="preserve">новского сельского поселения </w:t>
      </w:r>
      <w:r w:rsidR="00965C16" w:rsidRPr="00DA3D47">
        <w:t xml:space="preserve">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</w:t>
      </w:r>
      <w:r w:rsidR="00965C16" w:rsidRPr="00DA3D47"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="00965C16" w:rsidRPr="00DA3D47"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  <w:r w:rsidR="00965C16" w:rsidRPr="00DA3D47">
        <w:br/>
      </w:r>
      <w:r w:rsidR="00965C16" w:rsidRPr="00DA3D47">
        <w:br/>
        <w:t>1) правоустанавливающие документы на занимаемое жилое помещение, право на которое зарегистрировано в ЕГРП;</w:t>
      </w:r>
      <w:r w:rsidR="00965C16" w:rsidRPr="00DA3D47">
        <w:br/>
      </w:r>
      <w:r w:rsidR="00965C16" w:rsidRPr="00DA3D47">
        <w:br/>
      </w:r>
      <w:proofErr w:type="gramStart"/>
      <w:r w:rsidR="00965C16" w:rsidRPr="00DA3D47"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</w:t>
      </w:r>
      <w:proofErr w:type="gramEnd"/>
      <w:r w:rsidR="00965C16" w:rsidRPr="00DA3D47"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  <w:r w:rsidR="00965C16" w:rsidRPr="00DA3D47">
        <w:br/>
      </w:r>
      <w:r w:rsidR="00965C16" w:rsidRPr="00DA3D47">
        <w:br/>
      </w:r>
      <w:proofErr w:type="gramStart"/>
      <w:r w:rsidR="00965C16" w:rsidRPr="00DA3D47"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="00965C16" w:rsidRPr="00DA3D47">
        <w:t xml:space="preserve"> проживала семья, по состоянию на дату подачи заявления.</w:t>
      </w:r>
      <w:r w:rsidR="00965C16" w:rsidRPr="00DA3D47">
        <w:br/>
      </w:r>
      <w:r w:rsidR="00965C16" w:rsidRPr="00DA3D47">
        <w:br/>
      </w:r>
    </w:p>
    <w:p w:rsidR="00E6202F" w:rsidRPr="00DA3D47" w:rsidRDefault="00E6202F" w:rsidP="00965C16">
      <w:pPr>
        <w:autoSpaceDE w:val="0"/>
        <w:autoSpaceDN w:val="0"/>
        <w:adjustRightInd w:val="0"/>
        <w:ind w:firstLine="540"/>
        <w:jc w:val="both"/>
      </w:pP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 xml:space="preserve">2.6.4. </w:t>
      </w:r>
      <w:proofErr w:type="gramStart"/>
      <w:r w:rsidRPr="00DA3D47">
        <w:t xml:space="preserve"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в Администрацию </w:t>
      </w:r>
      <w:r w:rsidR="00DB3BC6" w:rsidRPr="00DA3D47">
        <w:t>Ива</w:t>
      </w:r>
      <w:r w:rsidRPr="00DA3D47">
        <w:t>новского сельского поселения или в МФЦ помимо документов, указанных выше, следующие документы:</w:t>
      </w:r>
      <w:proofErr w:type="gramEnd"/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 документы о заработке гражданина и всех членов семьи;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proofErr w:type="gramStart"/>
      <w:r w:rsidRPr="00DA3D47">
        <w:t>-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</w:t>
      </w:r>
      <w:proofErr w:type="gramEnd"/>
      <w:r w:rsidRPr="00DA3D47">
        <w:t xml:space="preserve"> услуг;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 xml:space="preserve">-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Администрации </w:t>
      </w:r>
      <w:r w:rsidR="00DB3BC6" w:rsidRPr="00DA3D47">
        <w:t>Ива</w:t>
      </w:r>
      <w:r w:rsidRPr="00DA3D47">
        <w:t>новского сельского поселения.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 xml:space="preserve">2.6.5. </w:t>
      </w:r>
      <w:proofErr w:type="gramStart"/>
      <w:r w:rsidRPr="00DA3D47">
        <w:t xml:space="preserve">Администрация </w:t>
      </w:r>
      <w:r w:rsidR="00DB3BC6" w:rsidRPr="00DA3D47">
        <w:t>Ива</w:t>
      </w:r>
      <w:r w:rsidRPr="00DA3D47">
        <w:t>новского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Pr="00DA3D47"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lastRenderedPageBreak/>
        <w:t>-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6845F9" w:rsidRPr="00DA3D47" w:rsidRDefault="006845F9" w:rsidP="006845F9">
      <w:pPr>
        <w:autoSpaceDE w:val="0"/>
        <w:autoSpaceDN w:val="0"/>
        <w:adjustRightInd w:val="0"/>
        <w:ind w:firstLine="540"/>
        <w:jc w:val="both"/>
      </w:pPr>
      <w:r w:rsidRPr="00DA3D47">
        <w:t>-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4D7960" w:rsidRPr="00DA3D47" w:rsidRDefault="004D7960" w:rsidP="006845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По каждому заявителю конкретный перечень документов, указанных в  пунктах 2.6</w:t>
      </w:r>
      <w:r w:rsidR="006845F9" w:rsidRPr="00DA3D47">
        <w:rPr>
          <w:rFonts w:ascii="Times New Roman" w:hAnsi="Times New Roman" w:cs="Times New Roman"/>
          <w:sz w:val="24"/>
          <w:szCs w:val="24"/>
        </w:rPr>
        <w:t>.1</w:t>
      </w:r>
      <w:r w:rsidRPr="00DA3D47">
        <w:rPr>
          <w:rFonts w:ascii="Times New Roman" w:hAnsi="Times New Roman" w:cs="Times New Roman"/>
          <w:sz w:val="24"/>
          <w:szCs w:val="24"/>
        </w:rPr>
        <w:t xml:space="preserve"> – 2.6.</w:t>
      </w:r>
      <w:r w:rsidR="006845F9" w:rsidRPr="00DA3D47">
        <w:rPr>
          <w:rFonts w:ascii="Times New Roman" w:hAnsi="Times New Roman" w:cs="Times New Roman"/>
          <w:sz w:val="24"/>
          <w:szCs w:val="24"/>
        </w:rPr>
        <w:t>5</w:t>
      </w:r>
      <w:r w:rsidRPr="00DA3D47">
        <w:rPr>
          <w:rFonts w:ascii="Times New Roman" w:hAnsi="Times New Roman" w:cs="Times New Roman"/>
          <w:sz w:val="24"/>
          <w:szCs w:val="24"/>
        </w:rPr>
        <w:t>. определяется  ведущим специалистом.</w:t>
      </w:r>
    </w:p>
    <w:p w:rsidR="004D7960" w:rsidRPr="00DA3D47" w:rsidRDefault="004D7960" w:rsidP="004D7960">
      <w:pPr>
        <w:ind w:firstLine="567"/>
        <w:jc w:val="both"/>
      </w:pPr>
      <w:r w:rsidRPr="00DA3D47">
        <w:tab/>
        <w:t>Документы представляются как в подлинниках, так и в копиях, которые заверяются в Администрации Ивановского сельского поселения при подаче заявления, либо в организациях, выдавших соответствующий документ, либо удостоверенных нотариально.</w:t>
      </w:r>
    </w:p>
    <w:p w:rsidR="00E947E3" w:rsidRPr="00DA3D47" w:rsidRDefault="00FD4FF1" w:rsidP="00570C1F">
      <w:pPr>
        <w:pStyle w:val="af5"/>
        <w:jc w:val="both"/>
      </w:pPr>
      <w:r w:rsidRPr="00DA3D47">
        <w:t xml:space="preserve">       </w:t>
      </w:r>
      <w:r w:rsidR="001F4755" w:rsidRPr="00DA3D47">
        <w:t xml:space="preserve"> 2.7</w:t>
      </w:r>
      <w:r w:rsidR="00E947E3" w:rsidRPr="00DA3D47">
        <w:t>. Отказ в принятии граждан на учет в качестве нуждающихся в жилых помещениях допускается в случае, если:</w:t>
      </w:r>
    </w:p>
    <w:p w:rsidR="00E947E3" w:rsidRPr="00DA3D47" w:rsidRDefault="00E947E3" w:rsidP="00570C1F">
      <w:pPr>
        <w:pStyle w:val="af5"/>
        <w:jc w:val="both"/>
      </w:pPr>
      <w:r w:rsidRPr="00DA3D47">
        <w:t xml:space="preserve">1) не представлены в полном объеме документы, предусмотренные частью 6 статьи 1 и частью 4 статьи 8 </w:t>
      </w:r>
      <w:r w:rsidR="0089542E" w:rsidRPr="00DA3D47">
        <w:t xml:space="preserve"> </w:t>
      </w:r>
      <w:r w:rsidRPr="00DA3D47">
        <w:t xml:space="preserve"> Областного закона</w:t>
      </w:r>
      <w:r w:rsidR="0089542E" w:rsidRPr="00DA3D47">
        <w:t xml:space="preserve"> 363-ЗС от 07.10.2005.</w:t>
      </w:r>
    </w:p>
    <w:p w:rsidR="00E947E3" w:rsidRPr="00DA3D47" w:rsidRDefault="00E947E3" w:rsidP="00570C1F">
      <w:pPr>
        <w:pStyle w:val="af5"/>
        <w:jc w:val="both"/>
      </w:pPr>
      <w:r w:rsidRPr="00DA3D47"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947E3" w:rsidRPr="00DA3D47" w:rsidRDefault="00E947E3" w:rsidP="00570C1F">
      <w:pPr>
        <w:pStyle w:val="af5"/>
        <w:jc w:val="both"/>
      </w:pPr>
      <w:r w:rsidRPr="00DA3D47">
        <w:t xml:space="preserve">3) не истек срок, предусмотренный частью 12 статьи 1 </w:t>
      </w:r>
      <w:r w:rsidR="0089542E" w:rsidRPr="00DA3D47">
        <w:t xml:space="preserve"> </w:t>
      </w:r>
      <w:r w:rsidRPr="00DA3D47">
        <w:t xml:space="preserve"> Областного закон</w:t>
      </w:r>
      <w:r w:rsidR="0089542E" w:rsidRPr="00DA3D47">
        <w:t>а 363-ЗС от 07.10.2005</w:t>
      </w:r>
      <w:r w:rsidRPr="00DA3D47">
        <w:t>.</w:t>
      </w:r>
    </w:p>
    <w:p w:rsidR="00E947E3" w:rsidRPr="00DA3D47" w:rsidRDefault="00E947E3" w:rsidP="00570C1F">
      <w:pPr>
        <w:pStyle w:val="af5"/>
        <w:jc w:val="both"/>
      </w:pPr>
      <w:proofErr w:type="gramStart"/>
      <w:r w:rsidRPr="00DA3D47"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DA3D47"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E947E3" w:rsidRPr="00DA3D47" w:rsidRDefault="001F4755" w:rsidP="00570C1F">
      <w:pPr>
        <w:pStyle w:val="af5"/>
        <w:jc w:val="both"/>
      </w:pPr>
      <w:r w:rsidRPr="00DA3D47">
        <w:t xml:space="preserve">       </w:t>
      </w:r>
      <w:r w:rsidR="00E947E3" w:rsidRPr="00DA3D47">
        <w:t>2.</w:t>
      </w:r>
      <w:r w:rsidRPr="00DA3D47">
        <w:t>8</w:t>
      </w:r>
      <w:r w:rsidR="00570C1F" w:rsidRPr="00DA3D47">
        <w:t>.</w:t>
      </w:r>
      <w:r w:rsidR="00E947E3" w:rsidRPr="00DA3D47">
        <w:t xml:space="preserve">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основания, предусмотренные </w:t>
      </w:r>
      <w:r w:rsidR="00570C1F" w:rsidRPr="00DA3D47">
        <w:t>пунктом 2.7.</w:t>
      </w:r>
      <w:r w:rsidR="00E947E3" w:rsidRPr="00DA3D47">
        <w:t xml:space="preserve"> настоящей статьи.</w:t>
      </w:r>
    </w:p>
    <w:p w:rsidR="001F4755" w:rsidRPr="00DA3D47" w:rsidRDefault="001F4755" w:rsidP="00570C1F">
      <w:pPr>
        <w:pStyle w:val="af5"/>
        <w:jc w:val="both"/>
      </w:pPr>
      <w:r w:rsidRPr="00DA3D47">
        <w:t xml:space="preserve">       2</w:t>
      </w:r>
      <w:r w:rsidR="00E947E3" w:rsidRPr="00DA3D47">
        <w:t>.</w:t>
      </w:r>
      <w:r w:rsidRPr="00DA3D47">
        <w:t>9</w:t>
      </w:r>
      <w:r w:rsidR="00570C1F" w:rsidRPr="00DA3D47">
        <w:t>.</w:t>
      </w:r>
      <w:r w:rsidR="00E947E3" w:rsidRPr="00DA3D47">
        <w:t xml:space="preserve"> Решение об отказе в принятии на учет выдается или направляется заказным письмом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</w:t>
      </w:r>
    </w:p>
    <w:p w:rsidR="004D7960" w:rsidRPr="00DA3D47" w:rsidRDefault="001F4755" w:rsidP="00570C1F">
      <w:pPr>
        <w:pStyle w:val="af5"/>
        <w:jc w:val="both"/>
      </w:pPr>
      <w:r w:rsidRPr="00DA3D47">
        <w:t xml:space="preserve">       </w:t>
      </w:r>
      <w:r w:rsidR="004D7960" w:rsidRPr="00DA3D47">
        <w:t>2.1</w:t>
      </w:r>
      <w:r w:rsidRPr="00DA3D47">
        <w:t>0</w:t>
      </w:r>
      <w:r w:rsidR="004D7960" w:rsidRPr="00DA3D47">
        <w:t>. Муниципальная услуга предоставляется без взимания платы (бесплатно).</w:t>
      </w:r>
    </w:p>
    <w:p w:rsidR="004D7960" w:rsidRPr="00DA3D47" w:rsidRDefault="001F4755" w:rsidP="00570C1F">
      <w:pPr>
        <w:jc w:val="both"/>
      </w:pPr>
      <w:r w:rsidRPr="00DA3D47">
        <w:t xml:space="preserve">      </w:t>
      </w:r>
      <w:r w:rsidR="004D7960" w:rsidRPr="00DA3D47">
        <w:t>2.1</w:t>
      </w:r>
      <w:r w:rsidRPr="00DA3D47">
        <w:t>1</w:t>
      </w:r>
      <w:r w:rsidR="004D7960" w:rsidRPr="00DA3D47"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30 минут.</w:t>
      </w:r>
    </w:p>
    <w:p w:rsidR="004D7960" w:rsidRPr="00DA3D47" w:rsidRDefault="001F4755" w:rsidP="00570C1F">
      <w:pPr>
        <w:jc w:val="both"/>
      </w:pPr>
      <w:r w:rsidRPr="00DA3D47">
        <w:t xml:space="preserve">      </w:t>
      </w:r>
      <w:r w:rsidR="004D7960" w:rsidRPr="00DA3D47">
        <w:t>2.1</w:t>
      </w:r>
      <w:r w:rsidRPr="00DA3D47">
        <w:t>2</w:t>
      </w:r>
      <w:r w:rsidR="004D7960" w:rsidRPr="00DA3D47">
        <w:t>.Срок регистрации запроса заявителя о предоставлении муниципальной услуги не должен превышать 10 минут.</w:t>
      </w:r>
    </w:p>
    <w:p w:rsidR="004D7960" w:rsidRPr="00DA3D47" w:rsidRDefault="004D7960" w:rsidP="004D79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A3D47">
        <w:t xml:space="preserve">Требования к помещениям, в которых предоставляется муниципальная услуга, </w:t>
      </w:r>
      <w:r w:rsidRPr="00DA3D47">
        <w:rPr>
          <w:bCs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D7960" w:rsidRPr="00DA3D47" w:rsidRDefault="001F4755" w:rsidP="001F4755">
      <w:pPr>
        <w:jc w:val="both"/>
      </w:pPr>
      <w:r w:rsidRPr="00DA3D47">
        <w:lastRenderedPageBreak/>
        <w:t xml:space="preserve">     </w:t>
      </w:r>
      <w:r w:rsidR="004D7960" w:rsidRPr="00DA3D47">
        <w:t>2.1</w:t>
      </w:r>
      <w:r w:rsidRPr="00DA3D47">
        <w:t>3</w:t>
      </w:r>
      <w:r w:rsidR="004D7960" w:rsidRPr="00DA3D47">
        <w:t>.Места для информирования, предназначенные для ознакомления заявителей с информационными материалами, оборудованы:</w:t>
      </w:r>
    </w:p>
    <w:p w:rsidR="004D7960" w:rsidRPr="00DA3D47" w:rsidRDefault="004D7960" w:rsidP="004D7960">
      <w:pPr>
        <w:ind w:firstLine="720"/>
        <w:jc w:val="both"/>
      </w:pPr>
      <w:r w:rsidRPr="00DA3D47">
        <w:t>-информационными стендами;</w:t>
      </w:r>
    </w:p>
    <w:p w:rsidR="004D7960" w:rsidRPr="00DA3D47" w:rsidRDefault="004D7960" w:rsidP="004D7960">
      <w:pPr>
        <w:ind w:firstLine="720"/>
        <w:jc w:val="both"/>
      </w:pPr>
      <w:r w:rsidRPr="00DA3D47">
        <w:t>-стульями и столами для возможности оформления документов.</w:t>
      </w:r>
    </w:p>
    <w:p w:rsidR="004D7960" w:rsidRPr="00DA3D47" w:rsidRDefault="001F4755" w:rsidP="001F4755">
      <w:pPr>
        <w:jc w:val="both"/>
      </w:pPr>
      <w:r w:rsidRPr="00DA3D47">
        <w:t xml:space="preserve">     </w:t>
      </w:r>
      <w:r w:rsidR="004D7960" w:rsidRPr="00DA3D47">
        <w:t>2.1</w:t>
      </w:r>
      <w:r w:rsidRPr="00DA3D47">
        <w:t>4</w:t>
      </w:r>
      <w:r w:rsidR="004D7960" w:rsidRPr="00DA3D47">
        <w:t>.Места ожидания в очереди на предоставление или получение документов оборудуются стульями, кресельными секциями.</w:t>
      </w:r>
    </w:p>
    <w:p w:rsidR="004D7960" w:rsidRPr="00DA3D47" w:rsidRDefault="001F4755" w:rsidP="001F4755">
      <w:pPr>
        <w:jc w:val="both"/>
      </w:pPr>
      <w:r w:rsidRPr="00DA3D47">
        <w:t xml:space="preserve">     </w:t>
      </w:r>
      <w:r w:rsidR="004D7960" w:rsidRPr="00DA3D47">
        <w:t>2.1</w:t>
      </w:r>
      <w:r w:rsidRPr="00DA3D47">
        <w:t>5</w:t>
      </w:r>
      <w:r w:rsidR="004D7960" w:rsidRPr="00DA3D47">
        <w:t>. Кабинеты приема заявителей оборудованы информационными табличками (вывесками) с указанием:</w:t>
      </w:r>
    </w:p>
    <w:p w:rsidR="004D7960" w:rsidRPr="00DA3D47" w:rsidRDefault="004D7960" w:rsidP="004D7960">
      <w:pPr>
        <w:ind w:firstLine="720"/>
        <w:jc w:val="both"/>
      </w:pPr>
      <w:r w:rsidRPr="00DA3D47">
        <w:t>-номера кабинета;</w:t>
      </w:r>
    </w:p>
    <w:p w:rsidR="004D7960" w:rsidRPr="00DA3D47" w:rsidRDefault="004D7960" w:rsidP="004D7960">
      <w:pPr>
        <w:ind w:firstLine="720"/>
        <w:jc w:val="both"/>
      </w:pPr>
      <w:r w:rsidRPr="00DA3D47">
        <w:t>-фамилии, имени, отчества сотрудника, осуществляющего предоставление муниципальной услуги;</w:t>
      </w:r>
    </w:p>
    <w:p w:rsidR="004D7960" w:rsidRPr="00DA3D47" w:rsidRDefault="004D7960" w:rsidP="004D7960">
      <w:pPr>
        <w:ind w:firstLine="720"/>
        <w:jc w:val="both"/>
      </w:pPr>
      <w:r w:rsidRPr="00DA3D47">
        <w:t>-графика приема заявителей (при необходимости).</w:t>
      </w:r>
    </w:p>
    <w:p w:rsidR="004D7960" w:rsidRPr="00DA3D47" w:rsidRDefault="001F4755" w:rsidP="001F4755">
      <w:pPr>
        <w:jc w:val="both"/>
      </w:pPr>
      <w:r w:rsidRPr="00DA3D47">
        <w:t xml:space="preserve">     </w:t>
      </w:r>
      <w:r w:rsidR="004D7960" w:rsidRPr="00DA3D47">
        <w:t>2.1</w:t>
      </w:r>
      <w:r w:rsidRPr="00DA3D47">
        <w:t>6</w:t>
      </w:r>
      <w:r w:rsidR="004D7960" w:rsidRPr="00DA3D47">
        <w:t>. Каждое рабочее место сотрудника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D7960" w:rsidRPr="00DA3D47" w:rsidRDefault="004D7960" w:rsidP="004D7960">
      <w:pPr>
        <w:ind w:firstLine="720"/>
        <w:jc w:val="both"/>
      </w:pPr>
      <w:r w:rsidRPr="00DA3D47">
        <w:t>При организации рабочих мест предусмотрена возможность свободного входа и выхода сотрудников из помещения.</w:t>
      </w:r>
    </w:p>
    <w:p w:rsidR="004D7960" w:rsidRPr="00DA3D47" w:rsidRDefault="004D7960" w:rsidP="004D7960">
      <w:pPr>
        <w:ind w:firstLine="720"/>
        <w:jc w:val="both"/>
      </w:pPr>
      <w:r w:rsidRPr="00DA3D47">
        <w:t>Прием получателей услуги ведущим специалистом, ответственным за предоставление муниципальной услуги ведется без предварительной записи в часы приема, в порядке живой очереди.</w:t>
      </w:r>
    </w:p>
    <w:p w:rsidR="004D7960" w:rsidRPr="00DA3D47" w:rsidRDefault="001F4755" w:rsidP="001F4755">
      <w:pPr>
        <w:jc w:val="both"/>
      </w:pPr>
      <w:r w:rsidRPr="00DA3D47">
        <w:t xml:space="preserve">    </w:t>
      </w:r>
      <w:r w:rsidR="004D7960" w:rsidRPr="00DA3D47">
        <w:t>2.1</w:t>
      </w:r>
      <w:r w:rsidRPr="00DA3D47">
        <w:t>7</w:t>
      </w:r>
      <w:r w:rsidR="004D7960" w:rsidRPr="00DA3D47">
        <w:t>.Показатели доступности и качества муниципальных услуг:</w:t>
      </w:r>
    </w:p>
    <w:p w:rsidR="004D7960" w:rsidRPr="00DA3D47" w:rsidRDefault="001F4755" w:rsidP="001F4755">
      <w:pPr>
        <w:pStyle w:val="af5"/>
        <w:spacing w:before="0" w:beforeAutospacing="0" w:after="0" w:afterAutospacing="0" w:line="270" w:lineRule="atLeast"/>
        <w:jc w:val="both"/>
      </w:pPr>
      <w:r w:rsidRPr="00DA3D47">
        <w:t xml:space="preserve">    </w:t>
      </w:r>
      <w:r w:rsidR="004D7960" w:rsidRPr="00DA3D47">
        <w:t>2.1</w:t>
      </w:r>
      <w:r w:rsidRPr="00DA3D47">
        <w:t>8</w:t>
      </w:r>
      <w:r w:rsidR="004D7960" w:rsidRPr="00DA3D47">
        <w:t>.1</w:t>
      </w:r>
      <w:r w:rsidRPr="00DA3D47">
        <w:t>.</w:t>
      </w:r>
      <w:r w:rsidR="004D7960" w:rsidRPr="00DA3D47">
        <w:t xml:space="preserve"> Показателями доступности являются информационная открытость порядка</w:t>
      </w:r>
      <w:r w:rsidR="004D7960" w:rsidRPr="00DA3D47">
        <w:rPr>
          <w:rStyle w:val="apple-converted-space"/>
        </w:rPr>
        <w:t> </w:t>
      </w:r>
      <w:r w:rsidR="004D7960" w:rsidRPr="00DA3D47">
        <w:t>и правил предоставления муниципальной услуги:</w:t>
      </w:r>
    </w:p>
    <w:p w:rsidR="004D7960" w:rsidRPr="00DA3D47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</w:pPr>
      <w:r w:rsidRPr="00DA3D47">
        <w:t>- наличие административного регламента предоставления муниципальной услуги;  </w:t>
      </w:r>
    </w:p>
    <w:p w:rsidR="004D7960" w:rsidRPr="00DA3D47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</w:pPr>
      <w:r w:rsidRPr="00DA3D47">
        <w:t>- наличие информации об оказании муниципальной услуги в средствах массовой информации, общедоступных местах;</w:t>
      </w:r>
    </w:p>
    <w:p w:rsidR="004D7960" w:rsidRPr="00DA3D47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</w:pPr>
      <w:r w:rsidRPr="00DA3D47">
        <w:t> - удобное территориальное расположение  помещения</w:t>
      </w:r>
      <w:proofErr w:type="gramStart"/>
      <w:r w:rsidRPr="00DA3D47">
        <w:t xml:space="preserve"> .</w:t>
      </w:r>
      <w:proofErr w:type="gramEnd"/>
    </w:p>
    <w:p w:rsidR="004D7960" w:rsidRPr="00DA3D47" w:rsidRDefault="001F4755" w:rsidP="001F4755">
      <w:pPr>
        <w:pStyle w:val="af5"/>
        <w:spacing w:before="0" w:beforeAutospacing="0" w:after="0" w:afterAutospacing="0" w:line="270" w:lineRule="atLeast"/>
        <w:jc w:val="both"/>
      </w:pPr>
      <w:r w:rsidRPr="00DA3D47">
        <w:t xml:space="preserve">    </w:t>
      </w:r>
      <w:r w:rsidR="004D7960" w:rsidRPr="00DA3D47">
        <w:t>2.19.2</w:t>
      </w:r>
      <w:r w:rsidRPr="00DA3D47">
        <w:t>.</w:t>
      </w:r>
      <w:r w:rsidR="004D7960" w:rsidRPr="00DA3D47">
        <w:t xml:space="preserve"> Показателями качества предоставления муниципальной услуги являются:  </w:t>
      </w:r>
    </w:p>
    <w:p w:rsidR="004D7960" w:rsidRPr="00DA3D47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</w:pPr>
      <w:r w:rsidRPr="00DA3D47">
        <w:t>- соответствие предоставляемой муниципальной услуги требованиям настоящего регламента; </w:t>
      </w:r>
    </w:p>
    <w:p w:rsidR="004D7960" w:rsidRPr="00DA3D47" w:rsidRDefault="004D7960" w:rsidP="004D7960">
      <w:pPr>
        <w:pStyle w:val="af5"/>
        <w:spacing w:before="0" w:beforeAutospacing="0" w:after="0" w:afterAutospacing="0" w:line="270" w:lineRule="atLeast"/>
        <w:ind w:firstLine="709"/>
      </w:pPr>
      <w:r w:rsidRPr="00DA3D47">
        <w:t>- количество обоснованных жалоб; </w:t>
      </w:r>
    </w:p>
    <w:p w:rsidR="004D7960" w:rsidRPr="00DA3D47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</w:pPr>
      <w:r w:rsidRPr="00DA3D47">
        <w:t>- соблюдение сроков предоставления муниципальной услуги согласно регламенту. </w:t>
      </w:r>
    </w:p>
    <w:p w:rsidR="004D7960" w:rsidRPr="00DA3D47" w:rsidRDefault="004D7960" w:rsidP="004D7960">
      <w:pPr>
        <w:ind w:firstLine="720"/>
        <w:jc w:val="both"/>
      </w:pPr>
    </w:p>
    <w:p w:rsidR="004D7960" w:rsidRPr="00DA3D47" w:rsidRDefault="004D7960" w:rsidP="004D7960">
      <w:pPr>
        <w:widowControl w:val="0"/>
        <w:numPr>
          <w:ilvl w:val="0"/>
          <w:numId w:val="2"/>
        </w:numPr>
        <w:suppressAutoHyphens/>
        <w:ind w:left="720"/>
        <w:jc w:val="center"/>
        <w:rPr>
          <w:b/>
        </w:rPr>
      </w:pPr>
      <w:r w:rsidRPr="00DA3D47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D7960" w:rsidRPr="00DA3D47" w:rsidRDefault="004D7960" w:rsidP="004D7960">
      <w:pPr>
        <w:ind w:firstLine="720"/>
        <w:jc w:val="both"/>
      </w:pPr>
    </w:p>
    <w:p w:rsidR="004D7960" w:rsidRPr="00DA3D47" w:rsidRDefault="004D7960" w:rsidP="004D7960">
      <w:pPr>
        <w:ind w:firstLine="567"/>
        <w:jc w:val="both"/>
      </w:pPr>
      <w:r w:rsidRPr="00DA3D47">
        <w:t>3.1.Состав административных процедур:</w:t>
      </w:r>
    </w:p>
    <w:p w:rsidR="004D7960" w:rsidRPr="00DA3D47" w:rsidRDefault="004D7960" w:rsidP="004D7960">
      <w:pPr>
        <w:ind w:firstLine="567"/>
        <w:jc w:val="both"/>
      </w:pPr>
      <w:r w:rsidRPr="00DA3D47">
        <w:t>3.1.1. Прием и регистрация заявлений.</w:t>
      </w:r>
    </w:p>
    <w:p w:rsidR="004D7960" w:rsidRPr="00DA3D47" w:rsidRDefault="004D7960" w:rsidP="004D7960">
      <w:pPr>
        <w:ind w:firstLine="567"/>
        <w:jc w:val="both"/>
      </w:pPr>
      <w:r w:rsidRPr="00DA3D47">
        <w:t>3.1.2. Выдача расписки о принятии документов.</w:t>
      </w:r>
    </w:p>
    <w:p w:rsidR="004D7960" w:rsidRPr="00DA3D47" w:rsidRDefault="004D7960" w:rsidP="004D7960">
      <w:pPr>
        <w:ind w:firstLine="567"/>
        <w:jc w:val="both"/>
      </w:pPr>
      <w:r w:rsidRPr="00DA3D47">
        <w:t>3.1.3. Проверка сведений, предоставленных гражданами при подаче заявления о принятии на учёт в качестве нуждающихся в жилых помещениях.</w:t>
      </w:r>
    </w:p>
    <w:p w:rsidR="004D7960" w:rsidRPr="00DA3D47" w:rsidRDefault="004D7960" w:rsidP="004D7960">
      <w:pPr>
        <w:ind w:firstLine="567"/>
        <w:jc w:val="both"/>
      </w:pPr>
      <w:r w:rsidRPr="00DA3D47">
        <w:t>3.1.4. Рассмотрение заявления.</w:t>
      </w:r>
    </w:p>
    <w:p w:rsidR="004D7960" w:rsidRPr="00DA3D47" w:rsidRDefault="004D7960" w:rsidP="004D7960">
      <w:pPr>
        <w:ind w:firstLine="567"/>
        <w:jc w:val="both"/>
      </w:pPr>
      <w:r w:rsidRPr="00DA3D47">
        <w:t xml:space="preserve">3.1.5. </w:t>
      </w:r>
      <w:proofErr w:type="gramStart"/>
      <w:r w:rsidRPr="00DA3D47">
        <w:t>Принятие решения о постановке гражданина на учёт в качестве нуждающихся в жилых помещениях.</w:t>
      </w:r>
      <w:proofErr w:type="gramEnd"/>
    </w:p>
    <w:p w:rsidR="004D7960" w:rsidRPr="00DA3D47" w:rsidRDefault="004D7960" w:rsidP="004D7960">
      <w:pPr>
        <w:ind w:firstLine="567"/>
        <w:jc w:val="both"/>
      </w:pPr>
      <w:r w:rsidRPr="00DA3D47">
        <w:t>3.1.6. Уведомление гражданина о принятом решении.</w:t>
      </w:r>
    </w:p>
    <w:p w:rsidR="004D7960" w:rsidRPr="00DA3D47" w:rsidRDefault="004D7960" w:rsidP="004D7960">
      <w:pPr>
        <w:ind w:firstLine="567"/>
        <w:jc w:val="both"/>
      </w:pPr>
      <w:r w:rsidRPr="00DA3D47">
        <w:t>3.1.7. Учёт и хранение учётных дел.</w:t>
      </w:r>
    </w:p>
    <w:p w:rsidR="004D7960" w:rsidRPr="00DA3D47" w:rsidRDefault="004D7960" w:rsidP="004D7960">
      <w:pPr>
        <w:ind w:firstLine="567"/>
        <w:jc w:val="both"/>
      </w:pPr>
      <w:r w:rsidRPr="00DA3D47">
        <w:t>3.2. Последовательность административных процедур отражено в блок – схеме согласно приложению  13 к административному регламенту.</w:t>
      </w:r>
    </w:p>
    <w:p w:rsidR="004D7960" w:rsidRPr="00DA3D47" w:rsidRDefault="004D7960" w:rsidP="004D7960">
      <w:pPr>
        <w:ind w:firstLine="720"/>
        <w:jc w:val="both"/>
      </w:pPr>
      <w:r w:rsidRPr="00DA3D47">
        <w:t>3.3.Сроки выполнения административных процедур: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3.3.1. Срок регистрации заявления с приложенными к нему документами составляет 1 рабочий день. </w:t>
      </w:r>
    </w:p>
    <w:p w:rsidR="004D7960" w:rsidRPr="00DA3D47" w:rsidRDefault="004D7960" w:rsidP="004D7960">
      <w:pPr>
        <w:ind w:firstLine="709"/>
        <w:jc w:val="both"/>
      </w:pPr>
      <w:r w:rsidRPr="00DA3D47">
        <w:t>3.3.2.Рассмотрение заявления и оформление результата предоставления муниципальной услуги составляет 29 рабочих дней.</w:t>
      </w:r>
    </w:p>
    <w:p w:rsidR="004D7960" w:rsidRPr="00DA3D47" w:rsidRDefault="004D7960" w:rsidP="004D7960">
      <w:pPr>
        <w:jc w:val="both"/>
      </w:pPr>
      <w:r w:rsidRPr="00DA3D47">
        <w:tab/>
        <w:t>3.3.3. Регистрация и направление ответа заявителю – 3 рабочих дня.</w:t>
      </w:r>
    </w:p>
    <w:p w:rsidR="004D7960" w:rsidRPr="00DA3D47" w:rsidRDefault="004D7960" w:rsidP="004D7960">
      <w:pPr>
        <w:ind w:firstLine="720"/>
        <w:jc w:val="both"/>
      </w:pPr>
      <w:r w:rsidRPr="00DA3D47">
        <w:t>3.4.Требования к порядку выполнения административных процедур:</w:t>
      </w:r>
    </w:p>
    <w:p w:rsidR="004D7960" w:rsidRPr="00DA3D47" w:rsidRDefault="004D7960" w:rsidP="004D7960">
      <w:pPr>
        <w:jc w:val="both"/>
      </w:pPr>
      <w:r w:rsidRPr="00DA3D47"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D7960" w:rsidRPr="00DA3D47" w:rsidRDefault="004D7960" w:rsidP="004D7960">
      <w:pPr>
        <w:jc w:val="both"/>
      </w:pPr>
      <w:r w:rsidRPr="00DA3D47">
        <w:tab/>
        <w:t>- своевременность;</w:t>
      </w:r>
    </w:p>
    <w:p w:rsidR="004D7960" w:rsidRPr="00DA3D47" w:rsidRDefault="004D7960" w:rsidP="004D7960">
      <w:pPr>
        <w:jc w:val="both"/>
      </w:pPr>
      <w:r w:rsidRPr="00DA3D47">
        <w:lastRenderedPageBreak/>
        <w:tab/>
        <w:t>- четкость в изложении материала;</w:t>
      </w:r>
    </w:p>
    <w:p w:rsidR="004D7960" w:rsidRPr="00DA3D47" w:rsidRDefault="004D7960" w:rsidP="004D7960">
      <w:pPr>
        <w:jc w:val="both"/>
      </w:pPr>
      <w:r w:rsidRPr="00DA3D47">
        <w:tab/>
        <w:t>- наглядность форм подачи материала;</w:t>
      </w:r>
    </w:p>
    <w:p w:rsidR="004D7960" w:rsidRPr="00DA3D47" w:rsidRDefault="004D7960" w:rsidP="004D7960">
      <w:pPr>
        <w:jc w:val="both"/>
      </w:pPr>
      <w:r w:rsidRPr="00DA3D47">
        <w:tab/>
        <w:t>- удобство и доступность.</w:t>
      </w:r>
    </w:p>
    <w:p w:rsidR="004D7960" w:rsidRPr="00DA3D47" w:rsidRDefault="004D7960" w:rsidP="004D7960">
      <w:pPr>
        <w:ind w:firstLine="709"/>
        <w:jc w:val="both"/>
      </w:pPr>
      <w:r w:rsidRPr="00DA3D47">
        <w:t>3.4.1.Требования к порядку приёма и регистрации заявления.</w:t>
      </w:r>
    </w:p>
    <w:p w:rsidR="004D7960" w:rsidRPr="00DA3D47" w:rsidRDefault="004D7960" w:rsidP="004D7960">
      <w:pPr>
        <w:ind w:firstLine="709"/>
        <w:jc w:val="both"/>
      </w:pPr>
      <w:r w:rsidRPr="00DA3D47">
        <w:t>3.4.1.1. Основанием для начала административной процедуры является прием и регистрация заявления с приложенными к нему документами.</w:t>
      </w:r>
    </w:p>
    <w:p w:rsidR="004D7960" w:rsidRPr="00DA3D47" w:rsidRDefault="004D7960" w:rsidP="004D7960">
      <w:pPr>
        <w:ind w:firstLine="709"/>
        <w:jc w:val="both"/>
      </w:pPr>
      <w:proofErr w:type="gramStart"/>
      <w:r w:rsidRPr="00DA3D47">
        <w:t>Ответственный специалист, ведущий  приём заявлений с приложенными к нему документами, устанавливает личность заявителя и его полномочия, правильность оформления заявления,  а также наличие всех необходимых документов, представляемых для принятия на учёт в качестве нуждающихся в жилых помещениях, предусмотренных в п. 2.6. настоящего административного регламента, отсутствие в документах исправлений, серьезных повреждений, не позволяющих однозначно истолковать их содержание, срок действия представленного документа и</w:t>
      </w:r>
      <w:proofErr w:type="gramEnd"/>
      <w:r w:rsidRPr="00DA3D47">
        <w:t xml:space="preserve"> соответствие представленных документов установленным требованиям.</w:t>
      </w:r>
    </w:p>
    <w:p w:rsidR="004D7960" w:rsidRPr="00DA3D47" w:rsidRDefault="004D7960" w:rsidP="004D7960">
      <w:pPr>
        <w:ind w:firstLine="709"/>
        <w:jc w:val="both"/>
      </w:pPr>
      <w:r w:rsidRPr="00DA3D47">
        <w:t>3.4.1.2. При отсутствии или неполноте документов, предусмотренных в п.2.6. настоящего административного регламента, несоответствии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4D7960" w:rsidRPr="00DA3D47" w:rsidRDefault="004D7960" w:rsidP="004D7960">
      <w:pPr>
        <w:ind w:firstLine="709"/>
        <w:jc w:val="both"/>
      </w:pPr>
      <w:r w:rsidRPr="00DA3D47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4D7960" w:rsidRPr="00DA3D47" w:rsidRDefault="004D7960" w:rsidP="004D7960">
      <w:pPr>
        <w:ind w:firstLine="709"/>
        <w:jc w:val="both"/>
      </w:pPr>
      <w:r w:rsidRPr="00DA3D47">
        <w:t>Если заявитель настаивает на принятие не полного комплекта документов, ведущий  специалист   письменно указывает заявителю на недостаточность комплекта представленных документов.</w:t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При непредставлении полного комплекта документов в течение 30 календарных дней после получения такого указания заявление остается без рассмотрения.</w:t>
      </w:r>
    </w:p>
    <w:p w:rsidR="004D7960" w:rsidRPr="00DA3D47" w:rsidRDefault="004D7960" w:rsidP="004D7960">
      <w:pPr>
        <w:ind w:firstLine="709"/>
        <w:jc w:val="both"/>
      </w:pPr>
      <w:r w:rsidRPr="00DA3D47">
        <w:t>Документы, представляемые в копиях, подаются ведущему специалист  поселения одновременно с оригиналами. Ответственный  специалист  поселения  проверяет соответствие копии оригиналу и возвращает оригинал документа заявителю (за исключением документов, которые должны быть представлены  в оригинале). 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3.4.1.3. </w:t>
      </w:r>
      <w:proofErr w:type="gramStart"/>
      <w:r w:rsidRPr="00DA3D47">
        <w:t>При предоставлении заявителем полного пакета документов ответственный  специалист принимает заявление гражданина о принятии на учёт в качестве нуждающихся в жилых помещениях, регистрирует поступившее заявление в Книге регистрации заявлений граждан, нуждающихся в жилом помещении (приложение 5 к административному регламенту) (далее по тексту – Книга регистрации), ставит отметку о приеме документов и проставляет номер на заявлении в соответствии с записью в Книге регистрации</w:t>
      </w:r>
      <w:proofErr w:type="gramEnd"/>
      <w:r w:rsidRPr="00DA3D47">
        <w:t xml:space="preserve"> и передает на резолюцию Главе Ивановского сельского поселения</w:t>
      </w:r>
      <w:proofErr w:type="gramStart"/>
      <w:r w:rsidRPr="00DA3D47">
        <w:t xml:space="preserve"> .</w:t>
      </w:r>
      <w:proofErr w:type="gramEnd"/>
      <w:r w:rsidRPr="00DA3D47">
        <w:t xml:space="preserve"> </w:t>
      </w:r>
    </w:p>
    <w:p w:rsidR="004D7960" w:rsidRPr="00DA3D47" w:rsidRDefault="004D7960" w:rsidP="004D7960">
      <w:pPr>
        <w:ind w:firstLine="709"/>
        <w:jc w:val="both"/>
      </w:pPr>
      <w:r w:rsidRPr="00DA3D47">
        <w:t>3.4.1.4. Гражданину, подавшему заявление о принятии на учёт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ответственным специалистом, осуществляющим муниципальную услугу (приложение 6 к административному регламенту).</w:t>
      </w:r>
    </w:p>
    <w:p w:rsidR="004D7960" w:rsidRPr="00DA3D47" w:rsidRDefault="004D7960" w:rsidP="004D7960">
      <w:pPr>
        <w:ind w:firstLine="709"/>
        <w:jc w:val="both"/>
      </w:pPr>
      <w:r w:rsidRPr="00DA3D47">
        <w:t>3.4.2. Требования к порядку рассмотрения заявления.</w:t>
      </w:r>
    </w:p>
    <w:p w:rsidR="004D7960" w:rsidRPr="00DA3D47" w:rsidRDefault="004D7960" w:rsidP="004D7960">
      <w:pPr>
        <w:ind w:firstLine="709"/>
        <w:jc w:val="both"/>
      </w:pPr>
      <w:r w:rsidRPr="00DA3D47">
        <w:t>3.4.2.1. Основанием для начала административной процедуры является поступление заявления и необходимых документов  ответственному  специалисту, после их регистрации и резолюции   Главой Администрации Ивановского сельского поселения.</w:t>
      </w:r>
    </w:p>
    <w:p w:rsidR="004D7960" w:rsidRPr="00DA3D47" w:rsidRDefault="004D7960" w:rsidP="004D7960">
      <w:pPr>
        <w:autoSpaceDE w:val="0"/>
        <w:autoSpaceDN w:val="0"/>
        <w:adjustRightInd w:val="0"/>
        <w:ind w:firstLine="709"/>
        <w:jc w:val="both"/>
      </w:pPr>
      <w:r w:rsidRPr="00DA3D47">
        <w:t>3.4.2.2. Специалист, ответственный за предоставление муниципальной услуги, проводит экспертизу представленных заявителями документов на их соответствие, предъявляемым требованиям нормативно-правовым актам Российской Федерации и Ростовской области, а также производится проверка сведений, содержащихся в документах, в течение 10 рабочих дней со дня регистрации документов поданных заявителями.</w:t>
      </w:r>
    </w:p>
    <w:p w:rsidR="004D7960" w:rsidRPr="00DA3D47" w:rsidRDefault="004D7960" w:rsidP="004D7960">
      <w:pPr>
        <w:autoSpaceDE w:val="0"/>
        <w:autoSpaceDN w:val="0"/>
        <w:adjustRightInd w:val="0"/>
        <w:ind w:firstLine="709"/>
        <w:jc w:val="both"/>
      </w:pPr>
      <w:r w:rsidRPr="00DA3D47">
        <w:t>3.4.2.3. Проверка данных, имеющихся в выписках из домовой книги,  из лицевых счетов,  может производиться ведущим специалистом опросом специалиста  ведущего учет регистрации граждан и по телефону работников предприятий, осуществляющих коммунальное обслуживание жилищного фонда Ивановского сельского поселения</w:t>
      </w:r>
      <w:proofErr w:type="gramStart"/>
      <w:r w:rsidRPr="00DA3D47">
        <w:t xml:space="preserve">., </w:t>
      </w:r>
      <w:proofErr w:type="gramEnd"/>
      <w:r w:rsidRPr="00DA3D47">
        <w:t>выдавших выписки, в случае возникновения каких-либо вопросов.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3.4.2.4. Проверка данных правоустанавливающих документов на жилое помещение (договор социального найма, свидетельство о государственной регистрации права </w:t>
      </w:r>
      <w:r w:rsidRPr="00DA3D47">
        <w:lastRenderedPageBreak/>
        <w:t>собственности), в котором зарегистрированы по постоянному месту жительства заявители, могут быть проверены путем направления запросов в органы, осуществляющие государственную регистрацию прав на недвижимое имущество и сделок с ним.</w:t>
      </w:r>
    </w:p>
    <w:p w:rsidR="004D7960" w:rsidRPr="00DA3D47" w:rsidRDefault="004D7960" w:rsidP="004D7960">
      <w:pPr>
        <w:ind w:firstLine="567"/>
        <w:jc w:val="both"/>
      </w:pPr>
      <w:r w:rsidRPr="00DA3D47">
        <w:t>3.4.2.5. Проверка оснований для принятия граждан на учёт в качестве нуждающихся в жилых помещениях осуществляется по факту поступления документов от заявителя.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Ответственный  специалист проверяет сведения о: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занимаемого гражданином и членами его семьи;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зарегистрированных  в жилых помещениях лицах;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собственнике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(нанимателе) жилого помещения, в котором зарегистрирован гражданин и члены его семьи;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или отсутствии в собственности гражданина и членов его семьи каких-либо жилых помещений;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- наличии документов, подтверждающих факт признания гражданина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;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отнесении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гражданина к иным определенным федеральным законом, указом Президента Российской Федерации или законом субъекта Российской Федерации категориям граждан.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ab/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3.4.2.6.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 xml:space="preserve">Ответственный  специалист  </w:t>
      </w:r>
      <w:proofErr w:type="spellStart"/>
      <w:r w:rsidRPr="00DA3D47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 xml:space="preserve"> с представителями жилищной комиссии Ивановского сельского поселения  проверяют жилищные условия гражданина и составляют акт по форме, установленной нормативным правовым актом Администрации Ростовской области, согласно приложению 7, ветеранов ВОВ – согласно приложению 8, детей-сирот и детей, оставшихся без попечения  родителей – согласно приложению 9  к административному регламенту.</w:t>
      </w:r>
      <w:proofErr w:type="gramEnd"/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3.4.2.7. Ответственный  специалист  проводит подготовительную работу для вынесения на заседание жилищной комиссии Ивановского сельского поселения вопроса о признании либо об отказе  в признании гражданина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в жилом помещении и принятии его на соответствующий учёт в Администрации  Ивановского сельского поселения.</w:t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Комиссия в пределах своей компетенции рассматривает предложения  ведущего специалиста  по принятию либо отказе в принятии граждан на учёт в качестве нуждающихся в жилых помещениях и по результатам рассмотрения принимает одно из решений.</w:t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Решение Комиссии о признании гражданина нуждающимся в жилом помещении и принятии его на соответствующий учёт в Администрации  Ивановского сельского поселения  или об отказе в принятии на учёт оформляется протоколом заседания Комиссии.</w:t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По результатам протокола Комиссии  ответственный специалист  готовит проект постановления Администрации Ивановского сельского  о принятии либо отказе в принятии гражданина и членов его семьи на учёт в качестве нуждающихся в жилых помещениях, предоставляемых по договору социального найма.</w:t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Проект постановления Администрации Ивановского сельского поселения  передается на подпись Главе Ивановского сельского поселения и не позднее чем через тридцать рабочих дней со дня предоставления гражданином документов принимается решение о принятии гражданина на учёт или об отказе в принятии на учет, которое оформляется в установленном порядке.</w:t>
      </w:r>
    </w:p>
    <w:p w:rsidR="004D7960" w:rsidRPr="00DA3D47" w:rsidRDefault="004D7960" w:rsidP="004D7960">
      <w:pPr>
        <w:ind w:firstLine="709"/>
        <w:jc w:val="both"/>
      </w:pPr>
      <w:r w:rsidRPr="00DA3D47">
        <w:t>3.4.3. Требования к порядку оформления документов.</w:t>
      </w:r>
    </w:p>
    <w:p w:rsidR="004D7960" w:rsidRPr="00DA3D47" w:rsidRDefault="004D7960" w:rsidP="004D7960">
      <w:pPr>
        <w:ind w:firstLine="709"/>
        <w:jc w:val="both"/>
      </w:pPr>
      <w:r w:rsidRPr="00DA3D47">
        <w:t>3.4.3.1. Основанием для начала административной процедуры является постановление  Администрации Ивановского сельского поселения о принятии граждан на учёт в качестве нуждающихся в жилых помещениях.</w:t>
      </w:r>
    </w:p>
    <w:p w:rsidR="004D7960" w:rsidRPr="00DA3D47" w:rsidRDefault="004D7960" w:rsidP="004D7960">
      <w:pPr>
        <w:ind w:firstLine="709"/>
        <w:jc w:val="both"/>
      </w:pPr>
      <w:r w:rsidRPr="00DA3D47">
        <w:t>3.4.3.2. Принятые на учёт граждане включаются в Книгу учёта граждан, нуждающихся в жилых помещениях (далее - Книга учёта), которая ведется ведущим специалистом  по установленной форме (согласно приложению 10 к административному регламенту).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На каждого гражданина, принятого на учёт в качестве </w:t>
      </w:r>
      <w:proofErr w:type="gramStart"/>
      <w:r w:rsidRPr="00DA3D47">
        <w:t>нуждающихся</w:t>
      </w:r>
      <w:proofErr w:type="gramEnd"/>
      <w:r w:rsidRPr="00DA3D47">
        <w:t xml:space="preserve"> в жилом помещении, заводится учётное дело, в котором содержатся все представленные им необходимые документы. </w:t>
      </w:r>
    </w:p>
    <w:p w:rsidR="004D7960" w:rsidRPr="00DA3D47" w:rsidRDefault="004D7960" w:rsidP="004D7960">
      <w:pPr>
        <w:ind w:firstLine="709"/>
        <w:jc w:val="both"/>
      </w:pPr>
      <w:r w:rsidRPr="00DA3D47">
        <w:t>3.4.3.3.Учётному делу присваивается номер, соответствующий номеру в Книге учета. Пакет документов формируется в учётное дело. Надпись на учётном деле должна содержать:</w:t>
      </w:r>
    </w:p>
    <w:p w:rsidR="004D7960" w:rsidRPr="00DA3D47" w:rsidRDefault="004D7960" w:rsidP="004D7960">
      <w:pPr>
        <w:ind w:firstLine="709"/>
        <w:jc w:val="both"/>
      </w:pPr>
      <w:r w:rsidRPr="00DA3D47">
        <w:t>- номер учётного дела; </w:t>
      </w:r>
    </w:p>
    <w:p w:rsidR="004D7960" w:rsidRPr="00DA3D47" w:rsidRDefault="004D7960" w:rsidP="004D7960">
      <w:pPr>
        <w:ind w:firstLine="709"/>
        <w:jc w:val="both"/>
      </w:pPr>
      <w:r w:rsidRPr="00DA3D47">
        <w:t>- фамилию, имя, отчество гражданина;</w:t>
      </w:r>
    </w:p>
    <w:p w:rsidR="004D7960" w:rsidRPr="00DA3D47" w:rsidRDefault="004D7960" w:rsidP="004D7960">
      <w:pPr>
        <w:ind w:firstLine="709"/>
        <w:jc w:val="both"/>
      </w:pPr>
      <w:r w:rsidRPr="00DA3D47">
        <w:t>- дату и номер постановления Администрации Ивановского сельского поселения</w:t>
      </w:r>
    </w:p>
    <w:p w:rsidR="004D7960" w:rsidRPr="00DA3D47" w:rsidRDefault="004D7960" w:rsidP="004D7960">
      <w:pPr>
        <w:ind w:firstLine="709"/>
        <w:jc w:val="both"/>
      </w:pPr>
      <w:r w:rsidRPr="00DA3D47">
        <w:lastRenderedPageBreak/>
        <w:t xml:space="preserve"> </w:t>
      </w:r>
      <w:proofErr w:type="gramStart"/>
      <w:r w:rsidRPr="00DA3D47">
        <w:t>о принятии гражданина на учёт в качестве нуждающихся в жилых помещениях.</w:t>
      </w:r>
      <w:proofErr w:type="gramEnd"/>
    </w:p>
    <w:p w:rsidR="004D7960" w:rsidRPr="00DA3D47" w:rsidRDefault="004D7960" w:rsidP="004D7960">
      <w:pPr>
        <w:ind w:firstLine="709"/>
        <w:jc w:val="both"/>
      </w:pPr>
      <w:r w:rsidRPr="00DA3D47">
        <w:t>3.4.3.4. Ответственный специалист  обеспечивает надлежащее хранение Книг учёта, в том числе списков очередников и учётных дел граждан, стоящих на учёте в качестве нуждающихся в жилых помещениях.</w:t>
      </w:r>
    </w:p>
    <w:p w:rsidR="004D7960" w:rsidRPr="00DA3D47" w:rsidRDefault="004D7960" w:rsidP="004D7960">
      <w:pPr>
        <w:ind w:firstLine="709"/>
        <w:jc w:val="both"/>
      </w:pPr>
      <w:r w:rsidRPr="00DA3D47">
        <w:t xml:space="preserve">3.4.3.5. </w:t>
      </w:r>
      <w:proofErr w:type="gramStart"/>
      <w:r w:rsidRPr="00DA3D47">
        <w:t>Граждане считаются принятыми на учет в качестве нуждающихся в жилых помещениях со дня принятия постановления Администрации  Ивановского сельского поселения.</w:t>
      </w:r>
      <w:proofErr w:type="gramEnd"/>
      <w:r w:rsidRPr="00DA3D47">
        <w:t xml:space="preserve"> Граждане, поставленные на учет в один и тот же день, указываются в  списке очередности в алфавитном порядке.</w:t>
      </w:r>
    </w:p>
    <w:p w:rsidR="004D7960" w:rsidRPr="00DA3D47" w:rsidRDefault="004D7960" w:rsidP="004D7960">
      <w:pPr>
        <w:ind w:firstLine="709"/>
        <w:jc w:val="both"/>
      </w:pPr>
      <w:r w:rsidRPr="00DA3D47">
        <w:t>3.4.4.Требования к порядку выдачи готовых документов.</w:t>
      </w:r>
    </w:p>
    <w:p w:rsidR="004D7960" w:rsidRPr="00DA3D47" w:rsidRDefault="004D7960" w:rsidP="004D7960">
      <w:pPr>
        <w:ind w:firstLine="709"/>
        <w:jc w:val="both"/>
      </w:pPr>
      <w:r w:rsidRPr="00DA3D47">
        <w:t>3.4.4.1. Основанием для начала административной процедуры является Постановле</w:t>
      </w:r>
      <w:r w:rsidRPr="00DA3D47">
        <w:softHyphen/>
        <w:t xml:space="preserve">ние Администрации  Ивановского сельского поселения  о принятии либо отказе в принятии гражданина и членов его семьи на учет в качестве нуждающихся в жилых помещениях, предоставляемом по договору социального найма. </w:t>
      </w:r>
    </w:p>
    <w:p w:rsidR="004D7960" w:rsidRPr="00DA3D47" w:rsidRDefault="004D7960" w:rsidP="004D7960">
      <w:pPr>
        <w:ind w:firstLine="709"/>
        <w:jc w:val="both"/>
      </w:pPr>
      <w:r w:rsidRPr="00DA3D47">
        <w:t>3.4.4.2.Ответственным  специалистом   готовится и не позднее чем через 3 рабочих дня со дня принятия такого решения выдается на руки или направляется заявителю письменное уведомление о принятом решении по установленной законом форме, которое подписывается ответственным специалистом (приложения  11 и 12 к административному регламенту). </w:t>
      </w:r>
    </w:p>
    <w:p w:rsidR="004D7960" w:rsidRPr="00DA3D47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 уведомлении указывается наименование органа, предоставляющего муниципальную услугу, дата направления, исходящий номер, адрес, фамилия, имя, отчество заявителя, дата и номер постановления Администрации Ивановского сельского поселения, основание принятия либо об отказе в принятии на учет.  Одновременно с уведомлением о принятии на учет гражданину и членам его семьи направляется памятка с указанием перечня документов, обязательных к представлению при перерегистрации, и иной необходимой информацией.</w:t>
      </w:r>
    </w:p>
    <w:p w:rsidR="004D7960" w:rsidRPr="00DA3D47" w:rsidRDefault="004D7960" w:rsidP="004D7960">
      <w:pPr>
        <w:ind w:firstLine="709"/>
        <w:jc w:val="both"/>
      </w:pPr>
      <w:r w:rsidRPr="00DA3D47">
        <w:t>3.4.4.3. При выдаче заявителю на руки уведомления о принятом решении ответственный специалист 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4D7960" w:rsidRPr="00DA3D47" w:rsidRDefault="004D7960" w:rsidP="004D7960">
      <w:pPr>
        <w:ind w:firstLine="709"/>
        <w:jc w:val="both"/>
      </w:pPr>
      <w:r w:rsidRPr="00DA3D47">
        <w:t>3.4.4.4. Ответственный  специалист  знакомит заявителя с выдаваемым документом, а заявитель расписывается в получении уведомления на втором экземпляре уведомления, который остается в архиве  Администрации поселения.</w:t>
      </w:r>
    </w:p>
    <w:p w:rsidR="004D7960" w:rsidRPr="00DA3D47" w:rsidRDefault="004D7960" w:rsidP="004D7960">
      <w:pPr>
        <w:ind w:firstLine="709"/>
        <w:jc w:val="both"/>
      </w:pPr>
      <w:r w:rsidRPr="00DA3D47">
        <w:t>3.5.Положения пунктов 3.1.-3.4. настоящего административного регламента распространяются, в том числе, на услуги, предоставляемые в электронном виде.</w:t>
      </w:r>
    </w:p>
    <w:p w:rsidR="004D7960" w:rsidRPr="00DA3D47" w:rsidRDefault="004D7960" w:rsidP="004D7960">
      <w:pPr>
        <w:ind w:firstLine="567"/>
        <w:jc w:val="both"/>
      </w:pPr>
    </w:p>
    <w:p w:rsidR="004D7960" w:rsidRPr="00DA3D47" w:rsidRDefault="004D7960" w:rsidP="004D7960">
      <w:pPr>
        <w:jc w:val="center"/>
        <w:rPr>
          <w:b/>
        </w:rPr>
      </w:pPr>
      <w:r w:rsidRPr="00DA3D47">
        <w:tab/>
      </w:r>
      <w:r w:rsidRPr="00DA3D47">
        <w:rPr>
          <w:b/>
        </w:rPr>
        <w:t xml:space="preserve">4. Формы </w:t>
      </w:r>
      <w:proofErr w:type="gramStart"/>
      <w:r w:rsidRPr="00DA3D47">
        <w:rPr>
          <w:b/>
        </w:rPr>
        <w:t>контроля за</w:t>
      </w:r>
      <w:proofErr w:type="gramEnd"/>
      <w:r w:rsidRPr="00DA3D47">
        <w:rPr>
          <w:b/>
        </w:rPr>
        <w:t xml:space="preserve"> исполнением административного регламента</w:t>
      </w:r>
    </w:p>
    <w:p w:rsidR="004D7960" w:rsidRPr="00DA3D47" w:rsidRDefault="004D7960" w:rsidP="004D7960">
      <w:pPr>
        <w:jc w:val="center"/>
      </w:pPr>
    </w:p>
    <w:p w:rsidR="004D7960" w:rsidRPr="00DA3D47" w:rsidRDefault="004D7960" w:rsidP="004D7960">
      <w:pPr>
        <w:ind w:firstLine="720"/>
        <w:jc w:val="both"/>
      </w:pPr>
      <w:r w:rsidRPr="00DA3D47">
        <w:t xml:space="preserve">4.1.Текущий </w:t>
      </w:r>
      <w:proofErr w:type="gramStart"/>
      <w:r w:rsidRPr="00DA3D47">
        <w:t>контроль за</w:t>
      </w:r>
      <w:proofErr w:type="gramEnd"/>
      <w:r w:rsidRPr="00DA3D47">
        <w:t xml:space="preserve"> соблюдением последовательности действий, определённых административными процедурами по предоставлению муниципальной услуги, осуществляется  Главой Администрации Ивановского сельского поселения.</w:t>
      </w:r>
    </w:p>
    <w:p w:rsidR="004D7960" w:rsidRPr="00DA3D47" w:rsidRDefault="004D7960" w:rsidP="004D7960">
      <w:pPr>
        <w:autoSpaceDE w:val="0"/>
        <w:autoSpaceDN w:val="0"/>
        <w:adjustRightInd w:val="0"/>
        <w:ind w:firstLine="540"/>
        <w:jc w:val="both"/>
        <w:outlineLvl w:val="1"/>
      </w:pPr>
      <w:r w:rsidRPr="00DA3D47">
        <w:t>Ответственность за предоставление муниципальной услуги и соблюдение сроков её исполнения возлагается на ответственного  специалиста по жилищно-коммунальному хозяйству.</w:t>
      </w:r>
    </w:p>
    <w:p w:rsidR="004D7960" w:rsidRPr="00DA3D47" w:rsidRDefault="004D7960" w:rsidP="004D7960">
      <w:pPr>
        <w:ind w:firstLine="720"/>
        <w:jc w:val="both"/>
      </w:pPr>
      <w:r w:rsidRPr="00DA3D47">
        <w:t>4.2. Ответственный  специалист  организует работу по оформлению и выдаче документов,  принимает меры к совершенствованию форм и методов служебной деятельности, несёт персональную ответственность за соблюдение настоящего регламента.</w:t>
      </w:r>
    </w:p>
    <w:p w:rsidR="004D7960" w:rsidRPr="00DA3D47" w:rsidRDefault="004D7960" w:rsidP="004D7960">
      <w:pPr>
        <w:ind w:firstLine="720"/>
        <w:jc w:val="both"/>
      </w:pPr>
      <w:r w:rsidRPr="00DA3D47">
        <w:t xml:space="preserve"> 4.3. </w:t>
      </w:r>
      <w:proofErr w:type="gramStart"/>
      <w:r w:rsidRPr="00DA3D47">
        <w:t>Контроль за</w:t>
      </w:r>
      <w:proofErr w:type="gramEnd"/>
      <w:r w:rsidRPr="00DA3D47"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4D7960" w:rsidRPr="00DA3D47" w:rsidRDefault="004D7960" w:rsidP="004D7960">
      <w:pPr>
        <w:jc w:val="both"/>
      </w:pPr>
    </w:p>
    <w:p w:rsidR="008966D8" w:rsidRPr="00DA3D47" w:rsidRDefault="00AA3201" w:rsidP="008966D8">
      <w:pPr>
        <w:pStyle w:val="a9"/>
        <w:jc w:val="both"/>
        <w:rPr>
          <w:szCs w:val="24"/>
        </w:rPr>
      </w:pPr>
      <w:r w:rsidRPr="00DA3D47">
        <w:rPr>
          <w:szCs w:val="24"/>
        </w:rPr>
        <w:t xml:space="preserve"> </w:t>
      </w:r>
    </w:p>
    <w:p w:rsidR="004D7960" w:rsidRPr="00DA3D47" w:rsidRDefault="00456BB3" w:rsidP="00AA3201">
      <w:pPr>
        <w:pStyle w:val="a9"/>
        <w:ind w:left="567"/>
        <w:rPr>
          <w:b/>
          <w:szCs w:val="24"/>
        </w:rPr>
      </w:pPr>
      <w:r w:rsidRPr="00DA3D47">
        <w:rPr>
          <w:b/>
          <w:szCs w:val="24"/>
        </w:rPr>
        <w:t>5. Досудебное (внесудебное)   обжалование заявителем 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служащего.</w:t>
      </w:r>
    </w:p>
    <w:p w:rsidR="004D7960" w:rsidRPr="00DA3D47" w:rsidRDefault="004D7960" w:rsidP="004D7960">
      <w:pPr>
        <w:pStyle w:val="a9"/>
        <w:ind w:left="3402"/>
        <w:jc w:val="center"/>
        <w:rPr>
          <w:b/>
          <w:szCs w:val="24"/>
        </w:rPr>
      </w:pP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60" w:rsidRPr="00D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BB3" w:rsidRPr="00DA3D47">
        <w:rPr>
          <w:rFonts w:ascii="Times New Roman" w:hAnsi="Times New Roman" w:cs="Times New Roman"/>
          <w:sz w:val="24"/>
          <w:szCs w:val="24"/>
        </w:rPr>
        <w:t>5.</w:t>
      </w:r>
      <w:r w:rsidR="000A066D" w:rsidRPr="00DA3D47">
        <w:rPr>
          <w:rFonts w:ascii="Times New Roman" w:hAnsi="Times New Roman" w:cs="Times New Roman"/>
          <w:sz w:val="24"/>
          <w:szCs w:val="24"/>
        </w:rPr>
        <w:t>1</w:t>
      </w:r>
      <w:r w:rsidRPr="00DA3D47">
        <w:rPr>
          <w:rFonts w:ascii="Times New Roman" w:hAnsi="Times New Roman" w:cs="Times New Roman"/>
          <w:sz w:val="24"/>
          <w:szCs w:val="24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DA3D47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может обратиться с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  нарушение срока предоставления муниципальной услуги;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 Жалоба должна содержать: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4FF1" w:rsidRPr="00DA3D47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 xml:space="preserve">4)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A3D47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регистрации. 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5) По результатам рассмотрения жалобы орган, предоставляющий  муниципальную услугу, принимает одно из следующих решений:</w:t>
      </w:r>
    </w:p>
    <w:p w:rsidR="00FD4FF1" w:rsidRPr="00DA3D47" w:rsidRDefault="00FD4FF1" w:rsidP="00FD4FF1">
      <w:pPr>
        <w:pStyle w:val="ConsPlusDocList"/>
        <w:numPr>
          <w:ilvl w:val="0"/>
          <w:numId w:val="5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4FF1" w:rsidRPr="00DA3D47" w:rsidRDefault="00FD4FF1" w:rsidP="00FD4FF1">
      <w:pPr>
        <w:pStyle w:val="ConsPlusDocList"/>
        <w:numPr>
          <w:ilvl w:val="0"/>
          <w:numId w:val="5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6)  Не позднее дня, следующего за днем принятия решения, указанного в главе 5статье 2 пункте 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FF1" w:rsidRPr="00DA3D47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7) В случае установления в ходе или по результатам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главой </w:t>
      </w:r>
      <w:r w:rsidR="00144AC1" w:rsidRPr="00DA3D47">
        <w:rPr>
          <w:rFonts w:ascii="Times New Roman" w:hAnsi="Times New Roman" w:cs="Times New Roman"/>
          <w:sz w:val="24"/>
          <w:szCs w:val="24"/>
        </w:rPr>
        <w:t>5</w:t>
      </w:r>
      <w:r w:rsidRPr="00DA3D47">
        <w:rPr>
          <w:rFonts w:ascii="Times New Roman" w:hAnsi="Times New Roman" w:cs="Times New Roman"/>
          <w:sz w:val="24"/>
          <w:szCs w:val="24"/>
        </w:rPr>
        <w:t xml:space="preserve"> статья 2 пункт 1 настоящего Регламента, незамедлительно направляет имеющиеся материалы в органы прокуратуры.</w:t>
      </w:r>
    </w:p>
    <w:p w:rsidR="00FD4FF1" w:rsidRPr="00DA3D47" w:rsidRDefault="00FD4FF1" w:rsidP="00FD4FF1">
      <w:pPr>
        <w:ind w:firstLine="709"/>
        <w:jc w:val="both"/>
        <w:rPr>
          <w:lang w:eastAsia="hi-IN" w:bidi="hi-IN"/>
        </w:rPr>
      </w:pPr>
    </w:p>
    <w:p w:rsidR="004D7960" w:rsidRPr="00DA3D47" w:rsidRDefault="00456BB3" w:rsidP="00FD4FF1">
      <w:pPr>
        <w:pStyle w:val="a9"/>
        <w:jc w:val="both"/>
        <w:rPr>
          <w:szCs w:val="24"/>
        </w:rPr>
      </w:pPr>
      <w:r w:rsidRPr="00DA3D47">
        <w:rPr>
          <w:color w:val="000000"/>
          <w:szCs w:val="24"/>
        </w:rPr>
        <w:br/>
      </w:r>
    </w:p>
    <w:p w:rsidR="004D7960" w:rsidRPr="00DA3D47" w:rsidRDefault="004D7960" w:rsidP="004D7960">
      <w:pPr>
        <w:pStyle w:val="a9"/>
        <w:rPr>
          <w:szCs w:val="24"/>
        </w:rPr>
      </w:pPr>
    </w:p>
    <w:p w:rsidR="00AF2C79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                     </w:t>
      </w:r>
    </w:p>
    <w:p w:rsidR="00AF2C79" w:rsidRPr="00DA3D47" w:rsidRDefault="00AF2C79" w:rsidP="004D7960">
      <w:pPr>
        <w:pStyle w:val="a9"/>
        <w:jc w:val="right"/>
        <w:rPr>
          <w:szCs w:val="24"/>
        </w:rPr>
      </w:pPr>
    </w:p>
    <w:p w:rsidR="00DB3BC6" w:rsidRPr="00DA3D47" w:rsidRDefault="00DB3BC6" w:rsidP="004D7960">
      <w:pPr>
        <w:pStyle w:val="a9"/>
        <w:jc w:val="right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                                                    </w:t>
      </w: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AA3201" w:rsidRPr="00DA3D47" w:rsidRDefault="00AA3201" w:rsidP="00AA3201">
      <w:pPr>
        <w:pStyle w:val="a9"/>
        <w:rPr>
          <w:szCs w:val="24"/>
        </w:rPr>
      </w:pPr>
    </w:p>
    <w:p w:rsidR="00FD4FF1" w:rsidRPr="00DA3D47" w:rsidRDefault="00AA3201" w:rsidP="00AA3201">
      <w:pPr>
        <w:pStyle w:val="a9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                                                  </w:t>
      </w:r>
    </w:p>
    <w:p w:rsidR="00FD4FF1" w:rsidRPr="00DA3D47" w:rsidRDefault="00FD4FF1" w:rsidP="00AA3201">
      <w:pPr>
        <w:pStyle w:val="a9"/>
        <w:rPr>
          <w:szCs w:val="24"/>
        </w:rPr>
      </w:pPr>
    </w:p>
    <w:p w:rsidR="00FD4FF1" w:rsidRPr="00DA3D47" w:rsidRDefault="00FD4FF1" w:rsidP="00AA3201">
      <w:pPr>
        <w:pStyle w:val="a9"/>
        <w:rPr>
          <w:szCs w:val="24"/>
        </w:rPr>
      </w:pPr>
    </w:p>
    <w:p w:rsidR="00FD4FF1" w:rsidRPr="00DA3D47" w:rsidRDefault="00FD4FF1" w:rsidP="00AA3201">
      <w:pPr>
        <w:pStyle w:val="a9"/>
        <w:rPr>
          <w:szCs w:val="24"/>
        </w:rPr>
      </w:pPr>
    </w:p>
    <w:p w:rsidR="00FD4FF1" w:rsidRPr="00DA3D47" w:rsidRDefault="00FD4FF1" w:rsidP="00AA3201">
      <w:pPr>
        <w:pStyle w:val="a9"/>
        <w:rPr>
          <w:szCs w:val="24"/>
        </w:rPr>
      </w:pPr>
    </w:p>
    <w:p w:rsidR="005239FF" w:rsidRPr="00DA3D47" w:rsidRDefault="00FD4FF1" w:rsidP="00AA3201">
      <w:pPr>
        <w:pStyle w:val="a9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                                                  </w:t>
      </w:r>
      <w:r w:rsidR="00AA3201" w:rsidRPr="00DA3D47">
        <w:rPr>
          <w:szCs w:val="24"/>
        </w:rPr>
        <w:t xml:space="preserve">    </w:t>
      </w:r>
      <w:r w:rsidR="004D7960" w:rsidRPr="00DA3D47">
        <w:rPr>
          <w:szCs w:val="24"/>
        </w:rPr>
        <w:t xml:space="preserve"> </w:t>
      </w:r>
    </w:p>
    <w:p w:rsidR="005239FF" w:rsidRPr="00DA3D47" w:rsidRDefault="005239FF" w:rsidP="00AA3201">
      <w:pPr>
        <w:pStyle w:val="a9"/>
        <w:rPr>
          <w:szCs w:val="24"/>
        </w:rPr>
      </w:pPr>
    </w:p>
    <w:p w:rsidR="005239FF" w:rsidRPr="00DA3D47" w:rsidRDefault="005239FF" w:rsidP="00AA3201">
      <w:pPr>
        <w:pStyle w:val="a9"/>
        <w:rPr>
          <w:szCs w:val="24"/>
        </w:rPr>
      </w:pPr>
    </w:p>
    <w:p w:rsidR="005239FF" w:rsidRPr="00DA3D47" w:rsidRDefault="005239FF" w:rsidP="00AA3201">
      <w:pPr>
        <w:pStyle w:val="a9"/>
        <w:rPr>
          <w:szCs w:val="24"/>
        </w:rPr>
      </w:pPr>
    </w:p>
    <w:p w:rsidR="004D7960" w:rsidRPr="00DA3D47" w:rsidRDefault="005239FF" w:rsidP="00AA3201">
      <w:pPr>
        <w:pStyle w:val="a9"/>
        <w:rPr>
          <w:b/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                                                       </w:t>
      </w:r>
      <w:r w:rsidR="004D7960" w:rsidRPr="00DA3D47">
        <w:rPr>
          <w:szCs w:val="24"/>
        </w:rPr>
        <w:t>Приложение № 1</w:t>
      </w:r>
    </w:p>
    <w:p w:rsidR="008966D8" w:rsidRPr="00DA3D47" w:rsidRDefault="004D7960" w:rsidP="008966D8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4D7960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="008966D8" w:rsidRPr="00DA3D47">
        <w:rPr>
          <w:szCs w:val="24"/>
        </w:rPr>
        <w:t xml:space="preserve"> «</w:t>
      </w:r>
      <w:r w:rsidR="005239FF" w:rsidRPr="00DA3D47">
        <w:rPr>
          <w:szCs w:val="24"/>
        </w:rPr>
        <w:t>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8966D8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</w:t>
      </w:r>
      <w:r w:rsidR="008966D8" w:rsidRPr="00DA3D47">
        <w:rPr>
          <w:szCs w:val="24"/>
        </w:rPr>
        <w:t>»</w:t>
      </w:r>
    </w:p>
    <w:p w:rsidR="004D7960" w:rsidRPr="00DA3D47" w:rsidRDefault="004D7960" w:rsidP="008966D8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Главе </w:t>
      </w:r>
      <w:proofErr w:type="gramStart"/>
      <w:r w:rsidRPr="00DA3D47">
        <w:rPr>
          <w:szCs w:val="24"/>
        </w:rPr>
        <w:t>Ивановского</w:t>
      </w:r>
      <w:proofErr w:type="gramEnd"/>
      <w:r w:rsidRPr="00DA3D47">
        <w:rPr>
          <w:szCs w:val="24"/>
        </w:rPr>
        <w:t xml:space="preserve">  сельского поселения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                       ______________________________________________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от 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(фамилия, имя, отчество)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паспорт 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_____________________________________________,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</w:t>
      </w:r>
      <w:proofErr w:type="gramStart"/>
      <w:r w:rsidRPr="00DA3D47">
        <w:rPr>
          <w:szCs w:val="24"/>
        </w:rPr>
        <w:t>проживающего</w:t>
      </w:r>
      <w:proofErr w:type="gramEnd"/>
      <w:r w:rsidRPr="00DA3D47">
        <w:rPr>
          <w:szCs w:val="24"/>
        </w:rPr>
        <w:t xml:space="preserve"> (проживающей) по адресу: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_____________________________________________,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телефон 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ЗАЯВЛЕНИЕ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 xml:space="preserve">О ПРИНЯТИИ НА УЧЕТ ГРАЖДАН В КАЧЕСТВЕ </w:t>
      </w:r>
      <w:proofErr w:type="gramStart"/>
      <w:r w:rsidRPr="00DA3D47">
        <w:rPr>
          <w:szCs w:val="24"/>
        </w:rPr>
        <w:t>НУЖДАЮЩЕГОСЯ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 xml:space="preserve">В ЖИЛОМ ПОМЕЩЕНИИ, </w:t>
      </w:r>
      <w:proofErr w:type="gramStart"/>
      <w:r w:rsidRPr="00DA3D47">
        <w:rPr>
          <w:szCs w:val="24"/>
        </w:rPr>
        <w:t>ПРЕДОСТАВЛЯЕМОГО</w:t>
      </w:r>
      <w:proofErr w:type="gramEnd"/>
      <w:r w:rsidRPr="00DA3D47">
        <w:rPr>
          <w:szCs w:val="24"/>
        </w:rPr>
        <w:t xml:space="preserve"> ПО ДОГОВОРУ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СОЦИАЛЬНОГО НАЙМА &lt;1&gt;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Прошу принять меня с семьей из ______________________ человек: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я,_______________________________________________________________________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(перечислить состав семьи и родственные отношения)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на учет  в качестве нуждающегося в жилом помещении из жилищного фонда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(нужное подчеркнуть):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социального;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специализированного.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Члены семьи: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Супруг (супруга) 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(фамилия, имя, отчество, год рождения)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паспортные данные: 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(серия и номер паспорта, наименование органа,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выдавшего паспорт, дата выдачи, код подразделения)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зарегистрирован</w:t>
      </w:r>
      <w:proofErr w:type="gramEnd"/>
      <w:r w:rsidRPr="00DA3D47">
        <w:rPr>
          <w:szCs w:val="24"/>
        </w:rPr>
        <w:t xml:space="preserve"> (зарегистрирована) по адресу: ________________________________________________________________________________________________________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Дети: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lastRenderedPageBreak/>
        <w:t>1) 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(фамилия, имя, отчество, год рождения)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паспорт (свидетельство о рождении): 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(серия и номер, наименование органа,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выдавшего</w:t>
      </w:r>
      <w:proofErr w:type="gramEnd"/>
      <w:r w:rsidRPr="00DA3D47">
        <w:rPr>
          <w:szCs w:val="24"/>
        </w:rPr>
        <w:t xml:space="preserve"> паспорт (свидетельство о рождении), дата выдачи)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зарегистрирован</w:t>
      </w:r>
      <w:proofErr w:type="gramEnd"/>
      <w:r w:rsidRPr="00DA3D47">
        <w:rPr>
          <w:szCs w:val="24"/>
        </w:rPr>
        <w:t xml:space="preserve"> (зарегистрирована) по адресу: 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_____________________________________________________________________________________________________;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2) 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(фамилия, имя, отчество, год рождения)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паспорт (свидетельство о рождении): 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(серия и номер, наименование органа,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выдавшего</w:t>
      </w:r>
      <w:proofErr w:type="gramEnd"/>
      <w:r w:rsidRPr="00DA3D47">
        <w:rPr>
          <w:szCs w:val="24"/>
        </w:rPr>
        <w:t xml:space="preserve"> паспорт (свидетельство о рождении), дата выдачи)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зарегистрирован</w:t>
      </w:r>
      <w:proofErr w:type="gramEnd"/>
      <w:r w:rsidRPr="00DA3D47">
        <w:rPr>
          <w:szCs w:val="24"/>
        </w:rPr>
        <w:t xml:space="preserve"> (зарегистрирована) по адресу: ________________________________________________________________________________________________________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Кроме того, со мной проживают иные члены семьи: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1) 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(степень родства, фамилия, имя, отчество, год рождения)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паспортные данные: 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(серия и номер паспорта, наименование органа,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выдавшего паспорт, дата выдачи, код подразделения)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зарегистрирован</w:t>
      </w:r>
      <w:proofErr w:type="gramEnd"/>
      <w:r w:rsidRPr="00DA3D47">
        <w:rPr>
          <w:szCs w:val="24"/>
        </w:rPr>
        <w:t xml:space="preserve"> (зарегистрирована) по адресу: ________________________________________________________________________________________________________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________________________________________________________________________________________________________;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2) 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(степень родства, фамилия, имя, отчество, год рождения)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паспортные данные: 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(серия и номер паспорта, наименование органа,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lastRenderedPageBreak/>
        <w:t>выдавшего паспорт, дата выдачи, код подразделения)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зарегистрирован</w:t>
      </w:r>
      <w:proofErr w:type="gramEnd"/>
      <w:r w:rsidRPr="00DA3D47">
        <w:rPr>
          <w:szCs w:val="24"/>
        </w:rPr>
        <w:t xml:space="preserve"> (зарегистрирована) по адресу: 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 xml:space="preserve">Гражданско-правовых сделок с жилыми помещениями за последние пять лет   я   и  члены  моей  семьи  не  </w:t>
      </w:r>
      <w:proofErr w:type="gramStart"/>
      <w:r w:rsidRPr="00DA3D47">
        <w:rPr>
          <w:szCs w:val="24"/>
        </w:rPr>
        <w:t>производили</w:t>
      </w:r>
      <w:proofErr w:type="gramEnd"/>
      <w:r w:rsidRPr="00DA3D47">
        <w:rPr>
          <w:szCs w:val="24"/>
        </w:rPr>
        <w:t>/производили  (нужное подчеркнуть):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 xml:space="preserve">если производили, </w:t>
      </w:r>
      <w:proofErr w:type="gramStart"/>
      <w:r w:rsidRPr="00DA3D47">
        <w:rPr>
          <w:szCs w:val="24"/>
        </w:rPr>
        <w:t>то</w:t>
      </w:r>
      <w:proofErr w:type="gramEnd"/>
      <w:r w:rsidRPr="00DA3D47">
        <w:rPr>
          <w:szCs w:val="24"/>
        </w:rPr>
        <w:t xml:space="preserve"> какие именно: _________________________________________________________________________________________________________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________________________________________________________________________________________________________.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 xml:space="preserve">Я, члены моей семьи </w:t>
      </w:r>
      <w:proofErr w:type="gramStart"/>
      <w:r w:rsidRPr="00DA3D47">
        <w:rPr>
          <w:szCs w:val="24"/>
        </w:rPr>
        <w:t>относимся</w:t>
      </w:r>
      <w:proofErr w:type="gramEnd"/>
      <w:r w:rsidRPr="00DA3D47">
        <w:rPr>
          <w:szCs w:val="24"/>
        </w:rPr>
        <w:t>/не относимся (нужное подчеркнуть) к следующим  категориям  граждан,  имеющих  право на обеспечение жилыми помещениями вне очереди: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┌─┐ к  гражданам,  жилые  помещения  которых признаны в установленном порядке  непригодными  для проживания и ремонту или реконструкции не подлежат;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┌─┐ к  детям-сиротам  и детям,  оставшимся  без попечения  родителей, лицам  из числа  детей-сирот  и детей,  оставшихся  без попечения родителей;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┌─┐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установленному Правительством Российской Федерации.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center"/>
        <w:rPr>
          <w:szCs w:val="24"/>
        </w:rPr>
      </w:pPr>
      <w:r w:rsidRPr="00DA3D47">
        <w:rPr>
          <w:szCs w:val="24"/>
        </w:rPr>
        <w:t>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  <w:proofErr w:type="gramStart"/>
      <w:r w:rsidRPr="00DA3D47">
        <w:rPr>
          <w:szCs w:val="24"/>
        </w:rPr>
        <w:t>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руки/направить по почте &lt;2&gt; (нужное подчеркнуть).</w:t>
      </w:r>
      <w:proofErr w:type="gramEnd"/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Подпись заявителя: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________________________________________     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(фамилия, имя, отчество)                      (подпись)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"___" _________________ 200___ года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Подписи совершеннолетних членов семьи: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________________________________________     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(фамилия, имя, отчество)                      (подпись)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"___" _________________ 200___ года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________________________________________     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(фамилия, имя, отчество)                      (подпись)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"___" _________________ 200___ года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________________________________________     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(фамилия, имя, отчество)                      (подпись)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"___" _________________ 200___ года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lastRenderedPageBreak/>
        <w:t>________________________________________     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(фамилия, имя, отчество)                      (подпись)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"___" _________________ 200___ года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К заявлению прилагаются следующие документы: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1.______________________________________________________________________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2._______________________________________________________________________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3.______________________________________________________________________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4.______________________________________________________________________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5._______________________________________________________________________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6.______________________________________________________________________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7._______________________________________________________________________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8._______________________________________________________________________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(наименование и номер документа, кем и когда выдан)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Дата принятия заявления "___" __________________ 20__ года.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Номер  </w:t>
      </w:r>
      <w:proofErr w:type="gramStart"/>
      <w:r w:rsidRPr="00DA3D47">
        <w:rPr>
          <w:szCs w:val="24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DA3D47">
        <w:rPr>
          <w:szCs w:val="24"/>
        </w:rPr>
        <w:t>, предоставляемых по договору социального найма ______.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Заявителю  выдана  расписка  в  получении заявления и прилагаемых копий документов.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__________________    _________________     _________________________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(должность)            (подпись)         (фамилия, имя, отчество)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(Место печати)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Подпись заявителя &lt;3&gt; __________________________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&lt;1&gt;  Отметка  о принятии заявления с приложениями делается лицом,</w:t>
      </w:r>
    </w:p>
    <w:p w:rsidR="004D7960" w:rsidRPr="00DA3D47" w:rsidRDefault="004D7960" w:rsidP="004D7960">
      <w:pPr>
        <w:pStyle w:val="a9"/>
        <w:rPr>
          <w:szCs w:val="24"/>
        </w:rPr>
      </w:pPr>
      <w:proofErr w:type="gramStart"/>
      <w:r w:rsidRPr="00DA3D47">
        <w:rPr>
          <w:szCs w:val="24"/>
        </w:rPr>
        <w:t>осуществляющим</w:t>
      </w:r>
      <w:proofErr w:type="gramEnd"/>
      <w:r w:rsidRPr="00DA3D47">
        <w:rPr>
          <w:szCs w:val="24"/>
        </w:rPr>
        <w:t xml:space="preserve"> прием документов.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&lt;2</w:t>
      </w:r>
      <w:proofErr w:type="gramStart"/>
      <w:r w:rsidRPr="00DA3D47">
        <w:rPr>
          <w:szCs w:val="24"/>
        </w:rPr>
        <w:t>&gt; В</w:t>
      </w:r>
      <w:proofErr w:type="gramEnd"/>
      <w:r w:rsidRPr="00DA3D47">
        <w:rPr>
          <w:szCs w:val="24"/>
        </w:rPr>
        <w:t xml:space="preserve"> случае отправки уведомления по почте заявитель прикладывает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>к заявлению почтовый конверт с маркой с указанием обратного адреса.</w:t>
      </w: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&lt;3&gt; Подпись заявителя проставляется на каждом листе заявления.</w:t>
      </w:r>
    </w:p>
    <w:p w:rsidR="004D7960" w:rsidRPr="00DA3D47" w:rsidRDefault="004D7960" w:rsidP="004D7960">
      <w:pPr>
        <w:pStyle w:val="a9"/>
        <w:jc w:val="center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ind w:left="4678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4678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4678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4678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  <w:r w:rsidRPr="00DA3D47">
        <w:rPr>
          <w:b/>
          <w:szCs w:val="24"/>
        </w:rPr>
        <w:t xml:space="preserve">                                                                                                                </w:t>
      </w: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b/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b/>
          <w:szCs w:val="24"/>
        </w:rPr>
        <w:t xml:space="preserve">                                                                                                        </w:t>
      </w:r>
      <w:r w:rsidRPr="00DA3D47">
        <w:rPr>
          <w:szCs w:val="24"/>
        </w:rPr>
        <w:t>Приложение № 2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8966D8" w:rsidRPr="00DA3D47" w:rsidRDefault="008966D8" w:rsidP="004D7960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Главе  </w:t>
      </w:r>
      <w:proofErr w:type="gramStart"/>
      <w:r w:rsidRPr="00DA3D47">
        <w:rPr>
          <w:szCs w:val="24"/>
        </w:rPr>
        <w:t>Ивановского</w:t>
      </w:r>
      <w:proofErr w:type="gramEnd"/>
      <w:r w:rsidRPr="00DA3D47">
        <w:rPr>
          <w:szCs w:val="24"/>
        </w:rPr>
        <w:t xml:space="preserve"> сельского поселения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______________________________________________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от _____________________________________________ 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_____________________________________________</w:t>
      </w: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>_____________________________________________</w:t>
      </w:r>
    </w:p>
    <w:p w:rsidR="004D7960" w:rsidRPr="00DA3D47" w:rsidRDefault="004D7960" w:rsidP="004D79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ЗАЯВЛЕНИЕ</w:t>
      </w:r>
    </w:p>
    <w:p w:rsidR="004D7960" w:rsidRPr="00DA3D47" w:rsidRDefault="004D7960" w:rsidP="004D79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О ПРИНЯТИИ НА УЧЕТ</w:t>
      </w:r>
    </w:p>
    <w:p w:rsidR="004D7960" w:rsidRPr="00DA3D47" w:rsidRDefault="004D7960" w:rsidP="004D7960">
      <w:pPr>
        <w:autoSpaceDE w:val="0"/>
        <w:autoSpaceDN w:val="0"/>
        <w:adjustRightInd w:val="0"/>
        <w:jc w:val="center"/>
        <w:outlineLvl w:val="1"/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 или необходимости ее замены,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 N ____________ 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 "_____" __________________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право гражданина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на льготное обеспечение жильем)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серия ____________ N __________ ,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__________ "_____" ___________ 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и членов моей семьи  -  граждан  Российской  Федерации  на  учет  в  качестве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социального найма.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супруга (супруг) __________________________________ "______" ____________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паспорт: серия ___________ N ________________ , выданный 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"_______" ____________________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 проживает по адресу: 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(индекс, адрес регистрации, адрес фактического проживания)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дети: 1) ___________________________________"____" _______________________г.,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N 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_________________________________________"____" _______________________г.,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N 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_________________________________________"____" _______________________г.,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N 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Федерации:_________________________________ "____________" ______________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N 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(индекс, адрес регистрации, адрес фактического проживания)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(собственности, найма, поднайма) (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зачеркнуть)</w:t>
      </w:r>
    </w:p>
    <w:p w:rsidR="004D7960" w:rsidRPr="00DA3D47" w:rsidRDefault="004D7960" w:rsidP="004D796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A3D47">
        <w:t xml:space="preserve">Обязуюсь каждые три года с момента постановки меня и членов моей семьи на учет (не позднее 1 марта) представлять документы, предусмотренные </w:t>
      </w:r>
      <w:hyperlink r:id="rId15" w:history="1">
        <w:r w:rsidRPr="00DA3D47">
          <w:rPr>
            <w:rStyle w:val="af3"/>
            <w:rFonts w:eastAsiaTheme="majorEastAsia"/>
          </w:rPr>
          <w:t>частью 6 статьи 1</w:t>
        </w:r>
      </w:hyperlink>
      <w:r w:rsidRPr="00DA3D47">
        <w:t xml:space="preserve"> Областного закона от 7 октября 2005 года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Обязуюсь в течение трех месяцев со дня обеспечения  меня  и  членов  моей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семьи  жилым  помещением  освободить  вместе  со  всеми  членами  моей  семьи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занимаемое в настоящее время жилое помещение, сдать  (безвозмездно  передать)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его в установленном порядке _____________________________ / оставить за собой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(органу местного самоуправления, собственнику и др.)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при условии обеспечения жильем с учетом имеющегося жилого помещения.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(ненужное зачеркнуть).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lastRenderedPageBreak/>
        <w:t>4)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10) 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11) 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12) 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13) 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14) 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 _______________ 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(Ф.И.О.) заявителя           (подпись)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 с заявлением согласны: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(Ф.И.О.)      (подпись)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(Ф.И.О.)      (подпись)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(Ф.И.О.)      (подпись)</w:t>
      </w:r>
    </w:p>
    <w:p w:rsidR="004D7960" w:rsidRPr="00DA3D47" w:rsidRDefault="004D7960" w:rsidP="004D7960">
      <w:pPr>
        <w:pStyle w:val="a9"/>
        <w:ind w:left="2835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2835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2835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2835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2835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ind w:left="2835"/>
        <w:jc w:val="center"/>
        <w:rPr>
          <w:b/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</w:t>
      </w: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</w:p>
    <w:p w:rsidR="004D7960" w:rsidRPr="00DA3D47" w:rsidRDefault="004D7960" w:rsidP="004D7960">
      <w:pPr>
        <w:pStyle w:val="a9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</w:t>
      </w:r>
    </w:p>
    <w:p w:rsidR="00F82BD9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                                                                                                </w:t>
      </w: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F82BD9" w:rsidRPr="00DA3D47" w:rsidRDefault="00F82BD9" w:rsidP="004D7960">
      <w:pPr>
        <w:pStyle w:val="a9"/>
        <w:jc w:val="right"/>
        <w:rPr>
          <w:szCs w:val="24"/>
        </w:rPr>
      </w:pPr>
    </w:p>
    <w:p w:rsidR="004D7960" w:rsidRPr="00DA3D47" w:rsidRDefault="004D7960" w:rsidP="004D7960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 Приложение № 3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8966D8" w:rsidRPr="00DA3D47" w:rsidRDefault="004D7960" w:rsidP="004D7960">
      <w:pPr>
        <w:pStyle w:val="ConsPlusNonformat"/>
        <w:outlineLvl w:val="3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966D8" w:rsidRPr="00DA3D47" w:rsidRDefault="008966D8" w:rsidP="004D7960">
      <w:pPr>
        <w:pStyle w:val="ConsPlusNonformat"/>
        <w:outlineLvl w:val="3"/>
        <w:rPr>
          <w:rFonts w:ascii="Times New Roman" w:hAnsi="Times New Roman" w:cs="Times New Roman"/>
          <w:sz w:val="24"/>
          <w:szCs w:val="24"/>
        </w:rPr>
      </w:pPr>
    </w:p>
    <w:p w:rsidR="008966D8" w:rsidRPr="00DA3D47" w:rsidRDefault="004D7960" w:rsidP="004D7960">
      <w:pPr>
        <w:pStyle w:val="ConsPlusNonformat"/>
        <w:outlineLvl w:val="3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7960" w:rsidRPr="00DA3D47" w:rsidRDefault="004D7960" w:rsidP="004D7960">
      <w:pPr>
        <w:pStyle w:val="ConsPlusNonformat"/>
        <w:outlineLvl w:val="3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самоуправления)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от гражданин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A3D4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>) 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ей) по адресу 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3D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 ________________, выданный 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(серия, номер)                          (кем, когда)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________________________________________________ "__" ____________ ____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  состав участников мероприятий по улучшению жилищных   условий   граждан,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проживающих  в  сельской  местности,  в  том  числе молодых семей и молодых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специалистов, в рамках реализации федеральной целевой программы "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развитие села до 2013 года" (</w:t>
      </w:r>
      <w:hyperlink r:id="rId16" w:history="1">
        <w:r w:rsidRPr="00DA3D47">
          <w:rPr>
            <w:rStyle w:val="af3"/>
            <w:rFonts w:ascii="Times New Roman" w:eastAsiaTheme="majorEastAsia" w:hAnsi="Times New Roman" w:cs="Times New Roman"/>
            <w:sz w:val="24"/>
            <w:szCs w:val="24"/>
          </w:rPr>
          <w:t>приложение N 1</w:t>
        </w:r>
      </w:hyperlink>
      <w:r w:rsidRPr="00DA3D47">
        <w:rPr>
          <w:rFonts w:ascii="Times New Roman" w:hAnsi="Times New Roman" w:cs="Times New Roman"/>
          <w:sz w:val="24"/>
          <w:szCs w:val="24"/>
        </w:rPr>
        <w:t xml:space="preserve"> к федеральной целевой программе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"Социальное  развитие  села  до  2013  года",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 xml:space="preserve">Правительства  Российской 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DA3D47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DA3D47">
        <w:rPr>
          <w:rFonts w:ascii="Times New Roman" w:hAnsi="Times New Roman" w:cs="Times New Roman"/>
          <w:sz w:val="24"/>
          <w:szCs w:val="24"/>
        </w:rPr>
        <w:t>. N 858 (в редакции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Постановления  Правительства  Российской  Федерации  от 31 января </w:t>
      </w:r>
      <w:smartTag w:uri="urn:schemas-microsoft-com:office:smarttags" w:element="metricconverter">
        <w:smartTagPr>
          <w:attr w:name="ProductID" w:val="2009 г"/>
        </w:smartTagPr>
        <w:r w:rsidRPr="00DA3D4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A3D47">
        <w:rPr>
          <w:rFonts w:ascii="Times New Roman" w:hAnsi="Times New Roman" w:cs="Times New Roman"/>
          <w:sz w:val="24"/>
          <w:szCs w:val="24"/>
        </w:rPr>
        <w:t>. N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83)).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(строительство индивидуального жилого дома, приобретение жилого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помещения, участие в долевом строительстве многоквартирного дома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- нужное указать)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(наименование поселения, в котором гражданин желает приобрести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(построить) жилое помещение)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жена (муж) ____________________________________________ 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(ф.и.о.)                     (дата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дети: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(ф.и.о.)                           (дата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(ф.и.о.)                           (дата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Кроме того, со мной постоянно проживают в качестве членов семьи: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(ф.и.о., степень родства)                  (дата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(ф.и.о., степень родства)                  (дата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Нуждающимся в улучшении жилищных условий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решением 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(наименование органа местного самоуправления, реквизиты акта)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  условиями  участия  в  мероприятиях  по   улучшению   жилищных   условий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граждан,  проживающих  в  сельской  местности,  в том числе молодых семей и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молодых  специалистов,  в  рамках  реализации федеральной целевой программы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"Социальное развитие села до 2013 года"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 ____________________________ 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(ф.и.о. заявителя)         (подпись заявителя)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____________________________________________________ 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(ф.и.о., подпись)      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____________________________________________________ 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(ф.и.о., подпись)      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____________________________________________________ 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(ф.и.о., подпись)      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4) ____________________________________________________ 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(ф.и.о., подпись)      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>
      <w:pPr>
        <w:autoSpaceDE w:val="0"/>
        <w:autoSpaceDN w:val="0"/>
        <w:adjustRightInd w:val="0"/>
        <w:ind w:firstLine="4395"/>
        <w:outlineLvl w:val="1"/>
      </w:pPr>
      <w:r w:rsidRPr="00DA3D47">
        <w:br w:type="page"/>
      </w:r>
    </w:p>
    <w:p w:rsidR="00F82BD9" w:rsidRPr="00DA3D47" w:rsidRDefault="004D7960" w:rsidP="00F82BD9">
      <w:pPr>
        <w:pStyle w:val="a9"/>
        <w:jc w:val="right"/>
        <w:rPr>
          <w:szCs w:val="24"/>
        </w:rPr>
      </w:pPr>
      <w:r w:rsidRPr="00DA3D47">
        <w:rPr>
          <w:szCs w:val="24"/>
        </w:rPr>
        <w:lastRenderedPageBreak/>
        <w:t xml:space="preserve">Приложение  5 </w:t>
      </w:r>
    </w:p>
    <w:p w:rsidR="005239FF" w:rsidRPr="00DA3D47" w:rsidRDefault="004D7960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 </w:t>
      </w:r>
      <w:r w:rsidR="005239FF" w:rsidRPr="00DA3D47">
        <w:rPr>
          <w:szCs w:val="24"/>
        </w:rPr>
        <w:t xml:space="preserve">к </w:t>
      </w:r>
      <w:r w:rsidR="005239FF"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="005239FF"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5239FF">
      <w:pPr>
        <w:pStyle w:val="a9"/>
        <w:jc w:val="right"/>
        <w:rPr>
          <w:szCs w:val="24"/>
        </w:rPr>
      </w:pPr>
    </w:p>
    <w:p w:rsidR="004D7960" w:rsidRPr="00DA3D47" w:rsidRDefault="004D7960" w:rsidP="004D7960"/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КНИГА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РЕГИСТРАЦИИ ЗАЯВЛЕНИЙ ГРАЖДАН О ПРИНЯТИИ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b w:val="0"/>
          <w:sz w:val="24"/>
          <w:szCs w:val="24"/>
        </w:rPr>
        <w:t>НА УЧЕТ В КАЧЕСТВЕ НУЖДАЮЩИХСЯ В ЖИЛЫХ ПОМЕЩЕНИЯХ,</w:t>
      </w:r>
      <w:proofErr w:type="gramEnd"/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DA3D47">
        <w:rPr>
          <w:rFonts w:ascii="Times New Roman" w:hAnsi="Times New Roman" w:cs="Times New Roman"/>
          <w:b w:val="0"/>
          <w:sz w:val="24"/>
          <w:szCs w:val="24"/>
        </w:rPr>
        <w:t xml:space="preserve"> ПО ДОГОВОРАМ СОЦИАЛЬНОГО НАЙМА</w:t>
      </w: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(город, поселок, село и др.)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 местного самоуправления, осуществляющего ведение учета)</w:t>
      </w: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_______________________ 20 _____ г.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_____________________ 20 _____ г.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080"/>
        <w:gridCol w:w="1350"/>
        <w:gridCol w:w="1350"/>
        <w:gridCol w:w="1350"/>
        <w:gridCol w:w="1620"/>
        <w:gridCol w:w="1620"/>
        <w:gridCol w:w="1755"/>
      </w:tblGrid>
      <w:tr w:rsidR="004D7960" w:rsidRPr="00DA3D47" w:rsidTr="00C16FD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Местон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хождение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на ра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смотрение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комиссии.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Дата, номер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заявителю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решении.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Дата и номер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письма</w:t>
            </w:r>
          </w:p>
        </w:tc>
      </w:tr>
      <w:tr w:rsidR="004D7960" w:rsidRPr="00DA3D47" w:rsidTr="00C16F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960" w:rsidRPr="00DA3D47" w:rsidTr="00C16FDF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/>
    <w:p w:rsidR="004D7960" w:rsidRPr="00DA3D47" w:rsidRDefault="004D7960" w:rsidP="004D7960">
      <w:r w:rsidRPr="00DA3D47">
        <w:br w:type="page"/>
      </w:r>
    </w:p>
    <w:p w:rsidR="00F82BD9" w:rsidRPr="00DA3D47" w:rsidRDefault="004D7960" w:rsidP="00F82BD9">
      <w:pPr>
        <w:pStyle w:val="a9"/>
        <w:jc w:val="right"/>
        <w:rPr>
          <w:szCs w:val="24"/>
        </w:rPr>
      </w:pPr>
      <w:r w:rsidRPr="00DA3D47">
        <w:rPr>
          <w:szCs w:val="24"/>
        </w:rPr>
        <w:lastRenderedPageBreak/>
        <w:t>Приложение  6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РАСПИСКА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В ПОЛУЧЕНИИ ДОКУМЕНТОВ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ОТ ____________________________________________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(ф.и.о. гражданина-заявителя)</w:t>
      </w: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5846"/>
        <w:gridCol w:w="1485"/>
        <w:gridCol w:w="2025"/>
      </w:tblGrid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7960" w:rsidRPr="00DA3D47" w:rsidTr="00C16FDF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 гражданина Российской Федерации и членов его семьи (все страницы)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Копия страхового свидетельства государственного пенсионного страхования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состав семьи,  выданные уполномоченной организацией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предприятия технической инвентаризации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 прав (ЕГРП) о наличии (отсутствии) жилья,  земельного участка и иного недвижимого имущества, подлежащего налогообложению, на праве собственности на всех членов семьи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правовой статус занимаемого жилья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 о браке (расторжении брака), о рождении (смерти) членов семьи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Копии удостоверений, других документов,  дающих право на дополнительную жилую площадь в соответствии с федеральным законодательством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домовой книги или копия финансового лицевого счета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Копии налоговых деклараций за прошедший  налоговый период, заверенные налоговыми  органами, или другие документы, подтверждающие доходы гражданина и всех членов семьи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из органов (учреждений),  осуществляющих оценку недвижимого имущества, подтверждающих сведения о стоимости принадлежащего на правах собственности (пользования) гражданину и членам его семьи налогооблагаемого недвижимого имущества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из органов, осуществляющих  государственную регистрацию транспортных  средств, подтверждающих сведения о категории принадлежащего гражданину и членам его семьи на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правах собственности налогооблагаемого  движимого имущества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сведения о  налогооблагаемом имуществе, включая земельные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участки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(службы) о трудоустройстве, документ из службы занятости о постановке на учет в качестве безработного либо документ, подтверждающий невозможность  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осуществления гражданином трудовой деятельности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предусмотренные федеральным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областным законодательством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Документы приняты к рассмотрению "___" ________________________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 ____________________ 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(наименование должности лица,                      (подпись)                                  (Ф.И.О.)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4D7960" w:rsidRPr="00DA3D47" w:rsidRDefault="004D7960" w:rsidP="004D7960"/>
    <w:p w:rsidR="00F82BD9" w:rsidRPr="00DA3D47" w:rsidRDefault="004D7960" w:rsidP="004D7960">
      <w:pPr>
        <w:autoSpaceDE w:val="0"/>
        <w:autoSpaceDN w:val="0"/>
        <w:adjustRightInd w:val="0"/>
        <w:ind w:firstLine="4536"/>
        <w:outlineLvl w:val="1"/>
      </w:pPr>
      <w:r w:rsidRPr="00DA3D47">
        <w:br w:type="page"/>
      </w:r>
      <w:r w:rsidR="00F82BD9" w:rsidRPr="00DA3D47">
        <w:lastRenderedPageBreak/>
        <w:t xml:space="preserve">                                                                  </w:t>
      </w:r>
      <w:r w:rsidRPr="00DA3D47">
        <w:t xml:space="preserve">Приложение  7 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3D47">
        <w:rPr>
          <w:rFonts w:ascii="Times New Roman" w:hAnsi="Times New Roman" w:cs="Times New Roman"/>
          <w:bCs w:val="0"/>
          <w:sz w:val="24"/>
          <w:szCs w:val="24"/>
        </w:rPr>
        <w:t>АКТ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3D47">
        <w:rPr>
          <w:rFonts w:ascii="Times New Roman" w:hAnsi="Times New Roman" w:cs="Times New Roman"/>
          <w:bCs w:val="0"/>
          <w:sz w:val="24"/>
          <w:szCs w:val="24"/>
        </w:rPr>
        <w:t>ОБСЛЕДОВАНИЯ ЖИЛИЩНЫХ УСЛОВИЙ ГРАЖДАНИНА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"___" ______________________ 20 ____ г.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(город, поселок, село и др.)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обследовала жилищные условия гр. 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в доме N ____, корпус N ____ 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кв. N _____, ул. 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1. Занимаемое жилое помещение в доме 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(наименование собственника: орган местного самоуправления,  ведомство,  право личной собственности)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состоит из __ комнат общей площадью ____ кв. м, жилой площадью ____ кв. м.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Размер каждой комнаты ______кв. м, _______кв. м, _______кв. м, ______ кв. м.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Комнаты ________________на __________ этаже в____________ этажном доме.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r w:rsidRPr="00DA3D47">
        <w:rPr>
          <w:rFonts w:ascii="Times New Roman" w:hAnsi="Times New Roman" w:cs="Times New Roman"/>
          <w:sz w:val="24"/>
          <w:szCs w:val="24"/>
        </w:rPr>
        <w:t>изолир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A3D47">
        <w:rPr>
          <w:rFonts w:ascii="Times New Roman" w:hAnsi="Times New Roman" w:cs="Times New Roman"/>
          <w:sz w:val="24"/>
          <w:szCs w:val="24"/>
        </w:rPr>
        <w:t>смежн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>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Дом _____________________________________ Комнаты 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(каменный, крупнопанельный, деревянный, ветхий, аварийный)              сухие, сырые светлые, темные)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(отдельная, коммунальная)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2. Благоустройство дома (жилого помещения): 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(водопровод, канализация,  горячая вода,  отопление  (центральное,  печное, ванная, лифт, телефон)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3. _____________________________________ - наниматель жилого помещения,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заявителя)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поднаниматель жилого помещения, собственник жилого помещения  проживает  в  данном  жилом  помещении  (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подчеркнуть)  на основании  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________________________________ ______N _________ от "____"__________ 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(свидетельство на право собственности, договор найма, договор поднайма,  иной договор)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На данной жилой площади проживают:</w:t>
      </w:r>
    </w:p>
    <w:p w:rsidR="004D7960" w:rsidRPr="00DA3D47" w:rsidRDefault="004D7960" w:rsidP="004D796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2"/>
        <w:gridCol w:w="1275"/>
        <w:gridCol w:w="1560"/>
        <w:gridCol w:w="1559"/>
        <w:gridCol w:w="1559"/>
        <w:gridCol w:w="1418"/>
      </w:tblGrid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проживает в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какого времени </w:t>
            </w:r>
            <w:proofErr w:type="spellStart"/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зарегистри-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</w:t>
            </w:r>
            <w:proofErr w:type="spellEnd"/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жилом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5. Дополнительные данные о семье заявителя 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(семья  инвалида  Великой  Отечественной  войны,  погибшего  военнослужащего, пенсионера, многодетная семья и т.д.)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6. Заключение комиссии 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Подписи членов комиссии_____________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</w:t>
      </w: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Подпись руководителя структурного подразделения органа местного</w:t>
      </w: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самоуправления, осуществляющего ведение учета</w:t>
      </w: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М.П.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Подпись заявителя ________________ Ф.И.О.</w:t>
      </w:r>
    </w:p>
    <w:p w:rsidR="004D7960" w:rsidRPr="00DA3D47" w:rsidRDefault="004D7960" w:rsidP="004D7960"/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2BD9" w:rsidRPr="00DA3D47" w:rsidRDefault="004D7960" w:rsidP="004D7960">
      <w:pPr>
        <w:autoSpaceDE w:val="0"/>
        <w:autoSpaceDN w:val="0"/>
        <w:adjustRightInd w:val="0"/>
        <w:ind w:firstLine="4536"/>
        <w:outlineLvl w:val="1"/>
      </w:pPr>
      <w:r w:rsidRPr="00DA3D47">
        <w:br w:type="page"/>
      </w:r>
      <w:r w:rsidR="00F82BD9" w:rsidRPr="00DA3D47">
        <w:lastRenderedPageBreak/>
        <w:t xml:space="preserve">                                                               </w:t>
      </w:r>
      <w:r w:rsidRPr="00DA3D47">
        <w:t>Приложение 8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bCs w:val="0"/>
          <w:sz w:val="24"/>
          <w:szCs w:val="24"/>
        </w:rPr>
        <w:t>АКТ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bCs w:val="0"/>
          <w:sz w:val="24"/>
          <w:szCs w:val="24"/>
        </w:rPr>
        <w:t>проверки жилищных условий ветеранов,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bCs w:val="0"/>
          <w:sz w:val="24"/>
          <w:szCs w:val="24"/>
        </w:rPr>
        <w:t>инвалидов и семей, имеющих детей-инвалидов</w:t>
      </w: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Населенный пункт ___________________________ «___» __________ 20 ____ г.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(город, поселок, село и др.)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Комиссия в составе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проверила жилищные условия гражданина-заявителя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(Ф.И.О.)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в кв. № _____, доме №______, по </w:t>
      </w:r>
      <w:proofErr w:type="spellStart"/>
      <w:r w:rsidRPr="00DA3D47">
        <w:rPr>
          <w:rFonts w:ascii="Times New Roman" w:hAnsi="Times New Roman" w:cs="Times New Roman"/>
          <w:sz w:val="24"/>
          <w:szCs w:val="24"/>
        </w:rPr>
        <w:t>ул._______________________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>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1. Занимаемое жилое помещение в доме 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(наименование собственника: орган местного самоуправления,  юридическое или физическое лицо)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состоит из ___________ комнат жилой площадью ____________________ кв. м.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Размер каждой комнаты __________________________________________ кв. м.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Комнаты __________________________________на _____ этаже в_______ доме.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(изолированные, смежные)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Дом ________________________________________________________________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(каменный, крупнопанельный, деревянный, ветхий, аварийный)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A3D47">
        <w:rPr>
          <w:rFonts w:ascii="Times New Roman" w:hAnsi="Times New Roman" w:cs="Times New Roman"/>
          <w:sz w:val="24"/>
          <w:szCs w:val="24"/>
        </w:rPr>
        <w:t>Комнаты________________________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>, квартира 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(сухие, сырые светлые, темные)                                    (отдельная, коммунальная, общежитие)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2. Благоустройство дома (жилого помещения):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 xml:space="preserve">(водопровод, канализация,  горячая вода,  отопление  (центральное,  печное), 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D7960" w:rsidRPr="00DA3D47" w:rsidRDefault="004D7960" w:rsidP="004D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газификация, ванная, лифт, телефон)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3. ______________________________________ наниматель жилого помещения,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поднаниматель жилого помещения, собственник жилого помещения (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подчеркнуть) на основании 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(свидетельство на право собственности, договор найма, договор поднайма и </w:t>
      </w:r>
      <w:proofErr w:type="spellStart"/>
      <w:proofErr w:type="gramStart"/>
      <w:r w:rsidRPr="00DA3D4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D47">
        <w:rPr>
          <w:rFonts w:ascii="Times New Roman" w:hAnsi="Times New Roman" w:cs="Times New Roman"/>
          <w:sz w:val="24"/>
          <w:szCs w:val="24"/>
        </w:rPr>
        <w:t>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_______________________________№</w:t>
      </w:r>
      <w:proofErr w:type="spellStart"/>
      <w:r w:rsidRPr="00DA3D47"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 w:rsidRPr="00DA3D47">
        <w:rPr>
          <w:rFonts w:ascii="Times New Roman" w:hAnsi="Times New Roman" w:cs="Times New Roman"/>
          <w:sz w:val="24"/>
          <w:szCs w:val="24"/>
        </w:rPr>
        <w:t xml:space="preserve"> «______»_____________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>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4. Кто проживает на данной жилой площади ______________________________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2"/>
        <w:gridCol w:w="1275"/>
        <w:gridCol w:w="1560"/>
        <w:gridCol w:w="2409"/>
        <w:gridCol w:w="1701"/>
      </w:tblGrid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данной жилплощади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A3D47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5. Дополнительные данные о заявителе: 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6. Заключение: 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М.П.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 членов комиссии:</w:t>
      </w:r>
    </w:p>
    <w:p w:rsidR="004D7960" w:rsidRPr="00DA3D47" w:rsidRDefault="004D7960" w:rsidP="004D7960">
      <w:pPr>
        <w:pStyle w:val="ConsPlusNonformat"/>
        <w:ind w:firstLine="372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1._____________</w:t>
      </w:r>
    </w:p>
    <w:p w:rsidR="004D7960" w:rsidRPr="00DA3D47" w:rsidRDefault="004D7960" w:rsidP="004D7960">
      <w:pPr>
        <w:pStyle w:val="ConsPlusNonformat"/>
        <w:ind w:firstLine="372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2._____________</w:t>
      </w:r>
    </w:p>
    <w:p w:rsidR="004D7960" w:rsidRPr="00DA3D47" w:rsidRDefault="004D7960" w:rsidP="004D7960">
      <w:pPr>
        <w:pStyle w:val="ConsPlusNonformat"/>
        <w:ind w:firstLine="372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3._____________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Подпись заявителя ________________ </w:t>
      </w:r>
    </w:p>
    <w:p w:rsidR="004D7960" w:rsidRPr="00DA3D47" w:rsidRDefault="004D7960" w:rsidP="004D7960"/>
    <w:p w:rsidR="004D7960" w:rsidRPr="00DA3D47" w:rsidRDefault="004D7960" w:rsidP="004D7960">
      <w:pPr>
        <w:autoSpaceDE w:val="0"/>
        <w:autoSpaceDN w:val="0"/>
        <w:adjustRightInd w:val="0"/>
        <w:ind w:firstLine="4536"/>
        <w:outlineLvl w:val="1"/>
      </w:pPr>
      <w:r w:rsidRPr="00DA3D47">
        <w:br w:type="page"/>
      </w:r>
    </w:p>
    <w:p w:rsidR="00F82BD9" w:rsidRPr="00DA3D47" w:rsidRDefault="00F82BD9" w:rsidP="004D7960">
      <w:pPr>
        <w:autoSpaceDE w:val="0"/>
        <w:autoSpaceDN w:val="0"/>
        <w:adjustRightInd w:val="0"/>
        <w:ind w:firstLine="4536"/>
        <w:outlineLvl w:val="1"/>
      </w:pPr>
      <w:r w:rsidRPr="00DA3D47">
        <w:lastRenderedPageBreak/>
        <w:t xml:space="preserve">                                                                </w:t>
      </w:r>
      <w:r w:rsidR="004D7960" w:rsidRPr="00DA3D47">
        <w:t>Приложение 1</w:t>
      </w:r>
      <w:r w:rsidR="003A6580" w:rsidRPr="00DA3D47">
        <w:t>0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autoSpaceDE w:val="0"/>
        <w:autoSpaceDN w:val="0"/>
        <w:adjustRightInd w:val="0"/>
        <w:ind w:left="5245"/>
      </w:pP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035"/>
        <w:gridCol w:w="5536"/>
      </w:tblGrid>
      <w:tr w:rsidR="004D7960" w:rsidRPr="00DA3D47" w:rsidTr="00C16FDF">
        <w:tc>
          <w:tcPr>
            <w:tcW w:w="4035" w:type="dxa"/>
          </w:tcPr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36" w:type="dxa"/>
          </w:tcPr>
          <w:p w:rsidR="004D7960" w:rsidRPr="00DA3D47" w:rsidRDefault="004D7960" w:rsidP="00C16FD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A3D47">
              <w:t>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A3D47">
              <w:t>(фамилия и инициалы заявителя)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</w:pPr>
            <w:r w:rsidRPr="00DA3D47">
              <w:t xml:space="preserve">        ________________________________________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A3D47">
              <w:t>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A3D47">
              <w:t>(город, улица, № дома, квартира)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A3D47">
              <w:t xml:space="preserve">         </w:t>
            </w:r>
            <w:r w:rsidRPr="00DA3D47">
              <w:rPr>
                <w:lang w:val="en-US"/>
              </w:rPr>
              <w:t>___________________________________________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D7960" w:rsidRPr="00DA3D47" w:rsidRDefault="004D7960" w:rsidP="004D7960">
      <w:pPr>
        <w:autoSpaceDE w:val="0"/>
        <w:autoSpaceDN w:val="0"/>
        <w:adjustRightInd w:val="0"/>
        <w:rPr>
          <w:lang w:eastAsia="en-US"/>
        </w:rPr>
      </w:pP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  <w:jc w:val="center"/>
      </w:pPr>
      <w:r w:rsidRPr="00DA3D47">
        <w:t>УВЕДОМЛЕНИЕ</w:t>
      </w: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  <w:jc w:val="both"/>
      </w:pPr>
      <w:r w:rsidRPr="00DA3D47">
        <w:tab/>
        <w:t>Сообщаем, что постановлением Администрации Ивановского сельского поселения от ____________________ № ________ Вы составом семьи  _______ челове</w:t>
      </w:r>
      <w:proofErr w:type="gramStart"/>
      <w:r w:rsidRPr="00DA3D47">
        <w:t>к(</w:t>
      </w:r>
      <w:proofErr w:type="gramEnd"/>
      <w:r w:rsidRPr="00DA3D47">
        <w:t>а)  приняты на учет в качестве нуждающихся в жилых помещениях.</w:t>
      </w:r>
    </w:p>
    <w:p w:rsidR="004D7960" w:rsidRPr="00DA3D47" w:rsidRDefault="004D7960" w:rsidP="004D7960">
      <w:pPr>
        <w:autoSpaceDE w:val="0"/>
        <w:autoSpaceDN w:val="0"/>
        <w:adjustRightInd w:val="0"/>
        <w:ind w:firstLine="709"/>
        <w:jc w:val="both"/>
      </w:pPr>
      <w:r w:rsidRPr="00DA3D47">
        <w:t>Прилагаем выписку указанного постановления Администрации Ивановского сельского поселения о принятом решении.</w:t>
      </w:r>
    </w:p>
    <w:p w:rsidR="004D7960" w:rsidRPr="00DA3D47" w:rsidRDefault="004D7960" w:rsidP="004D7960">
      <w:pPr>
        <w:autoSpaceDE w:val="0"/>
        <w:autoSpaceDN w:val="0"/>
        <w:adjustRightInd w:val="0"/>
        <w:jc w:val="both"/>
      </w:pPr>
    </w:p>
    <w:p w:rsidR="004D7960" w:rsidRPr="00DA3D47" w:rsidRDefault="004D7960" w:rsidP="004D7960">
      <w:pPr>
        <w:autoSpaceDE w:val="0"/>
        <w:autoSpaceDN w:val="0"/>
        <w:adjustRightInd w:val="0"/>
        <w:jc w:val="both"/>
      </w:pPr>
    </w:p>
    <w:p w:rsidR="004D7960" w:rsidRPr="00DA3D47" w:rsidRDefault="004D7960" w:rsidP="004D7960">
      <w:pPr>
        <w:autoSpaceDE w:val="0"/>
        <w:autoSpaceDN w:val="0"/>
        <w:adjustRightInd w:val="0"/>
        <w:jc w:val="both"/>
      </w:pP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t>Ответственный специалист Администрации</w:t>
      </w: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t xml:space="preserve">Ивановского сельского поселения:                    _____________________         ____________________________                                       </w:t>
      </w: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t xml:space="preserve">                                                                                                                                                               Ф.И.О.</w:t>
      </w: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br w:type="page"/>
      </w:r>
    </w:p>
    <w:p w:rsidR="00F82BD9" w:rsidRPr="00DA3D47" w:rsidRDefault="00F82BD9" w:rsidP="004D7960">
      <w:pPr>
        <w:autoSpaceDE w:val="0"/>
        <w:autoSpaceDN w:val="0"/>
        <w:adjustRightInd w:val="0"/>
        <w:ind w:firstLine="4536"/>
        <w:outlineLvl w:val="1"/>
      </w:pPr>
      <w:r w:rsidRPr="00DA3D47">
        <w:lastRenderedPageBreak/>
        <w:t xml:space="preserve">                                                       </w:t>
      </w:r>
      <w:r w:rsidR="004D7960" w:rsidRPr="00DA3D47">
        <w:t>Приложение  1</w:t>
      </w:r>
      <w:r w:rsidR="003A6580" w:rsidRPr="00DA3D47">
        <w:t>1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  <w:jc w:val="right"/>
      </w:pPr>
    </w:p>
    <w:tbl>
      <w:tblPr>
        <w:tblW w:w="0" w:type="auto"/>
        <w:tblLook w:val="01E0"/>
      </w:tblPr>
      <w:tblGrid>
        <w:gridCol w:w="4035"/>
        <w:gridCol w:w="5536"/>
      </w:tblGrid>
      <w:tr w:rsidR="004D7960" w:rsidRPr="00DA3D47" w:rsidTr="00C16FDF">
        <w:tc>
          <w:tcPr>
            <w:tcW w:w="4035" w:type="dxa"/>
          </w:tcPr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36" w:type="dxa"/>
          </w:tcPr>
          <w:p w:rsidR="004D7960" w:rsidRPr="00DA3D47" w:rsidRDefault="004D7960" w:rsidP="00C16FD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A3D47">
              <w:t>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A3D47">
              <w:t>(фамилия и инициалы заявителя)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</w:pPr>
            <w:r w:rsidRPr="00DA3D47">
              <w:t xml:space="preserve">        ________________________________________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A3D47">
              <w:t>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A3D47">
              <w:t>(город, улица, № дома, квартира)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A3D47">
              <w:t xml:space="preserve">         </w:t>
            </w:r>
            <w:r w:rsidRPr="00DA3D47">
              <w:rPr>
                <w:lang w:val="en-US"/>
              </w:rPr>
              <w:t>___________________________________________</w:t>
            </w:r>
          </w:p>
          <w:p w:rsidR="004D7960" w:rsidRPr="00DA3D47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D7960" w:rsidRPr="00DA3D47" w:rsidRDefault="004D7960" w:rsidP="004D7960">
      <w:pPr>
        <w:autoSpaceDE w:val="0"/>
        <w:autoSpaceDN w:val="0"/>
        <w:adjustRightInd w:val="0"/>
        <w:rPr>
          <w:lang w:eastAsia="en-US"/>
        </w:rPr>
      </w:pP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  <w:jc w:val="center"/>
      </w:pPr>
      <w:r w:rsidRPr="00DA3D47">
        <w:t>УВЕДОМЛЕНИЕ</w:t>
      </w:r>
    </w:p>
    <w:p w:rsidR="004D7960" w:rsidRPr="00DA3D47" w:rsidRDefault="004D7960" w:rsidP="004D7960">
      <w:pPr>
        <w:autoSpaceDE w:val="0"/>
        <w:autoSpaceDN w:val="0"/>
        <w:adjustRightInd w:val="0"/>
      </w:pPr>
    </w:p>
    <w:p w:rsidR="004D7960" w:rsidRPr="00DA3D47" w:rsidRDefault="004D7960" w:rsidP="004D7960">
      <w:pPr>
        <w:autoSpaceDE w:val="0"/>
        <w:autoSpaceDN w:val="0"/>
        <w:adjustRightInd w:val="0"/>
        <w:jc w:val="both"/>
      </w:pPr>
      <w:r w:rsidRPr="00DA3D47">
        <w:tab/>
        <w:t>Сообщаем, что постановлением Администрации Ивановского сельского поселения от ____________________ № ________ Вам составом семьи _______ челове</w:t>
      </w:r>
      <w:proofErr w:type="gramStart"/>
      <w:r w:rsidRPr="00DA3D47">
        <w:t>к(</w:t>
      </w:r>
      <w:proofErr w:type="gramEnd"/>
      <w:r w:rsidRPr="00DA3D47">
        <w:t>а)  отказано в принятии на учет в качестве нуждающихся в жилых помещениях .</w:t>
      </w:r>
    </w:p>
    <w:p w:rsidR="004D7960" w:rsidRPr="00DA3D47" w:rsidRDefault="004D7960" w:rsidP="004D7960">
      <w:pPr>
        <w:autoSpaceDE w:val="0"/>
        <w:autoSpaceDN w:val="0"/>
        <w:adjustRightInd w:val="0"/>
        <w:ind w:firstLine="709"/>
        <w:jc w:val="both"/>
      </w:pPr>
      <w:r w:rsidRPr="00DA3D47">
        <w:t>Прилагаем выписку указанного постановления Администрации Ивановского сельского поселения о принятом решении.</w:t>
      </w:r>
    </w:p>
    <w:p w:rsidR="004D7960" w:rsidRPr="00DA3D47" w:rsidRDefault="004D7960" w:rsidP="004D7960">
      <w:pPr>
        <w:autoSpaceDE w:val="0"/>
        <w:autoSpaceDN w:val="0"/>
        <w:adjustRightInd w:val="0"/>
        <w:jc w:val="both"/>
      </w:pPr>
    </w:p>
    <w:p w:rsidR="004D7960" w:rsidRPr="00DA3D47" w:rsidRDefault="004D7960" w:rsidP="004D7960">
      <w:pPr>
        <w:autoSpaceDE w:val="0"/>
        <w:autoSpaceDN w:val="0"/>
        <w:adjustRightInd w:val="0"/>
        <w:jc w:val="both"/>
      </w:pPr>
    </w:p>
    <w:p w:rsidR="004D7960" w:rsidRPr="00DA3D47" w:rsidRDefault="004D7960" w:rsidP="004D7960">
      <w:pPr>
        <w:autoSpaceDE w:val="0"/>
        <w:autoSpaceDN w:val="0"/>
        <w:adjustRightInd w:val="0"/>
        <w:jc w:val="both"/>
      </w:pP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t xml:space="preserve">Ответственный специалист Администрации </w:t>
      </w: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t xml:space="preserve">Ивановского  сельского поселения:                   __________________               ____________________________                          </w:t>
      </w:r>
    </w:p>
    <w:p w:rsidR="004D7960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t xml:space="preserve">                                                                                                                                                             Ф.И.О.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rPr>
          <w:rFonts w:eastAsia="Arial"/>
          <w:lang w:eastAsia="ar-SA"/>
        </w:rPr>
        <w:sectPr w:rsidR="004D7960" w:rsidRPr="00DA3D47" w:rsidSect="00130809">
          <w:type w:val="continuous"/>
          <w:pgSz w:w="11906" w:h="16838"/>
          <w:pgMar w:top="142" w:right="851" w:bottom="284" w:left="1418" w:header="709" w:footer="709" w:gutter="0"/>
          <w:cols w:space="720"/>
        </w:sectPr>
      </w:pPr>
    </w:p>
    <w:p w:rsidR="00F82BD9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F82BD9" w:rsidRPr="00DA3D47">
        <w:t xml:space="preserve">                                             </w:t>
      </w:r>
      <w:r w:rsidRPr="00DA3D47">
        <w:t xml:space="preserve"> Приложение </w:t>
      </w:r>
      <w:r w:rsidR="003A6580" w:rsidRPr="00DA3D47">
        <w:t>9</w:t>
      </w:r>
      <w:r w:rsidRPr="00DA3D47">
        <w:t xml:space="preserve"> 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КНИГА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47">
        <w:rPr>
          <w:rFonts w:ascii="Times New Roman" w:hAnsi="Times New Roman" w:cs="Times New Roman"/>
          <w:b w:val="0"/>
          <w:sz w:val="24"/>
          <w:szCs w:val="24"/>
        </w:rPr>
        <w:t>УЧЕТА ГРАЖДАН, НУЖДАЮЩИХСЯ В ЖИЛЫХ ПОМЕЩЕНИЯХ,</w:t>
      </w:r>
    </w:p>
    <w:p w:rsidR="004D7960" w:rsidRPr="00DA3D47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DA3D47">
        <w:rPr>
          <w:rFonts w:ascii="Times New Roman" w:hAnsi="Times New Roman" w:cs="Times New Roman"/>
          <w:b w:val="0"/>
          <w:sz w:val="24"/>
          <w:szCs w:val="24"/>
        </w:rPr>
        <w:t xml:space="preserve"> ПО ДОГОВОРАМ СОЦИАЛЬНОГО НАЙМА</w:t>
      </w: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(город, поселок, село и др.)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самоуправления, осуществляющего ведение учета)</w:t>
      </w:r>
    </w:p>
    <w:p w:rsidR="004D7960" w:rsidRPr="00DA3D47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_______________________ 20 _____ г.</w:t>
      </w:r>
    </w:p>
    <w:p w:rsidR="004D7960" w:rsidRPr="00DA3D47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47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DA3D47">
        <w:rPr>
          <w:rFonts w:ascii="Times New Roman" w:hAnsi="Times New Roman" w:cs="Times New Roman"/>
          <w:sz w:val="24"/>
          <w:szCs w:val="24"/>
        </w:rPr>
        <w:t xml:space="preserve"> _____________________ 20 _____ г.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92"/>
        <w:gridCol w:w="1417"/>
        <w:gridCol w:w="1134"/>
        <w:gridCol w:w="1134"/>
        <w:gridCol w:w="1560"/>
        <w:gridCol w:w="1417"/>
        <w:gridCol w:w="1276"/>
        <w:gridCol w:w="1276"/>
        <w:gridCol w:w="1275"/>
        <w:gridCol w:w="1275"/>
        <w:gridCol w:w="992"/>
        <w:gridCol w:w="1135"/>
      </w:tblGrid>
      <w:tr w:rsidR="004D7960" w:rsidRPr="00DA3D47" w:rsidTr="00C16FDF">
        <w:trPr>
          <w:trHeight w:val="1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Состав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(фамилия,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отчество,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родственные отношения,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какого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проживает)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-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семьи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жительства, </w:t>
            </w:r>
          </w:p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статус помещения и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краткая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(реквизиты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самоуправления) и N 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список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(категория),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очереди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ждающего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отнесение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дуального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лицевого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в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пен-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сионного</w:t>
            </w:r>
            <w:proofErr w:type="spellEnd"/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обеспечении 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жилой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площадью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и дата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снятии </w:t>
            </w:r>
            <w:r w:rsidRPr="00DA3D47">
              <w:rPr>
                <w:rFonts w:ascii="Times New Roman" w:hAnsi="Times New Roman" w:cs="Times New Roman"/>
                <w:sz w:val="24"/>
                <w:szCs w:val="24"/>
              </w:rPr>
              <w:br/>
              <w:t>с учета</w:t>
            </w:r>
          </w:p>
        </w:tc>
      </w:tr>
      <w:tr w:rsidR="004D7960" w:rsidRPr="00DA3D47" w:rsidTr="00C16FDF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7960" w:rsidRPr="00DA3D47" w:rsidTr="00C16FDF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0" w:rsidRPr="00DA3D47" w:rsidTr="00C16FDF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A3D47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60" w:rsidRPr="00DA3D47" w:rsidRDefault="004D7960" w:rsidP="004D7960">
      <w:pPr>
        <w:rPr>
          <w:rFonts w:eastAsia="Arial"/>
          <w:lang w:eastAsia="ar-SA"/>
        </w:rPr>
        <w:sectPr w:rsidR="004D7960" w:rsidRPr="00DA3D47" w:rsidSect="00C16FDF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F82BD9" w:rsidRPr="00DA3D47" w:rsidRDefault="00F82BD9" w:rsidP="004D7960">
      <w:pPr>
        <w:autoSpaceDE w:val="0"/>
        <w:autoSpaceDN w:val="0"/>
        <w:adjustRightInd w:val="0"/>
        <w:ind w:firstLine="4536"/>
        <w:outlineLvl w:val="1"/>
      </w:pPr>
      <w:r w:rsidRPr="00DA3D47">
        <w:lastRenderedPageBreak/>
        <w:t xml:space="preserve">                                                        </w:t>
      </w:r>
      <w:r w:rsidR="004D7960" w:rsidRPr="00DA3D47">
        <w:t>Приложение  1</w:t>
      </w:r>
      <w:r w:rsidR="003A6580" w:rsidRPr="00DA3D47">
        <w:t>2</w:t>
      </w:r>
      <w:r w:rsidR="004D7960" w:rsidRPr="00DA3D47">
        <w:t xml:space="preserve"> 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autoSpaceDE w:val="0"/>
        <w:autoSpaceDN w:val="0"/>
        <w:adjustRightInd w:val="0"/>
        <w:jc w:val="center"/>
      </w:pPr>
      <w:r w:rsidRPr="00DA3D47">
        <w:t xml:space="preserve">БЛОК-СХЕМА </w:t>
      </w:r>
    </w:p>
    <w:p w:rsidR="004D7960" w:rsidRPr="00DA3D47" w:rsidRDefault="004D7960" w:rsidP="004D7960">
      <w:pPr>
        <w:autoSpaceDE w:val="0"/>
        <w:autoSpaceDN w:val="0"/>
        <w:adjustRightInd w:val="0"/>
        <w:jc w:val="center"/>
      </w:pPr>
      <w:r w:rsidRPr="00DA3D47">
        <w:t>процедуры по предоставлению муниципальной услуги</w:t>
      </w:r>
    </w:p>
    <w:p w:rsidR="004D7960" w:rsidRPr="00DA3D47" w:rsidRDefault="004D7960" w:rsidP="004D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D7960" w:rsidRPr="00DA3D47" w:rsidRDefault="00772538" w:rsidP="004D7960">
      <w:pPr>
        <w:sectPr w:rsidR="004D7960" w:rsidRPr="00DA3D47" w:rsidSect="00C16FDF">
          <w:pgSz w:w="11906" w:h="16838"/>
          <w:pgMar w:top="719" w:right="851" w:bottom="1134" w:left="1418" w:header="709" w:footer="709" w:gutter="0"/>
          <w:cols w:space="720"/>
        </w:sectPr>
      </w:pPr>
      <w:r w:rsidRPr="00DA3D47">
        <w:pict>
          <v:group id="Полотно 21" o:spid="_x0000_s1026" editas="canvas" style="width:499.2pt;height:591.3pt;mso-position-horizontal-relative:char;mso-position-vertical-relative:line" coordsize="6339840,7509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39840;height:7509510;visibility:visible">
              <v:fill o:detectmouseclick="t"/>
              <v:path o:connecttype="none"/>
            </v:shape>
            <v:rect id="Rectangle 4" o:spid="_x0000_s1028" style="position:absolute;left:1676738;width:2818864;height:932468;visibility:visible">
              <v:textbox style="mso-next-textbox:#Rectangle 4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Заявитель обращается на прием к ответственному специалисту  с заявлением о принятии на учет в качестве нуждающихся в жилых помещениях с приложенными к нему документами</w:t>
                    </w:r>
                    <w:proofErr w:type="gramEnd"/>
                  </w:p>
                </w:txbxContent>
              </v:textbox>
            </v:rect>
            <v:rect id="Rectangle 5" o:spid="_x0000_s1029" style="position:absolute;left:1523992;top:1114072;width:3124356;height:872224;visibility:visible">
              <v:textbox style="mso-next-textbox:#Rectangle 5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Rectangle 6" o:spid="_x0000_s1030" style="position:absolute;left:304625;top:2219413;width:2362361;height:1228448;visibility:visible">
              <v:textbox style="mso-next-textbox:#Rectangle 6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Rectangle 7" o:spid="_x0000_s1031" style="position:absolute;left:3429000;top:2171700;width:2362200;height:685800;visibility:visible">
              <v:textbox style="mso-next-textbox:#Rectangle 7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принимает заявление и приложенные к нему документы, регистрирует заявление</w:t>
                    </w:r>
                  </w:p>
                </w:txbxContent>
              </v:textbox>
            </v:rect>
            <v:rect id="Rectangle 8" o:spid="_x0000_s1032" style="position:absolute;left:3352608;top:3097749;width:2514239;height:800630;visibility:visible">
              <v:textbox style="mso-next-textbox:#Rectangle 8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проводит правовую экспертизу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Rectangle 9" o:spid="_x0000_s1033" style="position:absolute;left:1619458;top:4126258;width:2876144;height:1257260;visibility:visible">
              <v:textbox style="mso-next-textbox:#Rectangle 9">
                <w:txbxContent>
                  <w:p w:rsidR="00130809" w:rsidRDefault="00130809" w:rsidP="004D7960">
                    <w:pPr>
                      <w:jc w:val="center"/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Рассмотрение вопроса о принятии гражданина на учет в качестве нуждающихся в жилых помещениях на Комиссии, оформление протокола заседания Комиссии, утверждение его постановлением</w:t>
                    </w:r>
                    <w: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Администрации Ивановского сельского поселения</w:t>
                    </w:r>
                    <w:proofErr w:type="gramEnd"/>
                  </w:p>
                </w:txbxContent>
              </v:textbox>
            </v:rect>
            <v:rect id="Rectangle 10" o:spid="_x0000_s1034" style="position:absolute;left:228252;top:5612270;width:2514239;height:594579;visibility:visible">
              <v:textbox style="mso-next-textbox:#Rectangle 10">
                <w:txbxContent>
                  <w:p w:rsidR="00130809" w:rsidRDefault="00130809" w:rsidP="004D7960">
                    <w:pPr>
                      <w:jc w:val="center"/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Отказ в принятии гражданина на учет в качестве нуждающихся в жилых</w:t>
                    </w:r>
                    <w:r>
                      <w:t xml:space="preserve"> помещениях</w:t>
                    </w:r>
                    <w:proofErr w:type="gramEnd"/>
                  </w:p>
                </w:txbxContent>
              </v:textbox>
            </v:rect>
            <v:rect id="Rectangle 11" o:spid="_x0000_s1035" style="position:absolute;left:3428981;top:5612270;width:2285987;height:594579;visibility:visible">
              <v:textbox style="mso-next-textbox:#Rectangle 11">
                <w:txbxContent>
                  <w:p w:rsidR="00130809" w:rsidRDefault="00130809" w:rsidP="004D7960">
                    <w:pPr>
                      <w:jc w:val="center"/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Принятие гражданина на учет в качестве нуждающихся в жилых</w:t>
                    </w:r>
                    <w:r>
                      <w:t xml:space="preserve"> помещениях</w:t>
                    </w:r>
                    <w:proofErr w:type="gramEnd"/>
                  </w:p>
                </w:txbxContent>
              </v:textbox>
            </v:rect>
            <v:rect id="Rectangle 12" o:spid="_x0000_s1036" style="position:absolute;left:76373;top:6514179;width:2743359;height:911514;visibility:visible">
              <v:textbox style="mso-next-textbox:#Rectangle 12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Подготовка и направление (выдача) заявителю уведомления об отказе в принятии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line id="Line 13" o:spid="_x0000_s1037" style="position:absolute;visibility:visible" from="3047983,885321" to="3048851,1114072" o:connectortype="straight">
              <v:stroke endarrow="block"/>
            </v:line>
            <v:line id="Line 14" o:spid="_x0000_s1038" style="position:absolute;visibility:visible" from="2057736,1986296" to="2058604,2214174" o:connectortype="straight">
              <v:stroke endarrow="block"/>
            </v:line>
            <v:line id="Line 15" o:spid="_x0000_s1039" style="position:absolute;flip:y;visibility:visible" from="609250,449645" to="1676738,2163535" o:connectortype="straight">
              <v:stroke endarrow="block"/>
            </v:line>
            <v:line id="Line 16" o:spid="_x0000_s1040" style="position:absolute;visibility:visible" from="4039099,1991535" to="4039967,2219413" o:connectortype="straight">
              <v:stroke endarrow="block"/>
            </v:line>
            <v:line id="Line 17" o:spid="_x0000_s1041" style="position:absolute;visibility:visible" from="4571975,2868998" to="4571975,3097749" o:connectortype="straight">
              <v:stroke endarrow="block"/>
            </v:line>
            <v:line id="Line 18" o:spid="_x0000_s1042" style="position:absolute;flip:x;visibility:visible" from="3047983,3897506" to="4571975,4126257" o:connectortype="straight">
              <v:stroke endarrow="block"/>
            </v:line>
            <v:line id="Line 19" o:spid="_x0000_s1043" style="position:absolute;visibility:visible" from="2134109,5383518" to="2134109,5612269" o:connectortype="straight">
              <v:stroke endarrow="block"/>
            </v:line>
            <v:line id="Line 20" o:spid="_x0000_s1044" style="position:absolute;visibility:visible" from="3809979,5383518" to="3809979,5612269" o:connectortype="straight">
              <v:stroke endarrow="block"/>
            </v:line>
            <v:line id="Line 21" o:spid="_x0000_s1045" style="position:absolute;visibility:visible" from="1371245,6285428" to="1372113,6514179" o:connectortype="straight">
              <v:stroke endarrow="block"/>
            </v:line>
            <v:line id="Line 22" o:spid="_x0000_s1046" style="position:absolute;visibility:visible" from="4648348,6298524" to="4649216,6527275" o:connectortype="straight">
              <v:stroke endarrow="block"/>
            </v:line>
            <v:rect id="Rectangle 23" o:spid="_x0000_s1047" style="position:absolute;left:3352608;top:6504575;width:2590612;height:921118;visibility:visible">
              <v:textbox style="mso-next-textbox:#Rectangle 23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Подготовка и направление (выдача) заявителю уведомления о принятии гражданина на учет в качестве нуждающихся в жилых помещениях</w:t>
                    </w:r>
                    <w:proofErr w:type="gramEnd"/>
                  </w:p>
                  <w:p w:rsidR="00130809" w:rsidRDefault="00130809" w:rsidP="004D7960"/>
                </w:txbxContent>
              </v:textbox>
            </v:rect>
            <w10:wrap type="none"/>
            <w10:anchorlock/>
          </v:group>
        </w:pict>
      </w:r>
    </w:p>
    <w:p w:rsidR="00F82BD9" w:rsidRPr="00DA3D47" w:rsidRDefault="004D7960" w:rsidP="004D7960">
      <w:pPr>
        <w:autoSpaceDE w:val="0"/>
        <w:autoSpaceDN w:val="0"/>
        <w:adjustRightInd w:val="0"/>
        <w:outlineLvl w:val="1"/>
      </w:pPr>
      <w:r w:rsidRPr="00DA3D47">
        <w:lastRenderedPageBreak/>
        <w:t xml:space="preserve">                                                                                            </w:t>
      </w:r>
      <w:r w:rsidR="00F82BD9" w:rsidRPr="00DA3D47">
        <w:t xml:space="preserve">                                                         </w:t>
      </w:r>
      <w:r w:rsidRPr="00DA3D47">
        <w:t xml:space="preserve">Приложение  4 </w:t>
      </w:r>
    </w:p>
    <w:p w:rsidR="005239FF" w:rsidRPr="00DA3D47" w:rsidRDefault="005239FF" w:rsidP="005239FF">
      <w:pPr>
        <w:pStyle w:val="a9"/>
        <w:jc w:val="right"/>
        <w:rPr>
          <w:color w:val="000000"/>
          <w:szCs w:val="24"/>
        </w:rPr>
      </w:pPr>
      <w:r w:rsidRPr="00DA3D47">
        <w:rPr>
          <w:szCs w:val="24"/>
        </w:rPr>
        <w:t xml:space="preserve">к </w:t>
      </w:r>
      <w:r w:rsidRPr="00DA3D47">
        <w:rPr>
          <w:color w:val="000000"/>
          <w:spacing w:val="4"/>
          <w:szCs w:val="24"/>
        </w:rPr>
        <w:t xml:space="preserve">Административному регламенту </w:t>
      </w:r>
      <w:r w:rsidRPr="00DA3D47">
        <w:rPr>
          <w:color w:val="000000"/>
          <w:szCs w:val="24"/>
        </w:rPr>
        <w:t>предоставления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color w:val="000000"/>
          <w:spacing w:val="-1"/>
          <w:szCs w:val="24"/>
        </w:rPr>
        <w:t xml:space="preserve">муниципальной услуги </w:t>
      </w:r>
      <w:r w:rsidRPr="00DA3D47">
        <w:rPr>
          <w:szCs w:val="24"/>
        </w:rPr>
        <w:t xml:space="preserve"> «Постановка на учет граждан</w:t>
      </w:r>
    </w:p>
    <w:p w:rsidR="005239FF" w:rsidRPr="00DA3D47" w:rsidRDefault="005239FF" w:rsidP="005239FF">
      <w:pPr>
        <w:pStyle w:val="a9"/>
        <w:jc w:val="right"/>
        <w:rPr>
          <w:szCs w:val="24"/>
        </w:rPr>
      </w:pPr>
      <w:r w:rsidRPr="00DA3D47">
        <w:rPr>
          <w:szCs w:val="24"/>
        </w:rPr>
        <w:t xml:space="preserve"> </w:t>
      </w:r>
      <w:proofErr w:type="gramStart"/>
      <w:r w:rsidRPr="00DA3D47">
        <w:rPr>
          <w:szCs w:val="24"/>
        </w:rPr>
        <w:t xml:space="preserve">в качестве нуждающихся  в жилых помещениях, </w:t>
      </w:r>
      <w:proofErr w:type="gramEnd"/>
    </w:p>
    <w:p w:rsidR="005239FF" w:rsidRPr="00DA3D47" w:rsidRDefault="005239FF" w:rsidP="005239FF">
      <w:pPr>
        <w:pStyle w:val="a9"/>
        <w:jc w:val="right"/>
        <w:rPr>
          <w:szCs w:val="24"/>
        </w:rPr>
      </w:pPr>
      <w:proofErr w:type="gramStart"/>
      <w:r w:rsidRPr="00DA3D47">
        <w:rPr>
          <w:szCs w:val="24"/>
        </w:rPr>
        <w:t>предоставляемых</w:t>
      </w:r>
      <w:proofErr w:type="gramEnd"/>
      <w:r w:rsidRPr="00DA3D47">
        <w:rPr>
          <w:szCs w:val="24"/>
        </w:rPr>
        <w:t xml:space="preserve"> по договорам социального найма»</w:t>
      </w:r>
    </w:p>
    <w:p w:rsidR="004D7960" w:rsidRPr="00DA3D47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(орган местного самоуправления)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ЗАЯВЛЕНИЕ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Прошу  включить  в  состав  участников подпрограммы "Обеспечение жильем молодых  семей"  федеральной целевой программы "Жилище" на 2011 - 2015 годы молодую семью в составе: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 "__" ________________ 20__ 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 "__" ______________ 20__ 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(ненужное вычеркнуть)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 "__" ______________ 20__ 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(Ф.И.О., дата рождения)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(ненужное вычеркнуть)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 "__" ______________ 20__ г.,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lastRenderedPageBreak/>
        <w:t xml:space="preserve">    С  условиями  участия в подпрограмме "Обеспечение жильем молодых семей"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федеральной  целевой  программы  "Жилище"  на  2011  - 2015 годы </w:t>
      </w:r>
      <w:proofErr w:type="gramStart"/>
      <w:r w:rsidRPr="00DA3D4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(ознакомлены) и обязуюсь (обязуемся) их выполнять: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___________________________________________________ _____________ 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(Ф.И.О. совершеннолетнего члена семьи)                                        (подпись)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___________________________________________________ _____________ 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(Ф.И.О. совершеннолетнего члена семьи)                                         (подпись)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___________________________________________________ _____________ 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(Ф.И.О. совершеннолетнего члена семьи)                                         (подпись)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4) ___________________________________________________ _____________ 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(Ф.И.О. совершеннолетнего члена семьи)                                        (подпись)                    (дата)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____________________________________________________________________________;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и номер документа, кем и когда выдан)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Заявление   и   прилагаемые  к  нему  согласно  перечню  документы  приняты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____________________________________________ _______________ ____________________</w:t>
      </w:r>
    </w:p>
    <w:p w:rsidR="004D7960" w:rsidRPr="00DA3D47" w:rsidRDefault="004D7960" w:rsidP="004D7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D47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                                    (подпись, дата)          (расшифровка  подписи)</w:t>
      </w: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960" w:rsidRPr="00DA3D47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7960" w:rsidRPr="00DA3D47" w:rsidRDefault="004D7960" w:rsidP="004D7960">
      <w:pPr>
        <w:sectPr w:rsidR="004D7960" w:rsidRPr="00DA3D47" w:rsidSect="00C16FDF">
          <w:pgSz w:w="11906" w:h="16838"/>
          <w:pgMar w:top="719" w:right="851" w:bottom="1134" w:left="1418" w:header="709" w:footer="709" w:gutter="0"/>
          <w:cols w:space="720"/>
        </w:sectPr>
      </w:pPr>
    </w:p>
    <w:p w:rsidR="004D7960" w:rsidRPr="00DA3D47" w:rsidRDefault="004D7960" w:rsidP="004D7960">
      <w:pPr>
        <w:jc w:val="center"/>
      </w:pPr>
    </w:p>
    <w:p w:rsidR="004D7960" w:rsidRPr="00DA3D47" w:rsidRDefault="004D7960" w:rsidP="004D7960">
      <w:pPr>
        <w:jc w:val="center"/>
      </w:pPr>
      <w:r w:rsidRPr="00DA3D47">
        <w:t>Перечень документов, представляемых гражданином самостоятельно в  целях постановки</w:t>
      </w:r>
    </w:p>
    <w:p w:rsidR="004D7960" w:rsidRPr="00DA3D47" w:rsidRDefault="004D7960" w:rsidP="004D7960">
      <w:pPr>
        <w:jc w:val="center"/>
      </w:pPr>
      <w:r w:rsidRPr="00DA3D47">
        <w:t xml:space="preserve"> на учет в качестве </w:t>
      </w:r>
      <w:proofErr w:type="gramStart"/>
      <w:r w:rsidRPr="00DA3D47">
        <w:t>нуждающегося</w:t>
      </w:r>
      <w:proofErr w:type="gramEnd"/>
      <w:r w:rsidRPr="00DA3D47">
        <w:t xml:space="preserve"> в жилом помещении</w:t>
      </w:r>
    </w:p>
    <w:p w:rsidR="004D7960" w:rsidRPr="00DA3D47" w:rsidRDefault="00772538" w:rsidP="004D7960">
      <w:r w:rsidRPr="00DA3D47">
        <w:pict>
          <v:rect id="Прямоугольник 47" o:spid="_x0000_s1059" style="position:absolute;margin-left:315pt;margin-top:10.5pt;width:444pt;height:225pt;z-index:251671552;visibility:visible">
            <v:textbox style="mso-next-textbox:#Прямоугольник 47">
              <w:txbxContent>
                <w:p w:rsidR="00130809" w:rsidRPr="002E670F" w:rsidRDefault="00130809" w:rsidP="004D79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E670F">
                    <w:rPr>
                      <w:b/>
                      <w:sz w:val="22"/>
                      <w:szCs w:val="22"/>
                    </w:rPr>
                    <w:t>- заявление о принятии гражданина на учет в качестве нуждающегося в жилом помещении, подписанное всеми совершеннолетними членами (бланк заявления выдается от</w:t>
                  </w:r>
                  <w:r>
                    <w:rPr>
                      <w:b/>
                      <w:sz w:val="22"/>
                      <w:szCs w:val="22"/>
                    </w:rPr>
                    <w:t xml:space="preserve">ветственным специалистом администрации Ивановского сельского поселения по </w:t>
                  </w:r>
                  <w:r w:rsidRPr="002E670F">
                    <w:rPr>
                      <w:b/>
                      <w:sz w:val="22"/>
                      <w:szCs w:val="22"/>
                    </w:rPr>
                    <w:t xml:space="preserve"> адресу: ул.</w:t>
                  </w:r>
                  <w:r>
                    <w:rPr>
                      <w:b/>
                      <w:sz w:val="22"/>
                      <w:szCs w:val="22"/>
                    </w:rPr>
                    <w:t xml:space="preserve"> Ленина 63</w:t>
                  </w:r>
                  <w:r w:rsidRPr="002E670F">
                    <w:rPr>
                      <w:b/>
                      <w:sz w:val="22"/>
                      <w:szCs w:val="22"/>
                    </w:rPr>
                    <w:t>);</w:t>
                  </w:r>
                </w:p>
                <w:p w:rsidR="00130809" w:rsidRPr="002E670F" w:rsidRDefault="00130809" w:rsidP="004D79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E670F">
                    <w:rPr>
                      <w:b/>
                      <w:sz w:val="22"/>
                      <w:szCs w:val="22"/>
                    </w:rPr>
                    <w:t>-  копия паспорта гражданина Российской Федерации и членов его семьи (все страницы).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 копия страхового свидетельства государственного пенсионного страхования;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 документы, подтверждающие правовой статус занимаемого жилья (свидетельство о праве собственности, договора купли-продажи квартиры, на передачу квартиры в собственность, социального найма жилого помещения,  найма (поднайма) жилого помещения);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копии свидетельств о браке (расторжении брака), о рождении (смерти) членов семьи, решение об усыновлении (удочерении), судебное решение о признании членом семьи;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 копии удостоверений, других документов, дающих право на дополнительную жилую площадь в соответствии с федеральным законодательством (при наличии).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A3D47" w:rsidRDefault="00772538" w:rsidP="004D7960">
      <w:r w:rsidRPr="00DA3D47">
        <w:pict>
          <v:rect id="Прямоугольник 46" o:spid="_x0000_s1048" style="position:absolute;margin-left:86.4pt;margin-top:47.75pt;width:181.75pt;height:62.6pt;z-index:251660288;visibility:visible">
            <v:textbox style="mso-next-textbox:#Прямоугольник 46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Общие для всех категорий граждан документы для принятия на учет</w:t>
                  </w:r>
                </w:p>
              </w:txbxContent>
            </v:textbox>
          </v:rect>
        </w:pict>
      </w:r>
      <w:r w:rsidRPr="00DA3D47">
        <w:pict>
          <v:rect id="Прямоугольник 24" o:spid="_x0000_s1057" style="position:absolute;margin-left:90.75pt;margin-top:569.1pt;width:95.15pt;height:78.85pt;z-index:251669504;visibility:visible">
            <v:textbox style="mso-next-textbox:#Прямоугольник 24">
              <w:txbxContent>
                <w:p w:rsidR="00130809" w:rsidRDefault="00130809" w:rsidP="004D7960">
                  <w:pPr>
                    <w:jc w:val="center"/>
                  </w:pPr>
                </w:p>
                <w:p w:rsidR="00130809" w:rsidRDefault="00130809" w:rsidP="004D7960">
                  <w:pPr>
                    <w:jc w:val="center"/>
                  </w:pPr>
                  <w:r>
                    <w:t>Молодые семьи</w:t>
                  </w:r>
                </w:p>
                <w:p w:rsidR="00130809" w:rsidRDefault="00130809" w:rsidP="004D7960">
                  <w:pPr>
                    <w:jc w:val="center"/>
                  </w:pPr>
                </w:p>
              </w:txbxContent>
            </v:textbox>
          </v:rect>
        </w:pict>
      </w:r>
      <w:r w:rsidRPr="00DA3D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61" type="#_x0000_t32" style="position:absolute;margin-left:268.15pt;margin-top:70.1pt;width:44.6pt;height:0;z-index:251673600;visibility:visible">
            <v:stroke endarrow="block"/>
          </v:shape>
        </w:pict>
      </w:r>
      <w:r w:rsidRPr="00DA3D47">
        <w:pict>
          <v:shape id="Прямая со стрелкой 27" o:spid="_x0000_s1072" type="#_x0000_t32" style="position:absolute;margin-left:6.75pt;margin-top:609.35pt;width:84pt;height:0;z-index:251684864;visibility:visible">
            <v:stroke endarrow="block"/>
          </v:shape>
        </w:pict>
      </w:r>
      <w:r w:rsidRPr="00DA3D47">
        <w:pict>
          <v:shape id="Прямая со стрелкой 28" o:spid="_x0000_s1073" type="#_x0000_t32" style="position:absolute;margin-left:185.9pt;margin-top:609.35pt;width:131.1pt;height:0;z-index:251685888;visibility:visible">
            <v:stroke endarrow="block"/>
          </v:shape>
        </w:pict>
      </w:r>
    </w:p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772538" w:rsidP="004D7960">
      <w:r w:rsidRPr="00DA3D47">
        <w:pict>
          <v:shape id="Прямая со стрелкой 34" o:spid="_x0000_s1067" type="#_x0000_t32" style="position:absolute;margin-left:9pt;margin-top:6.4pt;width:0;height:363.4pt;z-index:251679744;visibility:visible"/>
        </w:pict>
      </w:r>
      <w:r w:rsidRPr="00DA3D47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60" type="#_x0000_t34" style="position:absolute;margin-left:9pt;margin-top:6.4pt;width:77.4pt;height:.05pt;z-index:251672576;visibility:visible" adj=",-58320000,-18335">
            <v:stroke endarrow="block"/>
          </v:shape>
        </w:pict>
      </w:r>
    </w:p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/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rect id="Прямоугольник 42" o:spid="_x0000_s1054" style="position:absolute;left:0;text-align:left;margin-left:315pt;margin-top:5.3pt;width:438pt;height:108pt;z-index:251666432;visibility:visible">
            <v:textbox style="mso-next-textbox:#Прямоугольник 42">
              <w:txbxContent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проценты по банковским вкладам;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наследуемые и подаренные денежные средства на сумму, превышающую не менее чем в десять раз установленный законом минимальный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размер оплаты труда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суммы, находящиеся во вкладах в учреждениях банков и других кредитных учреждениях, средства на именных приватизационных счетах физических лиц;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стоимость имущественных и земельных долей (паев), валютные ценности и ценные бумаги в их стоимостном выражении;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справка с места работы</w:t>
                  </w:r>
                </w:p>
                <w:p w:rsidR="00130809" w:rsidRDefault="00130809" w:rsidP="004D796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rect id="Прямоугольник 41" o:spid="_x0000_s1058" style="position:absolute;left:0;text-align:left;margin-left:90pt;margin-top:.35pt;width:110.6pt;height:1in;z-index:251670528;visibility:visible">
            <v:textbox style="mso-next-textbox:#Прямоугольник 41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Малоимущие граждане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40" o:spid="_x0000_s1064" type="#_x0000_t32" style="position:absolute;left:0;text-align:left;margin-left:198pt;margin-top:6.85pt;width:115.75pt;height:.85pt;flip:y;z-index:251676672;visibility:visible">
            <v:stroke endarrow="block"/>
          </v:shape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39" o:spid="_x0000_s1063" type="#_x0000_t32" style="position:absolute;left:0;text-align:left;margin-left:9pt;margin-top:1.85pt;width:78.8pt;height:.85pt;flip:y;z-index:251675648;visibility:visible">
            <v:stroke endarrow="block"/>
          </v:shape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rect id="Прямоугольник 37" o:spid="_x0000_s1050" style="position:absolute;left:0;text-align:left;margin-left:90pt;margin-top:9.85pt;width:110.6pt;height:50.55pt;z-index:251662336;visibility:visible">
            <v:textbox style="mso-next-textbox:#Прямоугольник 37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Ветераны ВОВ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</w:pPr>
                </w:p>
              </w:txbxContent>
            </v:textbox>
          </v:rect>
        </w:pict>
      </w:r>
    </w:p>
    <w:p w:rsidR="004D7960" w:rsidRPr="00DA3D47" w:rsidRDefault="00772538" w:rsidP="004D7960">
      <w:pPr>
        <w:ind w:firstLine="709"/>
        <w:jc w:val="both"/>
      </w:pPr>
      <w:r w:rsidRPr="00DA3D47">
        <w:pict>
          <v:rect id="Прямоугольник 38" o:spid="_x0000_s1052" style="position:absolute;left:0;text-align:left;margin-left:315pt;margin-top:7.35pt;width:319.75pt;height:54.05pt;z-index:251664384;visibility:visible">
            <v:textbox style="mso-next-textbox:#Прямоугольник 38">
              <w:txbxContent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копия удостоверения,  дающего право на льготы;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копия пенсионного удостоверения;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справка об инвалидности (при наличии)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36" o:spid="_x0000_s1066" type="#_x0000_t32" style="position:absolute;left:0;text-align:left;margin-left:198pt;margin-top:2.35pt;width:115.75pt;height:.85pt;flip:y;z-index:251678720;visibility:visible">
            <v:stroke endarrow="block"/>
          </v:shape>
        </w:pict>
      </w:r>
      <w:r w:rsidRPr="00DA3D47">
        <w:pict>
          <v:shape id="Прямая со стрелкой 35" o:spid="_x0000_s1065" type="#_x0000_t32" style="position:absolute;left:0;text-align:left;margin-left:9pt;margin-top:2.35pt;width:78.8pt;height:.85pt;flip:y;z-index:251677696;visibility:visible">
            <v:stroke endarrow="block"/>
          </v:shape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rect id="Прямоугольник 33" o:spid="_x0000_s1056" style="position:absolute;left:0;text-align:left;margin-left:315pt;margin-top:10.35pt;width:438.85pt;height:69.45pt;z-index:251668480;visibility:visible">
            <v:textbox style="mso-next-textbox:#Прямоугольник 33">
              <w:txbxContent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медицинская справка из лечебного медицинского учреждения – при наличии в составе семьи больного страдающего тяжелой формой хронического заболевания согласно перечню, утвержденному Правительством Российской Федерации, при котором совместное проживание с ним в одной квартире невозможно.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DA3D47">
        <w:pict>
          <v:rect id="Прямоугольник 32" o:spid="_x0000_s1051" style="position:absolute;left:0;text-align:left;margin-left:90pt;margin-top:1.35pt;width:115.7pt;height:81.8pt;z-index:251663360;visibility:visible">
            <v:textbox style="mso-next-textbox:#Прямоугольник 32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Граждане, страдающие тяжелыми формами хронических заболеваний</w:t>
                  </w:r>
                </w:p>
                <w:p w:rsidR="00130809" w:rsidRDefault="00130809" w:rsidP="004D7960">
                  <w:pPr>
                    <w:jc w:val="center"/>
                  </w:pPr>
                </w:p>
                <w:p w:rsidR="00130809" w:rsidRDefault="00130809" w:rsidP="004D7960">
                  <w:pPr>
                    <w:jc w:val="center"/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</w:pPr>
                </w:p>
              </w:txbxContent>
            </v:textbox>
          </v:rect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30" o:spid="_x0000_s1068" type="#_x0000_t32" style="position:absolute;left:0;text-align:left;margin-left:9pt;margin-top:5.35pt;width:79.7pt;height:0;z-index:251680768;visibility:visible">
            <v:stroke endarrow="block"/>
          </v:shape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31" o:spid="_x0000_s1069" type="#_x0000_t32" style="position:absolute;left:0;text-align:left;margin-left:207pt;margin-top:.35pt;width:114.85pt;height:0;z-index:251681792;visibility:visible">
            <v:stroke endarrow="block"/>
          </v:shape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45" o:spid="_x0000_s1062" type="#_x0000_t32" style="position:absolute;left:0;text-align:left;margin-left:9pt;margin-top:-396pt;width:0;height:470.55pt;z-index:251674624;visibility:visible"/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rect id="Прямоугольник 22" o:spid="_x0000_s1049" style="position:absolute;left:0;text-align:left;margin-left:90pt;margin-top:10.5pt;width:115.7pt;height:89.15pt;z-index:251661312;visibility:visible">
            <v:textbox style="mso-next-textbox:#Прямоугольник 22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Граждане, подвергшиеся воздействию радиации вследствие катастрофы на Чернобыльской АЭС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25" o:spid="_x0000_s1070" type="#_x0000_t32" style="position:absolute;left:0;text-align:left;margin-left:9pt;margin-top:3pt;width:79.7pt;height:.85pt;flip:y;z-index:251682816;visibility:visible">
            <v:stroke endarrow="block"/>
          </v:shape>
        </w:pict>
      </w:r>
      <w:r w:rsidRPr="00DA3D47">
        <w:pict>
          <v:rect id="Прямоугольник 23" o:spid="_x0000_s1055" style="position:absolute;left:0;text-align:left;margin-left:324pt;margin-top:3pt;width:261.4pt;height:44.55pt;z-index:251667456;visibility:visible">
            <v:textbox style="mso-next-textbox:#Прямоугольник 23">
              <w:txbxContent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копия удостоверения,  дающего право на льготы;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копия справки об инвалидности  (при наличии)</w:t>
                  </w:r>
                </w:p>
                <w:p w:rsidR="00130809" w:rsidRDefault="00130809" w:rsidP="004D7960"/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  <w:p w:rsidR="00130809" w:rsidRDefault="00130809" w:rsidP="004D7960"/>
              </w:txbxContent>
            </v:textbox>
          </v:rect>
        </w:pict>
      </w:r>
    </w:p>
    <w:p w:rsidR="004D7960" w:rsidRPr="00DA3D47" w:rsidRDefault="00772538" w:rsidP="004D7960">
      <w:pPr>
        <w:ind w:firstLine="709"/>
        <w:jc w:val="both"/>
      </w:pPr>
      <w:r w:rsidRPr="00DA3D47">
        <w:pict>
          <v:shape id="Прямая со стрелкой 26" o:spid="_x0000_s1071" type="#_x0000_t32" style="position:absolute;left:0;text-align:left;margin-left:207pt;margin-top:9.5pt;width:114.85pt;height:0;z-index:251683840;visibility:visible">
            <v:stroke endarrow="block"/>
          </v:shape>
        </w:pict>
      </w: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4D7960" w:rsidP="004D7960">
      <w:pPr>
        <w:ind w:firstLine="709"/>
        <w:jc w:val="both"/>
      </w:pPr>
    </w:p>
    <w:p w:rsidR="004D7960" w:rsidRPr="00DA3D47" w:rsidRDefault="00772538" w:rsidP="004D7960">
      <w:pPr>
        <w:jc w:val="both"/>
      </w:pPr>
      <w:r w:rsidRPr="00DA3D47">
        <w:pict>
          <v:rect id="Прямоугольник 29" o:spid="_x0000_s1053" style="position:absolute;left:0;text-align:left;margin-left:315pt;margin-top:44.5pt;width:438.85pt;height:230.35pt;z-index:251665408;visibility:visible">
            <v:textbox style="mso-next-textbox:#Прямоугольник 29">
              <w:txbxContent>
                <w:p w:rsidR="00130809" w:rsidRDefault="00130809" w:rsidP="004D79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заявление по форме, приведенной в приложении 10 в 2 экземплярах (один экземпляр возвращается заявителю с указанием даты принятия заявления и приложенных к нему документов);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      </w:r>
                  <w:proofErr w:type="gramEnd"/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 оригинал гарантийного письма банка или иной организации, уставом которой определено предоставление кредитов (займов), о максимальной сумме ипотечного кредита (займа) данной молодой семье;</w:t>
                  </w: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 оригинал выписки из банковского лицевого счета или копия сберегательной книжки одного (или обоих) супругов, содержащие сведения о размере денежных средств на лицевом счете;</w:t>
                  </w: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оригиналы и копии государственного сертификата на материнский (семейный) капитал и свидетельства о рождении (усыновлении) второго, третьего ребенка или последующих детей, в случае, если со дня рождения (усыновления) второго, третьего ребенка или последующих детей истекло не менее трех лет.</w:t>
                  </w: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D7960" w:rsidRPr="00DA3D47">
        <w:t xml:space="preserve"> </w:t>
      </w:r>
    </w:p>
    <w:p w:rsidR="004D7960" w:rsidRPr="00DA3D47" w:rsidRDefault="004D7960" w:rsidP="004D7960"/>
    <w:p w:rsidR="00B1661C" w:rsidRPr="00DA3D47" w:rsidRDefault="00B1661C"/>
    <w:sectPr w:rsidR="00B1661C" w:rsidRPr="00DA3D47" w:rsidSect="00C16FDF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6056F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D7960"/>
    <w:rsid w:val="0003146D"/>
    <w:rsid w:val="00090304"/>
    <w:rsid w:val="000A066D"/>
    <w:rsid w:val="000B4014"/>
    <w:rsid w:val="00112522"/>
    <w:rsid w:val="00130809"/>
    <w:rsid w:val="00132246"/>
    <w:rsid w:val="00144AC1"/>
    <w:rsid w:val="001A64A9"/>
    <w:rsid w:val="001D2F5F"/>
    <w:rsid w:val="001F4755"/>
    <w:rsid w:val="001F6367"/>
    <w:rsid w:val="002D71B4"/>
    <w:rsid w:val="002F6C86"/>
    <w:rsid w:val="00351065"/>
    <w:rsid w:val="00356FED"/>
    <w:rsid w:val="003A6580"/>
    <w:rsid w:val="00456BB3"/>
    <w:rsid w:val="004B2B76"/>
    <w:rsid w:val="004D7960"/>
    <w:rsid w:val="005239FF"/>
    <w:rsid w:val="00527E06"/>
    <w:rsid w:val="00531FAC"/>
    <w:rsid w:val="00570C1F"/>
    <w:rsid w:val="00594C9E"/>
    <w:rsid w:val="006067D9"/>
    <w:rsid w:val="006845F9"/>
    <w:rsid w:val="00694330"/>
    <w:rsid w:val="006C79F0"/>
    <w:rsid w:val="006F5BE7"/>
    <w:rsid w:val="0071035B"/>
    <w:rsid w:val="00736441"/>
    <w:rsid w:val="00763DDF"/>
    <w:rsid w:val="00772538"/>
    <w:rsid w:val="0078052B"/>
    <w:rsid w:val="00795DF7"/>
    <w:rsid w:val="00820C98"/>
    <w:rsid w:val="00883573"/>
    <w:rsid w:val="0089542E"/>
    <w:rsid w:val="008966D8"/>
    <w:rsid w:val="008D0630"/>
    <w:rsid w:val="008E12AB"/>
    <w:rsid w:val="00925D90"/>
    <w:rsid w:val="0095438A"/>
    <w:rsid w:val="00965C16"/>
    <w:rsid w:val="00A12B14"/>
    <w:rsid w:val="00A96110"/>
    <w:rsid w:val="00AA3201"/>
    <w:rsid w:val="00AF2C79"/>
    <w:rsid w:val="00B1661C"/>
    <w:rsid w:val="00BE2431"/>
    <w:rsid w:val="00C16FDF"/>
    <w:rsid w:val="00C40248"/>
    <w:rsid w:val="00C65E8D"/>
    <w:rsid w:val="00CD2202"/>
    <w:rsid w:val="00CE4C18"/>
    <w:rsid w:val="00CF38D7"/>
    <w:rsid w:val="00CF4BD0"/>
    <w:rsid w:val="00DA3D47"/>
    <w:rsid w:val="00DB3BC6"/>
    <w:rsid w:val="00E00160"/>
    <w:rsid w:val="00E6202F"/>
    <w:rsid w:val="00E947E3"/>
    <w:rsid w:val="00F82BD9"/>
    <w:rsid w:val="00FD4FF1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6"/>
    <o:shapelayout v:ext="edit">
      <o:idmap v:ext="edit" data="1"/>
      <o:rules v:ext="edit">
        <o:r id="V:Rule15" type="connector" idref="#Line 14"/>
        <o:r id="V:Rule16" type="connector" idref="#Прямая со стрелкой 30"/>
        <o:r id="V:Rule17" type="connector" idref="#Line 13"/>
        <o:r id="V:Rule18" type="connector" idref="#Line 20"/>
        <o:r id="V:Rule19" type="connector" idref="#Прямая со стрелкой 25"/>
        <o:r id="V:Rule20" type="connector" idref="#Line 22"/>
        <o:r id="V:Rule21" type="connector" idref="#Line 15"/>
        <o:r id="V:Rule22" type="connector" idref="#Прямая со стрелкой 27"/>
        <o:r id="V:Rule23" type="connector" idref="#Прямая со стрелкой 39"/>
        <o:r id="V:Rule24" type="connector" idref="#Line 21"/>
        <o:r id="V:Rule25" type="connector" idref="#Прямая со стрелкой 45"/>
        <o:r id="V:Rule26" type="connector" idref="#Прямая со стрелкой 44"/>
        <o:r id="V:Rule27" type="connector" idref="#Прямая со стрелкой 36"/>
        <o:r id="V:Rule28" type="connector" idref="#Прямая со стрелкой 35"/>
        <o:r id="V:Rule29" type="connector" idref="#Прямая со стрелкой 31"/>
        <o:r id="V:Rule30" type="connector" idref="#Line 16"/>
        <o:r id="V:Rule31" type="connector" idref="#Line 19"/>
        <o:r id="V:Rule32" type="connector" idref="#Line 17"/>
        <o:r id="V:Rule33" type="connector" idref="#Line 18"/>
        <o:r id="V:Rule34" type="connector" idref="#Прямая со стрелкой 34"/>
        <o:r id="V:Rule35" type="connector" idref="#Прямая со стрелкой 40"/>
        <o:r id="V:Rule36" type="connector" idref="#Прямая со стрелкой 26"/>
        <o:r id="V:Rule37" type="connector" idref="#Прямая со стрелкой 43"/>
        <o:r id="V:Rule38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aliases w:val="Заголовок 4 Знак1"/>
    <w:basedOn w:val="a"/>
    <w:uiPriority w:val="99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character" w:styleId="af3">
    <w:name w:val="Hyperlink"/>
    <w:rsid w:val="004D7960"/>
    <w:rPr>
      <w:color w:val="0000FF"/>
      <w:u w:val="single"/>
    </w:rPr>
  </w:style>
  <w:style w:type="character" w:styleId="af4">
    <w:name w:val="FollowedHyperlink"/>
    <w:basedOn w:val="a0"/>
    <w:rsid w:val="004D7960"/>
    <w:rPr>
      <w:color w:val="800080"/>
      <w:u w:val="single"/>
    </w:rPr>
  </w:style>
  <w:style w:type="paragraph" w:styleId="af5">
    <w:name w:val="Normal (Web)"/>
    <w:basedOn w:val="a"/>
    <w:uiPriority w:val="99"/>
    <w:rsid w:val="004D7960"/>
    <w:pPr>
      <w:spacing w:before="100" w:beforeAutospacing="1" w:after="100" w:afterAutospacing="1"/>
    </w:pPr>
  </w:style>
  <w:style w:type="paragraph" w:customStyle="1" w:styleId="ConsPlusNormal">
    <w:name w:val="ConsPlusNormal"/>
    <w:rsid w:val="004D796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Title">
    <w:name w:val="ConsPlusTitle"/>
    <w:rsid w:val="004D7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D79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nformat">
    <w:name w:val="ConsNonformat"/>
    <w:rsid w:val="004D796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rsid w:val="004D7960"/>
  </w:style>
  <w:style w:type="paragraph" w:customStyle="1" w:styleId="11">
    <w:name w:val="Без интервала1"/>
    <w:rsid w:val="00CF38D7"/>
    <w:rPr>
      <w:rFonts w:ascii="Calibri" w:eastAsia="Times New Roman" w:hAnsi="Calibri"/>
      <w:lang w:val="ru-RU" w:eastAsia="ru-RU" w:bidi="ar-SA"/>
    </w:rPr>
  </w:style>
  <w:style w:type="paragraph" w:customStyle="1" w:styleId="s15">
    <w:name w:val="s_15"/>
    <w:basedOn w:val="a"/>
    <w:rsid w:val="00456BB3"/>
    <w:pPr>
      <w:spacing w:before="100" w:beforeAutospacing="1" w:after="100" w:afterAutospacing="1"/>
    </w:pPr>
  </w:style>
  <w:style w:type="paragraph" w:customStyle="1" w:styleId="s1">
    <w:name w:val="s_1"/>
    <w:basedOn w:val="a"/>
    <w:rsid w:val="00456BB3"/>
    <w:pPr>
      <w:spacing w:before="100" w:beforeAutospacing="1" w:after="100" w:afterAutospacing="1"/>
    </w:pPr>
  </w:style>
  <w:style w:type="paragraph" w:customStyle="1" w:styleId="s9">
    <w:name w:val="s_9"/>
    <w:basedOn w:val="a"/>
    <w:rsid w:val="000A066D"/>
    <w:pPr>
      <w:spacing w:before="100" w:beforeAutospacing="1" w:after="100" w:afterAutospacing="1"/>
    </w:pPr>
  </w:style>
  <w:style w:type="paragraph" w:customStyle="1" w:styleId="s22">
    <w:name w:val="s_22"/>
    <w:basedOn w:val="a"/>
    <w:rsid w:val="000A066D"/>
    <w:pPr>
      <w:spacing w:before="100" w:beforeAutospacing="1" w:after="100" w:afterAutospacing="1"/>
    </w:pPr>
  </w:style>
  <w:style w:type="character" w:customStyle="1" w:styleId="s10">
    <w:name w:val="s_10"/>
    <w:basedOn w:val="a0"/>
    <w:rsid w:val="000A066D"/>
  </w:style>
  <w:style w:type="paragraph" w:customStyle="1" w:styleId="ConsPlusDocList">
    <w:name w:val="ConsPlusDocList"/>
    <w:next w:val="a"/>
    <w:rsid w:val="00FD4FF1"/>
    <w:pPr>
      <w:widowControl w:val="0"/>
      <w:suppressAutoHyphens/>
    </w:pPr>
    <w:rPr>
      <w:rFonts w:ascii="Arial" w:eastAsia="Arial" w:hAnsi="Arial" w:cs="Arial"/>
      <w:sz w:val="20"/>
      <w:szCs w:val="2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0/oz479_100920.doc" TargetMode="External"/><Relationship Id="rId13" Type="http://schemas.openxmlformats.org/officeDocument/2006/relationships/hyperlink" Target="http://www.donland.ru/Data/Sites/1/media/administration/Normativ/2013/oz52_13112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land.ru/Data/Sites/1/media/administration/Normativ/2010/oz374_100302.doc" TargetMode="External"/><Relationship Id="rId12" Type="http://schemas.openxmlformats.org/officeDocument/2006/relationships/hyperlink" Target="http://www.donland.ru/Data/Sites/1/media/administration/Normativ/2013/oz1152_130730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6020A6876EA26093733A10F99CFD8BDF388C468AE722B990733B953EBA43ED7303DE703009E5D4e0b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sp.ru/" TargetMode="External"/><Relationship Id="rId11" Type="http://schemas.openxmlformats.org/officeDocument/2006/relationships/hyperlink" Target="http://www.donland.ru/Data/Sites/1/media/administration/Normativ/2012/oz1016_12122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A2E894FFE8C945714DD0BB790E8F326FCE48EB644684AAFDD0D8996F059F161ADA7CDB3CA3CBAFA459CoCF4I" TargetMode="External"/><Relationship Id="rId10" Type="http://schemas.openxmlformats.org/officeDocument/2006/relationships/hyperlink" Target="http://www.donland.ru/Data/Sites/1/media/administration/Normativ/2012/oz848_1205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ata/Sites/1/media/administration/Normativ/2011/oz613_110627.doc" TargetMode="External"/><Relationship Id="rId14" Type="http://schemas.openxmlformats.org/officeDocument/2006/relationships/hyperlink" Target="http://www.donland.ru/Data/Sites/1/media/administration/Normativ/2014/oz266_1411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CF8A-7354-4AC5-A382-CD5B9D0F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38</Pages>
  <Words>13987</Words>
  <Characters>79726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2016-01-29T12:55:00Z</cp:lastPrinted>
  <dcterms:created xsi:type="dcterms:W3CDTF">2014-12-10T07:19:00Z</dcterms:created>
  <dcterms:modified xsi:type="dcterms:W3CDTF">2016-01-29T12:58:00Z</dcterms:modified>
</cp:coreProperties>
</file>